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A156" w14:textId="43B4B9F2" w:rsidR="00F677F0" w:rsidRPr="00BE59E5" w:rsidRDefault="00475D6C" w:rsidP="00D51B64">
      <w:pPr>
        <w:pStyle w:val="Heading1"/>
        <w:bidi/>
        <w:jc w:val="center"/>
        <w:rPr>
          <w:b w:val="0"/>
          <w:bCs/>
          <w:rtl/>
        </w:rPr>
      </w:pPr>
      <w:r w:rsidRPr="00BE59E5">
        <w:rPr>
          <w:b w:val="0"/>
          <w:bCs/>
          <w:rtl/>
        </w:rPr>
        <w:t>التقرير الدولي بشأن الحرية الدينية في المملكة العربية السعودية لعام 2021</w:t>
      </w:r>
    </w:p>
    <w:p w14:paraId="63DB495C" w14:textId="476FDCE7" w:rsidR="000F0E6F" w:rsidRPr="0069113F" w:rsidRDefault="000F0E6F" w:rsidP="00D51B64"/>
    <w:p w14:paraId="63DB495D" w14:textId="47D6E9A7" w:rsidR="00C1066D" w:rsidRPr="00BE59E5" w:rsidRDefault="00CA16E6" w:rsidP="00D51B64">
      <w:pPr>
        <w:pStyle w:val="Heading1"/>
        <w:bidi/>
        <w:rPr>
          <w:b w:val="0"/>
          <w:bCs/>
          <w:rtl/>
        </w:rPr>
      </w:pPr>
      <w:r w:rsidRPr="00BE59E5">
        <w:rPr>
          <w:b w:val="0"/>
          <w:bCs/>
          <w:rtl/>
        </w:rPr>
        <w:t>الملخص التنفيذي</w:t>
      </w:r>
    </w:p>
    <w:p w14:paraId="63DB495E" w14:textId="77777777" w:rsidR="00AB2422" w:rsidRPr="0069113F" w:rsidRDefault="00AB2422" w:rsidP="00D51B64"/>
    <w:p w14:paraId="07DBBA7E" w14:textId="6D74B922" w:rsidR="00E23674" w:rsidRPr="0069113F" w:rsidRDefault="7FE9453E" w:rsidP="00D51B64">
      <w:pPr>
        <w:bidi/>
        <w:rPr>
          <w:rtl/>
        </w:rPr>
      </w:pPr>
      <w:r w:rsidRPr="0069113F">
        <w:rPr>
          <w:rtl/>
        </w:rPr>
        <w:t xml:space="preserve">وفقاً للنظام الأساسي للحكم لعام 1992، فإن الدين الرسمي للبلاد هو الإسلام والدستور هو القرآن والسنة (التقاليد والممارسات المستندة إلى حياة النبي محمد).  ويقوم النظام القانوني إلى حدٍ كبير على أساس الشريعة حسب تفسيرها وفقاً للمذهب الحنبلي من الفقه الإسلامي السنّي.  ولا ينص القانون على الحرية الدينية.  يجرّم القانون "كل من يطعن في دين أو عدالة الملك أو ولي العهد، بشكلٍ مباشر أو غير مباشر".  كما يحظر القانون "الدعوة للفكر الإلحادي بأي صورة كانت،" و"أية محاولة للتشكيك في ثوابت الدين الإسلامي،" والمطبوعات التي "تناقض أحكام الشريعة الإسلامية" وغيرها من الأفعال، بما في ذلك الممارسة العلنية لشعائر أي دينٍ غير الإسلام، وإظهار رموز دينية غير إسلامية علناً، وتحول المسلم إلى دينٍ آخر، والتبشير من قبل غير المسلمين.  من الناحية العملية، هناك مساحة من التسامح المحدود تجاه التجمعات الدينية غير الإسلامية وإظهار رموز دينية غير إسلامية علناً، لكن الممارسين لشعائر دينية تختلف عن نموذج الإسلام السني الذي تروج له الحكومة ظلوا عرضة للاحتجاز والمضايقة، والترحيل لغير المقيمين.  وفقاً لأبناء الطائفة الشيعية، </w:t>
      </w:r>
      <w:r w:rsidR="00BE59E5" w:rsidRPr="0069113F">
        <w:rPr>
          <w:rFonts w:hint="cs"/>
          <w:rtl/>
        </w:rPr>
        <w:t>استمرت</w:t>
      </w:r>
      <w:r w:rsidRPr="0069113F">
        <w:rPr>
          <w:rtl/>
        </w:rPr>
        <w:t xml:space="preserve"> المواكب والتجمعات بسبب انخفاض التوترات الطائفية وزيادة التنسيق بين أبناء الطائفة الشيعية والسلطات، واتسم إحياء ذكرى عاشوراء بتحسن العلاقات بين الشيعة وأبناء الطوائف الأخرى والدعوة العامة للتسامح المتبادل.  ومع ذلك، ذكر نشطاء شيعة أن السلطات استمرت في استهداف أبناء الطائفة الشيعية خلال العمليات الأمنية واتخاذ إجراءات قانونية ضدهم تحديداً بسبب معتقداتهم الدينية.</w:t>
      </w:r>
      <w:r w:rsidRPr="0069113F">
        <w:rPr>
          <w:rtl/>
        </w:rPr>
        <w:cr/>
        <w:t>في 15 يونيو/ حزيران، نفذت السلطات حكماً بالإعدام على المواطن الشيعي مصطفى الدرويش، وكان مصطفى الدرويش قد اعتقل في بداية الأمر لتورطه عندما كان قاصراً في مظاهرات مناهضة للدولة عام 2012.</w:t>
      </w:r>
      <w:r w:rsidR="00014872">
        <w:t xml:space="preserve"> </w:t>
      </w:r>
      <w:r w:rsidRPr="0069113F">
        <w:rPr>
          <w:rtl/>
        </w:rPr>
        <w:t xml:space="preserve">ذكرت السلطات الحكومية أن الدرويش لم يتلق ذلك الحكم بسبب جرائم ارتكبها عندما كان قاصراً، وإنما لجرائم ارتكبها </w:t>
      </w:r>
      <w:r w:rsidR="000606DA">
        <w:rPr>
          <w:rFonts w:hint="cs"/>
          <w:rtl/>
        </w:rPr>
        <w:t>فيما بعد كشخص بالغ</w:t>
      </w:r>
      <w:r w:rsidRPr="0069113F">
        <w:rPr>
          <w:rtl/>
        </w:rPr>
        <w:t>.</w:t>
      </w:r>
      <w:r w:rsidR="00106C60">
        <w:rPr>
          <w:rFonts w:hint="cs"/>
          <w:rtl/>
        </w:rPr>
        <w:t xml:space="preserve"> </w:t>
      </w:r>
      <w:r w:rsidRPr="0069113F">
        <w:rPr>
          <w:rtl/>
        </w:rPr>
        <w:t xml:space="preserve">واجه ما يصل إلى 41 شخصا إمكانية تنفيذ حكم </w:t>
      </w:r>
      <w:r w:rsidR="00BE59E5" w:rsidRPr="0069113F">
        <w:rPr>
          <w:rFonts w:hint="cs"/>
          <w:rtl/>
        </w:rPr>
        <w:t>الإعدام بحسب</w:t>
      </w:r>
      <w:r w:rsidRPr="0069113F">
        <w:rPr>
          <w:rtl/>
        </w:rPr>
        <w:t xml:space="preserve"> تقرير صدر في أكتوبر/ تشرين الأول عن المنظمة الأوروبية السعودية لحقوق الإنسان، ومقرها برلين، والذي ذكر أن عددا منهم لم يتم تحديده كانوا من بين أبناء الطائفة الشيعية.  في 12 أكتوبر/ تشرين الأول، أفادت كل من منظمة القسط المعنية بحقوق الإنسان، ومقرها لندن، وحساب معتقلي الرأي الذي يراقب ويوثق الاعتقالات في قضايا حقوق الإنسان في البلاد، أن موسى القرني، الزعيم الديني وأستاذ الفقه الإسلامي السابق، توفي في السجن بعد تدهور حالته الصحية أثناء قضائه عقوبة بالسجن لمدة 20 عاما كان قد أكمل منها 15 عاما.  أوردت صحيفة </w:t>
      </w:r>
      <w:r w:rsidRPr="0069113F">
        <w:rPr>
          <w:i/>
          <w:iCs/>
          <w:rtl/>
        </w:rPr>
        <w:t>الوطن</w:t>
      </w:r>
      <w:r w:rsidRPr="0069113F">
        <w:rPr>
          <w:rtl/>
        </w:rPr>
        <w:t xml:space="preserve"> خبراً يوم 29 مارس/ آذار عن قيام وزارة الشئون الإسلامية والأوقاف والدعوة والإرشاد بفصل 54 إماماً وخطيباً في منطقة مكة لارتكابهم تجاوزات أيديولوجية وإدارية.  في شهر سبتمبر/ أيلول الماضي، وخلال مراجعة أجريت للكتب المدرسية السعودية المستخدمة في الفصل الثاني من العام الدراسي 2020-2021 والفصل الأول من العام الدراسي 2021-2022، أفاد معهد مراقبة السلام والتسامح الثقافي في التعليم المدرسي </w:t>
      </w:r>
      <w:r w:rsidRPr="0069113F">
        <w:t>IMPACT-se)</w:t>
      </w:r>
      <w:r w:rsidR="00106C60">
        <w:rPr>
          <w:rFonts w:hint="cs"/>
          <w:rtl/>
        </w:rPr>
        <w:t>)</w:t>
      </w:r>
      <w:r w:rsidRPr="0069113F">
        <w:rPr>
          <w:rtl/>
        </w:rPr>
        <w:t>، وهو منظمة إسرائيلية غير حكومية، بأن اتجاه "التحسن الكبير" في المحتوى الخاص بالتعامل مع الأديان الأخرى غير الإسلام استمر منذ آخر مراجعة أجراها المعهد للمناهج السعودية أواخر عام 2020.</w:t>
      </w:r>
      <w:r w:rsidR="00106C60">
        <w:rPr>
          <w:rFonts w:hint="cs"/>
          <w:rtl/>
        </w:rPr>
        <w:t xml:space="preserve"> </w:t>
      </w:r>
      <w:r w:rsidRPr="0069113F">
        <w:rPr>
          <w:rtl/>
        </w:rPr>
        <w:t>سمح معرض الرياض الدولي للكتاب 2021، الذي نظمته وزارة الثقافة برعاية خادم الحرمين الشريفين، لبائعي الكتب بعرض وبيع مؤلفات معادية للسامية.</w:t>
      </w:r>
      <w:r w:rsidR="00061823">
        <w:rPr>
          <w:rFonts w:hint="cs"/>
          <w:rtl/>
        </w:rPr>
        <w:t xml:space="preserve"> </w:t>
      </w:r>
      <w:r w:rsidRPr="0069113F">
        <w:rPr>
          <w:rtl/>
        </w:rPr>
        <w:t>كما سمح المعرض ببيع كتب عن الإلحاد.</w:t>
      </w:r>
    </w:p>
    <w:p w14:paraId="144ABF09" w14:textId="77777777" w:rsidR="00C80EBC" w:rsidRPr="0069113F" w:rsidRDefault="00C80EBC" w:rsidP="00D51B64"/>
    <w:p w14:paraId="2335B936" w14:textId="5DA720AD" w:rsidR="005420D1" w:rsidRPr="0069113F" w:rsidRDefault="003551E4" w:rsidP="00D51B64">
      <w:pPr>
        <w:bidi/>
        <w:rPr>
          <w:rFonts w:hint="cs"/>
          <w:rtl/>
        </w:rPr>
      </w:pPr>
      <w:r w:rsidRPr="0069113F">
        <w:rPr>
          <w:rtl/>
        </w:rPr>
        <w:t xml:space="preserve">نشرت بعض منصات وسائل التواصل الاجتماعي ملاحظات تحط من قدر أعضاء جماعات أو "طوائف" دينية مختلفة.  ظهرت كلمات مثل "الرافضة"، التي يعتبرها الشيعة مهينة، في بعض الحوارات على وسائل التواصل الاجتماعي.  قام حاخام يهودي أرثوذكسي بعدة زيارات غير رسمية للبلاد للتواصل مع المقيمين </w:t>
      </w:r>
      <w:r w:rsidRPr="0069113F">
        <w:rPr>
          <w:rtl/>
        </w:rPr>
        <w:lastRenderedPageBreak/>
        <w:t>اليهود وتقديم الخدمات الدينية لهم.  نشر صوراً على مواقع التواصل الاجتماعي بملابس أرثوذكسية تقليدية تظهر تجارب إيجابية مع السعوديين</w:t>
      </w:r>
      <w:r w:rsidR="007E477C">
        <w:rPr>
          <w:rFonts w:hint="cs"/>
          <w:rtl/>
        </w:rPr>
        <w:t>.</w:t>
      </w:r>
    </w:p>
    <w:p w14:paraId="5FF04E74" w14:textId="77777777" w:rsidR="005420D1" w:rsidRPr="0069113F" w:rsidRDefault="005420D1" w:rsidP="00D51B64"/>
    <w:p w14:paraId="2B07C86A" w14:textId="3673C878" w:rsidR="00D376F3" w:rsidRPr="0069113F" w:rsidRDefault="00AC4FAD" w:rsidP="00D51B64">
      <w:pPr>
        <w:bidi/>
        <w:rPr>
          <w:rtl/>
        </w:rPr>
      </w:pPr>
      <w:r w:rsidRPr="0069113F">
        <w:rPr>
          <w:rtl/>
        </w:rPr>
        <w:t xml:space="preserve">واصل كبار المسؤولين الأمريكيين، </w:t>
      </w:r>
      <w:r w:rsidR="00AF315C">
        <w:rPr>
          <w:rFonts w:hint="cs"/>
          <w:rtl/>
        </w:rPr>
        <w:t>بما فيهم</w:t>
      </w:r>
      <w:r w:rsidRPr="0069113F">
        <w:rPr>
          <w:rtl/>
        </w:rPr>
        <w:t xml:space="preserve"> القائم </w:t>
      </w:r>
      <w:r w:rsidR="00B7281A">
        <w:rPr>
          <w:rFonts w:hint="cs"/>
          <w:rtl/>
        </w:rPr>
        <w:t>بالأعمال</w:t>
      </w:r>
      <w:r w:rsidRPr="0069113F">
        <w:rPr>
          <w:rtl/>
        </w:rPr>
        <w:t xml:space="preserve">، إثارة ومناقشة التقارير المتعلقة بانتهاكات الحريات الدينية، والاعتقالات والاحتجازات التعسفية، وإنفاذ القوانين ضد الأقليات الدينية، وتعزيز الاحترام والتسامح مع الممارسات والمعتقدات الدينية للأقليات المسلمة وغير المسلمة، وقانون مكافحة الإرهاب في البلاد، ومعايير الإجراءات القانونية الواجبة وذلك خلال اجتماعاتهم مع هيئة حقوق الإنسان، ووزارة الخارجية، والوزارات والهيئات الأخرى.  اجتمع مسئولو السفارة بشكل منتظم مع الشركاء ذوي التفكير المماثل، ومع القادة الدينيين، وشاركوا في نقاشات مع أتباع الديانات الأخرى.  </w:t>
      </w:r>
    </w:p>
    <w:p w14:paraId="74DB02AB" w14:textId="77777777" w:rsidR="00D376F3" w:rsidRPr="0069113F" w:rsidRDefault="00D376F3" w:rsidP="00D51B64"/>
    <w:p w14:paraId="2438B515" w14:textId="28768EEC" w:rsidR="000E7F23" w:rsidRPr="0069113F" w:rsidRDefault="00123727" w:rsidP="00D51B64">
      <w:pPr>
        <w:bidi/>
        <w:rPr>
          <w:rtl/>
        </w:rPr>
      </w:pPr>
      <w:r w:rsidRPr="0069113F">
        <w:rPr>
          <w:rtl/>
        </w:rPr>
        <w:t xml:space="preserve">منذ عام 2004، تم تصنيف المملكة العربية السعودية </w:t>
      </w:r>
      <w:r w:rsidR="00AD7FB4">
        <w:rPr>
          <w:rFonts w:hint="cs"/>
          <w:rtl/>
        </w:rPr>
        <w:t>"</w:t>
      </w:r>
      <w:r w:rsidR="001A5DAD">
        <w:rPr>
          <w:rFonts w:hint="cs"/>
          <w:rtl/>
        </w:rPr>
        <w:t>ك</w:t>
      </w:r>
      <w:r w:rsidRPr="0069113F">
        <w:rPr>
          <w:rtl/>
        </w:rPr>
        <w:t xml:space="preserve">دولة </w:t>
      </w:r>
      <w:r w:rsidR="004C458C">
        <w:rPr>
          <w:rFonts w:hint="cs"/>
          <w:rtl/>
        </w:rPr>
        <w:t>مثيرة للقلق على نحو خاص (</w:t>
      </w:r>
      <w:r w:rsidR="008F4A82" w:rsidRPr="00D51B64">
        <w:t>CPC</w:t>
      </w:r>
      <w:r w:rsidR="004C458C">
        <w:rPr>
          <w:rFonts w:hint="cs"/>
          <w:rtl/>
        </w:rPr>
        <w:t>)</w:t>
      </w:r>
      <w:r w:rsidRPr="0069113F">
        <w:rPr>
          <w:rtl/>
        </w:rPr>
        <w:t xml:space="preserve">" بموجب قانون الحرية الدينية الدولية لعام 1998 لتورطها في انتهاكات </w:t>
      </w:r>
      <w:r w:rsidR="007346A7" w:rsidRPr="0069113F">
        <w:rPr>
          <w:rFonts w:hint="cs"/>
          <w:rtl/>
        </w:rPr>
        <w:t>شديدة بشكل</w:t>
      </w:r>
      <w:r w:rsidRPr="0069113F">
        <w:rPr>
          <w:rtl/>
        </w:rPr>
        <w:t xml:space="preserve"> خاص للحرية الدينية أو تساهلها حيال تلك الانتهاكات.  أعاد وزير الخارجية الأمريكي تصنيف المملكة العربية السعودية في 15 نوفمبر/تشرين الثاني </w:t>
      </w:r>
      <w:r w:rsidR="004C458C">
        <w:rPr>
          <w:rFonts w:hint="cs"/>
          <w:rtl/>
        </w:rPr>
        <w:t>"</w:t>
      </w:r>
      <w:r w:rsidRPr="0069113F">
        <w:rPr>
          <w:rtl/>
        </w:rPr>
        <w:t xml:space="preserve">كدولة </w:t>
      </w:r>
      <w:r w:rsidR="004C458C">
        <w:rPr>
          <w:rFonts w:hint="cs"/>
          <w:rtl/>
        </w:rPr>
        <w:t>مثيرة للقلق على نحو خاص"</w:t>
      </w:r>
      <w:r w:rsidRPr="0069113F">
        <w:rPr>
          <w:rtl/>
        </w:rPr>
        <w:t>، وأعلن عن رفع العقوبات المصاحبة لهذا التصنيف بحسب ما تقتضيه المصلحة الوطنية الهامة للولايات المتحدة عملاً بالقسم 407 من القانون.</w:t>
      </w:r>
      <w:bookmarkStart w:id="0" w:name="_Hlk24451399"/>
      <w:bookmarkEnd w:id="0"/>
    </w:p>
    <w:p w14:paraId="63DB4968" w14:textId="77777777" w:rsidR="00863604" w:rsidRPr="0069113F" w:rsidRDefault="00863604" w:rsidP="00D51B64"/>
    <w:p w14:paraId="63DB4969" w14:textId="77777777" w:rsidR="00863604" w:rsidRPr="007346A7" w:rsidRDefault="00863604" w:rsidP="00D51B64">
      <w:pPr>
        <w:pStyle w:val="Heading1"/>
        <w:bidi/>
        <w:rPr>
          <w:b w:val="0"/>
          <w:bCs/>
          <w:rtl/>
        </w:rPr>
      </w:pPr>
      <w:r w:rsidRPr="007346A7">
        <w:rPr>
          <w:b w:val="0"/>
          <w:bCs/>
          <w:rtl/>
        </w:rPr>
        <w:t>القسم الأول: التوزيع السكاني حسب الانتماء الديني</w:t>
      </w:r>
    </w:p>
    <w:p w14:paraId="63DB496A" w14:textId="77777777" w:rsidR="00863604" w:rsidRPr="0069113F" w:rsidRDefault="00863604" w:rsidP="00D51B64">
      <w:pPr>
        <w:rPr>
          <w:bCs/>
        </w:rPr>
      </w:pPr>
    </w:p>
    <w:p w14:paraId="63DB496B" w14:textId="3611814E" w:rsidR="00863604" w:rsidRPr="0069113F" w:rsidRDefault="00863604" w:rsidP="00D51B64">
      <w:pPr>
        <w:bidi/>
        <w:rPr>
          <w:rtl/>
        </w:rPr>
      </w:pPr>
      <w:r w:rsidRPr="001A057A">
        <w:rPr>
          <w:rtl/>
        </w:rPr>
        <w:t>تقدر حكومة الولايات</w:t>
      </w:r>
      <w:r w:rsidRPr="0069113F">
        <w:rPr>
          <w:rtl/>
        </w:rPr>
        <w:t xml:space="preserve"> المتحدة إجمالي عدد سكان البلاد بنحو 34.8 مليون نسمة (تقديرات منتصف عام 2021).  في عام 2019، قدرت الأمم المتحدة أن ما يقرب من 38.3 في المائة من سكان البلاد هم من الأجانب.  وما بين 85 و90 في المئة من حوالي 21 مليون مواطن سعودي هم من المسلمين السنّة.</w:t>
      </w:r>
    </w:p>
    <w:p w14:paraId="63DB496C" w14:textId="77777777" w:rsidR="00863604" w:rsidRPr="0069113F" w:rsidRDefault="00863604" w:rsidP="00D51B64"/>
    <w:p w14:paraId="63DB496D" w14:textId="1E2899BD" w:rsidR="00863604" w:rsidRPr="0069113F" w:rsidRDefault="00863604" w:rsidP="00D51B64">
      <w:pPr>
        <w:bidi/>
        <w:rPr>
          <w:rtl/>
        </w:rPr>
      </w:pPr>
      <w:r w:rsidRPr="0069113F">
        <w:rPr>
          <w:rtl/>
        </w:rPr>
        <w:t xml:space="preserve">يشكل المسلمون الشيعة 10 إلى 12 في المائة من السكان المواطنين وما يقدر بنحو 25 إلى 30 في المائة من سكان المنطقة الشرقية.  </w:t>
      </w:r>
    </w:p>
    <w:p w14:paraId="63DB4970" w14:textId="7A99A3D6" w:rsidR="00863604" w:rsidRPr="0069113F" w:rsidRDefault="00863604" w:rsidP="00D51B64"/>
    <w:p w14:paraId="60D541A2" w14:textId="4067F2D2" w:rsidR="003940C9" w:rsidRPr="0069113F" w:rsidRDefault="000D55D1" w:rsidP="009C375E">
      <w:pPr>
        <w:bidi/>
      </w:pPr>
      <w:r w:rsidRPr="0069113F">
        <w:rPr>
          <w:rtl/>
        </w:rPr>
        <w:t xml:space="preserve">وفقا لقاعدة بيانات جامعة بوسطن لأديان العالم لعام </w:t>
      </w:r>
      <w:r w:rsidR="007346A7" w:rsidRPr="0069113F">
        <w:rPr>
          <w:rFonts w:hint="cs"/>
          <w:rtl/>
        </w:rPr>
        <w:t>2020،</w:t>
      </w:r>
      <w:r w:rsidRPr="0069113F">
        <w:rPr>
          <w:rtl/>
        </w:rPr>
        <w:t xml:space="preserve"> يضم سكان المملكة ما يقرب من 31.5 مليون مسلم، و2.1 مليون مسيحي، و708,000هندوسي، و242,000 ملحد أو لا ديني، </w:t>
      </w:r>
      <w:r w:rsidR="00FE492D" w:rsidRPr="0069113F">
        <w:rPr>
          <w:rFonts w:hint="cs"/>
          <w:rtl/>
        </w:rPr>
        <w:t>و114,000</w:t>
      </w:r>
      <w:r w:rsidRPr="0069113F">
        <w:rPr>
          <w:rtl/>
        </w:rPr>
        <w:t xml:space="preserve"> بوذي، و67,000 </w:t>
      </w:r>
      <w:r w:rsidR="006A7EE4">
        <w:rPr>
          <w:rFonts w:hint="cs"/>
          <w:rtl/>
        </w:rPr>
        <w:t>من السيخ</w:t>
      </w:r>
      <w:r w:rsidRPr="0069113F">
        <w:rPr>
          <w:rtl/>
        </w:rPr>
        <w:t>.</w:t>
      </w:r>
      <w:r w:rsidRPr="0069113F">
        <w:rPr>
          <w:rtl/>
        </w:rPr>
        <w:cr/>
      </w:r>
    </w:p>
    <w:p w14:paraId="63DB4971" w14:textId="77777777" w:rsidR="00863604" w:rsidRPr="007346A7" w:rsidRDefault="00863604" w:rsidP="00D51B64">
      <w:pPr>
        <w:pStyle w:val="Heading1"/>
        <w:bidi/>
        <w:rPr>
          <w:b w:val="0"/>
          <w:bCs/>
          <w:rtl/>
        </w:rPr>
      </w:pPr>
      <w:r w:rsidRPr="007346A7">
        <w:rPr>
          <w:b w:val="0"/>
          <w:bCs/>
          <w:rtl/>
        </w:rPr>
        <w:t>القسم الثاني:  وضع احترام الحكومة للحرية الدينية</w:t>
      </w:r>
    </w:p>
    <w:p w14:paraId="63DB4972" w14:textId="77777777" w:rsidR="00863604" w:rsidRPr="007346A7" w:rsidRDefault="00863604" w:rsidP="00D51B64">
      <w:pPr>
        <w:rPr>
          <w:bCs/>
        </w:rPr>
      </w:pPr>
    </w:p>
    <w:p w14:paraId="63DB4973" w14:textId="42AF9ECF" w:rsidR="00863604" w:rsidRPr="007346A7" w:rsidRDefault="00863604" w:rsidP="00D51B64">
      <w:pPr>
        <w:pStyle w:val="Heading2"/>
        <w:bidi/>
        <w:rPr>
          <w:b w:val="0"/>
          <w:bCs/>
          <w:rtl/>
        </w:rPr>
      </w:pPr>
      <w:r w:rsidRPr="007346A7">
        <w:rPr>
          <w:b w:val="0"/>
          <w:bCs/>
          <w:rtl/>
        </w:rPr>
        <w:t>الإطار القانوني</w:t>
      </w:r>
    </w:p>
    <w:p w14:paraId="63DB4974" w14:textId="77777777" w:rsidR="00863604" w:rsidRPr="0069113F" w:rsidRDefault="00863604" w:rsidP="00D51B64"/>
    <w:p w14:paraId="0AD5E232" w14:textId="1245FA3D" w:rsidR="00481E1F" w:rsidRPr="0069113F" w:rsidRDefault="00863604" w:rsidP="00D51B64">
      <w:pPr>
        <w:bidi/>
        <w:rPr>
          <w:rtl/>
        </w:rPr>
      </w:pPr>
      <w:r w:rsidRPr="0069113F">
        <w:rPr>
          <w:rtl/>
        </w:rPr>
        <w:t>ينص النظام الأساسي للحكم على أن البلد دولة عربية إسلامية ذات سيادة، دينُها الإسلام.  يعرّف النظام الأساسي دستور البلاد بأنه القرآن والسنة وينص على أن "</w:t>
      </w:r>
      <w:r w:rsidR="007346A7" w:rsidRPr="0069113F">
        <w:rPr>
          <w:rFonts w:hint="cs"/>
          <w:rtl/>
        </w:rPr>
        <w:t>أحكام القضاة</w:t>
      </w:r>
      <w:r w:rsidRPr="0069113F">
        <w:rPr>
          <w:rtl/>
        </w:rPr>
        <w:t xml:space="preserve"> لا تخضع لأي سلطة غير سلطة الشريعة الإسلامية".  ولا يتضمن النظام الأساسي اعترافاً قانونياً بالحرية الدينية أو أي حماية لها.  ويشكل التحول من الإسلام إلى دين آخر أساساً للاتهام بالردة، والتي يعاقب عليها قانونياً بالإعدام، على الرغم من أن المحاكم لم تنفذ في السنوات الأخيرة أي حكمٍ بالإعدام للإدانة بالردة.</w:t>
      </w:r>
    </w:p>
    <w:p w14:paraId="4A533FF3" w14:textId="7958CA9E" w:rsidR="00481E1F" w:rsidRPr="0069113F" w:rsidRDefault="00481E1F" w:rsidP="00D51B64"/>
    <w:p w14:paraId="0BC66F43" w14:textId="46629F5D" w:rsidR="002C6332" w:rsidRPr="0069113F" w:rsidRDefault="002C6332" w:rsidP="00D51B64">
      <w:pPr>
        <w:bidi/>
        <w:rPr>
          <w:rtl/>
        </w:rPr>
      </w:pPr>
      <w:r w:rsidRPr="0069113F">
        <w:rPr>
          <w:rtl/>
        </w:rPr>
        <w:lastRenderedPageBreak/>
        <w:t>ينص النظام الأساسي على أنه من واجب كل مواطنٍ أن يُدافع عن الإسلام والمجتمع والوطن.  يتعين على غير المسلمين اعتناق الإسلام قبل أن يصبحوا مؤهلين للتَجنُّس.  ويشترط القانون على المتقدمين للحصول على الجنسية إثبات كونهم مسلمين والحصول على شهادة توثق انتماءهم الديني ومصادق عليها من قبل هيئة دينية إسلامية.  بحكم القانون، الأطفال الذين يولدون لأباء مسلمين يعتبروا مسلمين.</w:t>
      </w:r>
    </w:p>
    <w:p w14:paraId="5E6213F2" w14:textId="3157246F" w:rsidR="002C6332" w:rsidRPr="0069113F" w:rsidRDefault="002C6332" w:rsidP="00D51B64"/>
    <w:p w14:paraId="6A9152D0" w14:textId="56F33759" w:rsidR="006A216E" w:rsidRPr="0069113F" w:rsidRDefault="006A216E" w:rsidP="00D51B64">
      <w:pPr>
        <w:bidi/>
        <w:rPr>
          <w:rtl/>
        </w:rPr>
      </w:pPr>
      <w:r w:rsidRPr="0069113F">
        <w:rPr>
          <w:rtl/>
        </w:rPr>
        <w:t xml:space="preserve">يرتكز النظام القضائي إلى حدٍ كبير على قوانين مستمدة من القرآن والسنة.  يتم تدريب جميع القضاة دينياً، على الرغم من أن لديهم في الغالب معرفة متخصصة بموضوعات قانونية غير دينية أيضاً.  </w:t>
      </w:r>
      <w:r w:rsidR="00062F1D">
        <w:rPr>
          <w:rFonts w:hint="cs"/>
          <w:rtl/>
        </w:rPr>
        <w:t xml:space="preserve">يستند الفقه بشكل متزايد </w:t>
      </w:r>
      <w:r w:rsidRPr="0069113F">
        <w:rPr>
          <w:rtl/>
        </w:rPr>
        <w:t>في العديد من المجالات، بما في ذلك المسائل التجارية والمالية والقانون الجنائي المتعلق بالجرائم الإلكترونية أو السيبرانية أو الإرهاب، على النماذج الدولية بدلاً من النصوص الدينية.  تم صياغة القوانين في الشأن الديني، والتي غالبا ما تؤثر على القانون المدني لا سيما فيما يتعلق بقضايا الأحوال الشخصية، عن طريق الفتاوى (التفسيرات الرسمية للشريعة الإسلامية) الصادرة عن هيئة كبار العلماء المكونة من 21 شخصاً والتي تتبع خادم الحرمين الشريفين.  بموجب القانون، يجب أن تستند هذه الفتاوى إلى القرآن والسنة.  كما ينص النظام الأساسي أيضاً على أن الحكم يقوم على العدل و</w:t>
      </w:r>
      <w:r w:rsidRPr="0069113F">
        <w:rPr>
          <w:i/>
          <w:iCs/>
          <w:rtl/>
        </w:rPr>
        <w:t>الشورى</w:t>
      </w:r>
      <w:r w:rsidRPr="0069113F">
        <w:rPr>
          <w:rtl/>
        </w:rPr>
        <w:t xml:space="preserve"> والمساواة وفقاً للشريعة الإسلامية.</w:t>
      </w:r>
    </w:p>
    <w:p w14:paraId="45D232D4" w14:textId="38FBB877" w:rsidR="00B72943" w:rsidRPr="0069113F" w:rsidRDefault="00B72943" w:rsidP="00D51B64"/>
    <w:p w14:paraId="636FF254" w14:textId="2B925573" w:rsidR="0087033E" w:rsidRPr="0069113F" w:rsidRDefault="002C6332" w:rsidP="00D51B64">
      <w:pPr>
        <w:bidi/>
        <w:rPr>
          <w:rtl/>
        </w:rPr>
      </w:pPr>
      <w:r w:rsidRPr="0069113F">
        <w:rPr>
          <w:rtl/>
        </w:rPr>
        <w:t>يحدد القانون تنظيماً هرمياً وتشكيلاً لهيئة كبار العلماء، واللجنة الدائمة للبحوث العلمية والإفتاء، ومكتب المفتي، بالإضافة إلى مهامهم الوظيفية.  ويقر النظام الأساسي أن هيئة كبار العلماء التي تدعمها اللجنة الدائمة للبحوث العلمية والإفتاء هي السلطة العليا في المسائل الدينية.  ويرأس مفتي عام السعودية هيئة كبار العلماء التي تتألف من علماء وفقهاء الدين السنة، 18 منهم من المذهب الحنبلي، وممثل واحد عن كل من المذاهب السنية الأخرى (المالكي، والحنفي، والشافعي).  ولا يضم المجلس أعضاء من الشيعة.  ويجري اختيار أعضاء الهيئة بأمرٍ ملكي وتستمر فترة خدمتهم فيها أربع سنوات قابلة للتجديد، إلا أن كثيراً منهم يخدمون مدى الحياة.</w:t>
      </w:r>
    </w:p>
    <w:p w14:paraId="2B2FF0DD" w14:textId="6517DA08" w:rsidR="007F7656" w:rsidRPr="0069113F" w:rsidRDefault="007F7656" w:rsidP="00D51B64"/>
    <w:p w14:paraId="58517182" w14:textId="748AFD86" w:rsidR="001F7CAD" w:rsidRPr="0069113F" w:rsidRDefault="006A318B" w:rsidP="00D51B64">
      <w:pPr>
        <w:bidi/>
        <w:rPr>
          <w:rtl/>
        </w:rPr>
      </w:pPr>
      <w:r w:rsidRPr="0069113F">
        <w:rPr>
          <w:rtl/>
        </w:rPr>
        <w:t>يجرّم قانون مكافحة الإرهاب، من بين أمور أخرى، "الدعوة إلى الفكر الإلحادي بأي شكل من الأشكال أو التشكيك في ثوابت الدين الإسلامي".  ويجرّم "كل من يطعن في الدين أو عدالة الملك أو ولي العهد، بشكلٍ مباشر أو غير مباشر".  كما يحظر القانون المطبوعات التي "تتناقض مع أحكام الشريعة الإسلامية" وغيرها من الأعمال، بما في ذلك الممارسة العلنية لشعائر أي دين غير الإسلام، وإظهار الرموز الدينية غير الإسلامية علناً، وتحول المسلم إلى دينٍ آخر، والتبشير من قبل غير المسلمين.</w:t>
      </w:r>
    </w:p>
    <w:p w14:paraId="3F158454" w14:textId="477C7C84" w:rsidR="00DF25F3" w:rsidRPr="0069113F" w:rsidRDefault="00DF25F3" w:rsidP="00D51B64"/>
    <w:p w14:paraId="388AB65A" w14:textId="02228389" w:rsidR="002C6332" w:rsidRPr="0069113F" w:rsidRDefault="0082036F" w:rsidP="00D51B64">
      <w:pPr>
        <w:bidi/>
        <w:rPr>
          <w:rtl/>
        </w:rPr>
      </w:pPr>
      <w:r w:rsidRPr="0069113F">
        <w:rPr>
          <w:rtl/>
        </w:rPr>
        <w:t xml:space="preserve">وفقاً للنظام الأساسي للحكم، "السلطة القضائية سلطة مستقلة.  لا تخضع قرارات القضاة لأية سلطة غير سلطة الشريعة الإسلامية.  تطبق المحاكم أحكام الشريعة الإسلامية في القضايا المعروضة عليها، وفقاً للقرآن الكريم والسنة، ووفقاً للقوانين التي يصدرها الحاكم بما يتوافق مع القرآن الكريم والسنة".  في غياب قانون جنائي مقنن بشكل شامل، يمكن أن تتباين الأحكام والعقوبات بشكل واسع.  يجوز تقديم استئناف جنائي إلى محاكم الاستئناف والمحاكم العليا، رغم أن قرارات الاستئناف أدت في بعض الحالات إلى عقوبة أشد من قرار المحكمة الأصلي.  وتوفر الجامعات الحكومية التدريب في جميع المذاهب الفقهية السنية الأربعة، مع التركيز على المذهب الحنبلي.  </w:t>
      </w:r>
    </w:p>
    <w:p w14:paraId="3C82616E" w14:textId="77777777" w:rsidR="002C6332" w:rsidRPr="0069113F" w:rsidRDefault="002C6332" w:rsidP="00D51B64"/>
    <w:p w14:paraId="70E07E6B" w14:textId="3227D276" w:rsidR="002C6332" w:rsidRPr="0069113F" w:rsidRDefault="002C6332" w:rsidP="00D51B64">
      <w:pPr>
        <w:bidi/>
        <w:rPr>
          <w:rtl/>
        </w:rPr>
      </w:pPr>
      <w:r w:rsidRPr="0069113F">
        <w:rPr>
          <w:rtl/>
        </w:rPr>
        <w:t xml:space="preserve">في القضايا القانونية التي تنطوي على وفاة أو إصابة عرضية، يختلف التعويض في بعض الأحيان وفقاً للانتماء الديني للمدّعي.  ففي حال إصدار إحدى المحاكم حكماً لصالح مُدّعٍ يهودي أو مسيحي ذكر، قد تحكم المحكمة بأنه لا يحق للمدعي الحصول على أكثر من 50 في المائة من التعويض الذي يحصل عليه الذكر </w:t>
      </w:r>
      <w:r w:rsidRPr="0069113F">
        <w:rPr>
          <w:rtl/>
        </w:rPr>
        <w:lastRenderedPageBreak/>
        <w:t>المسلم.   في بعض الظروف، قد يحصل غير المسلمين الآخرين على واحد على ستة عشر فقط من المبلغ الذي قد يحصل عليه المسلم الذكر.</w:t>
      </w:r>
    </w:p>
    <w:p w14:paraId="6F5EB752" w14:textId="77777777" w:rsidR="002C6332" w:rsidRPr="0069113F" w:rsidRDefault="002C6332" w:rsidP="00D51B64"/>
    <w:p w14:paraId="6C878258" w14:textId="373EC26C" w:rsidR="002C6332" w:rsidRPr="0069113F" w:rsidRDefault="4EC5F944" w:rsidP="00D51B64">
      <w:pPr>
        <w:bidi/>
        <w:rPr>
          <w:rtl/>
        </w:rPr>
      </w:pPr>
      <w:r w:rsidRPr="0069113F">
        <w:rPr>
          <w:rtl/>
        </w:rPr>
        <w:t>يقضي النظام الأساسي بأن تحمي الدولة حقوق الإنسان، وفق الشريعة الإسلامية.  أما هيئة حقوق الإنسان فهي وكالة حكومية تتولى مهمة حماية وتعزيز وضمان تنفيذ المعايير الدولية لحقوق الإنسان "في ضوء أحكام الشريعة الإسلامية" وتتابع بانتظام شكاوى المواطنين.  لا توجد متطلبات رسمية فيما يتعلق بتشكيل هيئة حقوق الإنسان.  خلال العام، ضمت اللجنة ما يقرب من 26 عضواً من مختلف أنحاء البلاد، بما في ذلك أربعة أعضاء شيعة.</w:t>
      </w:r>
    </w:p>
    <w:p w14:paraId="0C43B080" w14:textId="39E94BDE" w:rsidR="002C6332" w:rsidRPr="0069113F" w:rsidRDefault="002C6332" w:rsidP="00D51B64"/>
    <w:p w14:paraId="33071317" w14:textId="555BE646" w:rsidR="006A03AA" w:rsidRPr="0069113F" w:rsidRDefault="5E3BBE98" w:rsidP="00D51B64">
      <w:pPr>
        <w:bidi/>
        <w:rPr>
          <w:rtl/>
        </w:rPr>
      </w:pPr>
      <w:r w:rsidRPr="0069113F">
        <w:rPr>
          <w:rtl/>
        </w:rPr>
        <w:t xml:space="preserve">يسمح القانون بالإعدام كعقوبة على ازدراء الإسلام.  لم تحكم المحاكم السعودية على أحد </w:t>
      </w:r>
      <w:r w:rsidR="007346A7" w:rsidRPr="0069113F">
        <w:rPr>
          <w:rFonts w:hint="cs"/>
          <w:rtl/>
        </w:rPr>
        <w:t>بالإعدام</w:t>
      </w:r>
      <w:r w:rsidRPr="0069113F">
        <w:rPr>
          <w:rtl/>
        </w:rPr>
        <w:t xml:space="preserve"> لازدراء الدين منذ عام 1992.  قد تشمل عقوبات التجديف عقوبات طويلة بالسجن.  يُمنع انتقاد الإسلام، بما في ذلك أي تعبير يُعتبر مسيئاً للمسلمين، على أساس الحفاظ على الاستقرار الاجتماعي.</w:t>
      </w:r>
    </w:p>
    <w:p w14:paraId="51641C44" w14:textId="6116C1CB" w:rsidR="006A03AA" w:rsidRPr="0069113F" w:rsidRDefault="006A03AA" w:rsidP="00D51B64"/>
    <w:p w14:paraId="550645B7" w14:textId="6026C89C" w:rsidR="00B844FF" w:rsidRPr="0069113F" w:rsidRDefault="5E3BBE98" w:rsidP="00D51B64">
      <w:pPr>
        <w:bidi/>
        <w:rPr>
          <w:rtl/>
        </w:rPr>
      </w:pPr>
      <w:r w:rsidRPr="0069113F">
        <w:rPr>
          <w:rtl/>
        </w:rPr>
        <w:t xml:space="preserve">في عام 2020، نتيجة لقرار من المحكمة </w:t>
      </w:r>
      <w:r w:rsidR="007346A7" w:rsidRPr="0069113F">
        <w:rPr>
          <w:rFonts w:hint="cs"/>
          <w:rtl/>
        </w:rPr>
        <w:t>العليا،</w:t>
      </w:r>
      <w:r w:rsidRPr="0069113F">
        <w:rPr>
          <w:rtl/>
        </w:rPr>
        <w:t xml:space="preserve"> أنهت الحكومة الجلد كعقوبة تعزيرية (تقديرية) واستبدلتها بأحكام بالسجن أو الغرامات.  نتيجة لذلك، لا يجوز استخدام الجلد بعد الآن ضد المدانين بالتجديف، والتبرج العلني، والخلوة غير الشرعية مع شخص من الجنس الآخر، وعدد من الجرائم الأخرى.  على الرغم من ذلك، ذكر مسئولون قضائيون أن الجلد لايزال من الممكن إدراجه كعقوبة في الأحكام الصادرة في ثلاث جرائم </w:t>
      </w:r>
      <w:r w:rsidRPr="0069113F">
        <w:rPr>
          <w:i/>
          <w:iCs/>
          <w:rtl/>
        </w:rPr>
        <w:t>حدود</w:t>
      </w:r>
      <w:r w:rsidRPr="0069113F">
        <w:rPr>
          <w:rtl/>
        </w:rPr>
        <w:t xml:space="preserve"> (الجرائم التي تنطوي على عقوبات محددة بموجب تفسير البلاد للشريعة الإسلامية</w:t>
      </w:r>
      <w:r w:rsidR="007346A7" w:rsidRPr="0069113F">
        <w:rPr>
          <w:rFonts w:hint="cs"/>
          <w:rtl/>
        </w:rPr>
        <w:t>): السُكر</w:t>
      </w:r>
      <w:r w:rsidRPr="0069113F">
        <w:rPr>
          <w:rtl/>
        </w:rPr>
        <w:t>، الممارسة الجنسية بين غير المتزوجين، والاتهامات الباطلة بالزنا.</w:t>
      </w:r>
    </w:p>
    <w:p w14:paraId="019ED597" w14:textId="688CE8FA" w:rsidR="003210EA" w:rsidRPr="0069113F" w:rsidRDefault="003210EA" w:rsidP="00D51B64"/>
    <w:p w14:paraId="4CF48B00" w14:textId="64DDD3A4" w:rsidR="00BE522F" w:rsidRPr="0069113F" w:rsidRDefault="00BE522F" w:rsidP="00D51B64">
      <w:pPr>
        <w:bidi/>
        <w:rPr>
          <w:rtl/>
        </w:rPr>
      </w:pPr>
      <w:r w:rsidRPr="0069113F">
        <w:rPr>
          <w:rtl/>
        </w:rPr>
        <w:t xml:space="preserve">ألغى مرسوم ملكي في 2020 أحكام الإعدام التعزيرية كعقوبة على جرائم ارتكبها قُصّر.  يحدد قانون الأحداث سن الرشد القانوني بـ 18 عاماً بناءً على التقويم الهجري.  ومع ذلك، قد يواجه الجناة </w:t>
      </w:r>
      <w:r w:rsidR="007346A7" w:rsidRPr="0069113F">
        <w:rPr>
          <w:rFonts w:hint="cs"/>
          <w:rtl/>
        </w:rPr>
        <w:t>القصر المدانون</w:t>
      </w:r>
      <w:r w:rsidRPr="0069113F">
        <w:rPr>
          <w:rtl/>
        </w:rPr>
        <w:t xml:space="preserve"> بجرائم تستوجب القصاص، وهي فئة من الجرائم قد تشمل أنواعاً مختلفة من القتل أو جرائم الحدود، عقوبة الإعدام.  كما وضع </w:t>
      </w:r>
      <w:r w:rsidR="007346A7" w:rsidRPr="0069113F">
        <w:rPr>
          <w:rFonts w:hint="cs"/>
          <w:rtl/>
        </w:rPr>
        <w:t>المرسوم الملكي</w:t>
      </w:r>
      <w:r w:rsidRPr="0069113F">
        <w:rPr>
          <w:rtl/>
        </w:rPr>
        <w:t xml:space="preserve"> حداً أقصى لعقوبة السجن للقُصّر يبلغ 10 سنوات.</w:t>
      </w:r>
    </w:p>
    <w:p w14:paraId="5C855697" w14:textId="77777777" w:rsidR="00BE522F" w:rsidRPr="0069113F" w:rsidRDefault="00BE522F" w:rsidP="00D51B64"/>
    <w:p w14:paraId="22385901" w14:textId="45C36134" w:rsidR="00861291" w:rsidRPr="0069113F" w:rsidRDefault="00170958" w:rsidP="007346A7">
      <w:pPr>
        <w:bidi/>
        <w:rPr>
          <w:rtl/>
        </w:rPr>
      </w:pPr>
      <w:r w:rsidRPr="0069113F">
        <w:rPr>
          <w:rtl/>
        </w:rPr>
        <w:t>البلد هو المكان الذي توجد به مكة والمدينة، أقدس موقعين في الإسلام.  تمنع الحكومة غير المسلمين من دخول وسط مكة أو المواقع الدينية في المدينة المنورة.  ويزور المسلمون هاتين المدينتين في موسم الحج السنوي وأثناء العمرة بقية العام.  وقد ذكرت الحكومة أن رعاية المدينتين المقدستين مكة والمدينة هي أمانة مقدسة تُمارس باسم جميع المسلمين.  ويستخدم الملك اللقب الرسمي "خادم الحرمين الشريفين"، في إشارةٍ إلى المدينتين.  وبناءً على أسباب تتعلق بالسلامة العامة والخدمات اللوجستية، تحدد الحكومة حصصاً وطنية للأجانب وتصدر تصاريح للمقيمين المسلمين (بما في ذلك لمواطنيها) للمشاركة في الحج.  واصلت السلطات السعودية تقييد الوصول إلى مكة والمدينة، بما في ذلك للحجاج والمعتمرين، بسبب استمرار العمل بالقيود المتعلقة بجائحة كورونا.</w:t>
      </w:r>
      <w:r w:rsidRPr="0069113F">
        <w:rPr>
          <w:rtl/>
        </w:rPr>
        <w:cr/>
      </w:r>
      <w:r w:rsidRPr="0069113F">
        <w:rPr>
          <w:rtl/>
        </w:rPr>
        <w:br/>
      </w:r>
      <w:r w:rsidR="003755AB" w:rsidRPr="0069113F">
        <w:rPr>
          <w:rtl/>
        </w:rPr>
        <w:t>تقوم وزارة الشئون الإسلامية والأوقاف والدعوة والإرشاد باختبار وتعيين والإشراف على رجال الدين السنة.  يعد خطباء المساجد المملوكة للدولة موظفين حكوميين يتقاضون راتباً شهرياً.  لا تسمح وزارة الشؤون الإسلامية إلا لرجال الدين العاملين في الحكومة بإلقاء الخطب في المساجد، كما تقوم بفحص الخطب مسبقاً.</w:t>
      </w:r>
      <w:r w:rsidR="003755AB" w:rsidRPr="0069113F">
        <w:rPr>
          <w:rtl/>
        </w:rPr>
        <w:cr/>
      </w:r>
      <w:r w:rsidR="003755AB" w:rsidRPr="0069113F">
        <w:rPr>
          <w:rtl/>
        </w:rPr>
        <w:br/>
      </w:r>
      <w:r w:rsidRPr="0069113F">
        <w:rPr>
          <w:rtl/>
        </w:rPr>
        <w:t xml:space="preserve">لا يُسمح لرجال الدين بالسفر خارج البلاد للدعوة إلا بعد موافقة وزارة الشؤون الإسلامية والأوقاف والدعوة </w:t>
      </w:r>
      <w:r w:rsidRPr="0069113F">
        <w:rPr>
          <w:rtl/>
        </w:rPr>
        <w:lastRenderedPageBreak/>
        <w:t>والإرشاد على ذلك كونهم يعملون تحت إشراف الوزارة.  وذُكر أن الغرض المعلن من هذه اللوائح هو الحد من قدرة علماء الدين على السفر أو الوعظ في الخارج، ومنع التدخل الفعلي أو الظاهر من قِبل رجال الدين في الشؤون الداخلية للدول الأخرى.</w:t>
      </w:r>
    </w:p>
    <w:p w14:paraId="6DED4C8A" w14:textId="211F94E6" w:rsidR="005C440F" w:rsidRPr="0069113F" w:rsidRDefault="005C440F" w:rsidP="00D51B64"/>
    <w:p w14:paraId="776AB1C3" w14:textId="2A4EE038" w:rsidR="00E21703" w:rsidRPr="0069113F" w:rsidRDefault="00E21703" w:rsidP="00D51B64">
      <w:pPr>
        <w:bidi/>
        <w:rPr>
          <w:rtl/>
        </w:rPr>
      </w:pPr>
      <w:r w:rsidRPr="0069113F">
        <w:rPr>
          <w:rtl/>
        </w:rPr>
        <w:t>يتلقى طلاب المدارس العامة في جميع المستويات تعليماً دينياً إلزامياً على أساس الإسلام السنيّ وفقاً للمذهب الفقهي الحنبلي.  يجب أن تقوم المدارس الخاصة أيضاً بتدريس المناهج الدينية الرسمية المعتمدة من الدولة.</w:t>
      </w:r>
      <w:r w:rsidR="004E37D1">
        <w:rPr>
          <w:rFonts w:hint="cs"/>
          <w:rtl/>
        </w:rPr>
        <w:t xml:space="preserve"> </w:t>
      </w:r>
      <w:r w:rsidRPr="0069113F">
        <w:rPr>
          <w:rtl/>
        </w:rPr>
        <w:t>يُطلب من المدارس الدولية الخاصة إعطاء الطلاب السعوديين والطلاب المسلمين من الجنسيات الأخرى دورة في الدراسات الإسلامية، في حين أنه يجوز أن يتلقى الطلاب غير المسلمين وغير السعوديين دورة في الحضارة الإسلامية أو دورات دراسية بديلة عوضاً عن المناهج الدراسية المصممة للطلاب السعوديين؛ تستغرق الدورات ساعة واحدة من التدريس أسبوعياً.  تسمح الحكومة للمدارس الدولية الخاصة بتدريس دورات عن الديانات أو الحضارات الأخرى.</w:t>
      </w:r>
    </w:p>
    <w:p w14:paraId="5C9BEA5E" w14:textId="4B0F58EA" w:rsidR="00BE6D3A" w:rsidRPr="0069113F" w:rsidRDefault="00BE6D3A" w:rsidP="00D51B64"/>
    <w:p w14:paraId="63BE99A7" w14:textId="307D04C0" w:rsidR="00357D04" w:rsidRPr="0069113F" w:rsidRDefault="00357D04" w:rsidP="00D51B64">
      <w:pPr>
        <w:bidi/>
        <w:rPr>
          <w:rtl/>
        </w:rPr>
      </w:pPr>
      <w:r w:rsidRPr="0069113F">
        <w:rPr>
          <w:rtl/>
        </w:rPr>
        <w:t>هيئة الأمر بالمعروف والنهي عن المنكر هي جهاز حكومي مكلّف بمراقبة السلوك الاجتماعي والإبلاغ عن انتهاكات الآداب العامة لسلطات إنفاذ القانون.  تقدم هيئة الأمر بالمعروف والنهي عن المنكر الإرشاد وتقوم بإبلاغ الشرطة عن الأفراد المشتبه في انتهاكهم القانون.  وتُشرف وزارة الداخلية على عمليات هيئة الأمر بالمعروف والنهي عن المنكر نيابة عن الملك.  وبحسب القانون، يجب على هيئة الأمر بالمعروف والنهي عن المنكر أن "تقوم بواجباتها برفق ولطف كما جاء في هدي النبي محمد".  لا يرتدي الضباط الميدانيون للهيئة زياً رسمياً، ولكن يُطلب منهم ارتداء شارات التعريف.</w:t>
      </w:r>
    </w:p>
    <w:p w14:paraId="26D2ED44" w14:textId="77777777" w:rsidR="00357D04" w:rsidRPr="0069113F" w:rsidRDefault="00357D04" w:rsidP="00D51B64"/>
    <w:p w14:paraId="02DD0DBC" w14:textId="2E62E244" w:rsidR="00B53E5C" w:rsidRPr="0069113F" w:rsidRDefault="00116066" w:rsidP="00D51B64">
      <w:pPr>
        <w:bidi/>
        <w:rPr>
          <w:rtl/>
        </w:rPr>
      </w:pPr>
      <w:r w:rsidRPr="0069113F">
        <w:rPr>
          <w:rtl/>
        </w:rPr>
        <w:t>يحظر مرسوم ملكي نشر أية مطبوعات "تتعارض مع الشريعة الإسلامية؛ أو تحرض على القلاقل؛ أو تخدم المصالح الأجنبية التي تتعارض مع المصالح الوطنية؛ أو تضر بسمعة مفتي عام السعودية، أو أعضاء هيئة كبار العلماء، أو كبار المسؤولين الحكوميين."</w:t>
      </w:r>
    </w:p>
    <w:p w14:paraId="3CBE624A" w14:textId="77777777" w:rsidR="00B53E5C" w:rsidRPr="0069113F" w:rsidRDefault="00B53E5C" w:rsidP="00D51B64"/>
    <w:p w14:paraId="454BC990" w14:textId="347D7F6D" w:rsidR="001103E4" w:rsidRPr="0069113F" w:rsidRDefault="001103E4" w:rsidP="00D51B64">
      <w:pPr>
        <w:bidi/>
        <w:rPr>
          <w:rtl/>
        </w:rPr>
      </w:pPr>
      <w:r w:rsidRPr="0069113F">
        <w:rPr>
          <w:rtl/>
        </w:rPr>
        <w:t>يواجه مستخدمو وسائل التواصل الاجتماعي الذين ينشرون أو يشاركون بمحتوى يُعتبر انتهاكاً للدين عقوبة السجن لمدة تصل إلى خمس سنوات بموجب قانون مكافحة الجرائم الإلكترونية.  وقد يخضع أيضاً اولئك الذين تتم ادانتهم بتوزيع محتوى على الإنترنت يعتبر مخلاً بالنظام العام أو الآداب العامة أو القيم الدينية لغرامة تصل إلى ثلاثة ملايين ريال (800,000 دولار).</w:t>
      </w:r>
    </w:p>
    <w:p w14:paraId="63DB498E" w14:textId="77777777" w:rsidR="00863604" w:rsidRPr="0069113F" w:rsidRDefault="00863604" w:rsidP="00D51B64"/>
    <w:p w14:paraId="6D32FE13" w14:textId="28C98B3A" w:rsidR="00B97D22" w:rsidRPr="0069113F" w:rsidRDefault="00B97D22" w:rsidP="00D51B64">
      <w:pPr>
        <w:bidi/>
        <w:rPr>
          <w:rtl/>
        </w:rPr>
      </w:pPr>
      <w:r w:rsidRPr="0069113F">
        <w:rPr>
          <w:rtl/>
        </w:rPr>
        <w:t xml:space="preserve">تفرض الحكومة على غير المواطنين المقيمين بصورة قانونية في البلاد حمل بطاقة هوية بها خانة لتحديد ديانة الشخص توضح إذا كان "مسلماً" أو "غير مسلم."  وأشارت بعض بطاقات الإقامة، بما فيها بعض البطاقات التي تم إصدارها خلال العام، إلى تصنيفات دينية </w:t>
      </w:r>
      <w:r w:rsidR="004E37D1">
        <w:rPr>
          <w:rFonts w:hint="cs"/>
          <w:rtl/>
        </w:rPr>
        <w:t>أ</w:t>
      </w:r>
      <w:r w:rsidRPr="0069113F">
        <w:rPr>
          <w:rtl/>
        </w:rPr>
        <w:t>خرى مثل "مسيحي".</w:t>
      </w:r>
    </w:p>
    <w:p w14:paraId="7AAC0930" w14:textId="77777777" w:rsidR="00B97D22" w:rsidRPr="0069113F" w:rsidRDefault="00B97D22" w:rsidP="00D51B64"/>
    <w:p w14:paraId="4FD194F1" w14:textId="63FB0ED9" w:rsidR="002F4775" w:rsidRPr="0069113F" w:rsidRDefault="002F4775" w:rsidP="00D51B64">
      <w:pPr>
        <w:bidi/>
        <w:rPr>
          <w:rtl/>
        </w:rPr>
      </w:pPr>
      <w:r w:rsidRPr="0069113F">
        <w:rPr>
          <w:rtl/>
        </w:rPr>
        <w:t>لا يسمح القانون بوجود أحزاب سياسية أو جمعيات مماثلة.  ولا يحمي القانون حق الأفراد في التنظيم السياسي ويحظر على وجه التحديد المنظمات ذات الأجنحة السياسية، بما في ذلك جماعة الإخوان المسلمين، باعتبارها جماعات إرهابية إقليمية ومحلية.</w:t>
      </w:r>
    </w:p>
    <w:p w14:paraId="3F500281" w14:textId="77777777" w:rsidR="00D85E46" w:rsidRPr="0069113F" w:rsidRDefault="00D85E46" w:rsidP="00D51B64"/>
    <w:p w14:paraId="63DB498F" w14:textId="2910BA7E" w:rsidR="00863604" w:rsidRDefault="003A2CE8" w:rsidP="00D51B64">
      <w:pPr>
        <w:bidi/>
        <w:rPr>
          <w:rtl/>
        </w:rPr>
      </w:pPr>
      <w:r w:rsidRPr="0069113F">
        <w:rPr>
          <w:rtl/>
        </w:rPr>
        <w:t>المملكة ليست طرفاً في الميثاق الدولي الخاص بالحقوق المدنية والسياسية.</w:t>
      </w:r>
    </w:p>
    <w:p w14:paraId="01CF3B56" w14:textId="0623F144" w:rsidR="00EE4F4E" w:rsidRDefault="00EE4F4E" w:rsidP="00EE4F4E">
      <w:pPr>
        <w:bidi/>
        <w:rPr>
          <w:rtl/>
        </w:rPr>
      </w:pPr>
    </w:p>
    <w:p w14:paraId="2BEB78D3" w14:textId="77777777" w:rsidR="00EE4F4E" w:rsidRPr="0069113F" w:rsidRDefault="00EE4F4E" w:rsidP="00EE4F4E">
      <w:pPr>
        <w:bidi/>
        <w:rPr>
          <w:rtl/>
        </w:rPr>
      </w:pPr>
    </w:p>
    <w:p w14:paraId="4CA8737F" w14:textId="77777777" w:rsidR="00DE5795" w:rsidRPr="0069113F" w:rsidRDefault="00DE5795" w:rsidP="00D51B64"/>
    <w:p w14:paraId="63DB4991" w14:textId="210CB6E3" w:rsidR="00863604" w:rsidRPr="00C36E1B" w:rsidRDefault="00863604" w:rsidP="00D51B64">
      <w:pPr>
        <w:pStyle w:val="Heading2"/>
        <w:bidi/>
        <w:rPr>
          <w:b w:val="0"/>
          <w:bCs/>
          <w:rtl/>
        </w:rPr>
      </w:pPr>
      <w:r w:rsidRPr="00C36E1B">
        <w:rPr>
          <w:b w:val="0"/>
          <w:bCs/>
          <w:rtl/>
        </w:rPr>
        <w:lastRenderedPageBreak/>
        <w:t>ممارسات الحكومة</w:t>
      </w:r>
    </w:p>
    <w:p w14:paraId="6EC01F91" w14:textId="77777777" w:rsidR="00863604" w:rsidRPr="0069113F" w:rsidRDefault="00863604" w:rsidP="00D51B64"/>
    <w:p w14:paraId="4C0FDAD2" w14:textId="20DE2DB0" w:rsidR="00222C22" w:rsidRPr="0069113F" w:rsidRDefault="00443E02" w:rsidP="00D51B64">
      <w:pPr>
        <w:bidi/>
        <w:rPr>
          <w:rtl/>
        </w:rPr>
      </w:pPr>
      <w:r w:rsidRPr="0069113F">
        <w:rPr>
          <w:rtl/>
        </w:rPr>
        <w:t xml:space="preserve">نظراً لأن الدين والسياسة غالباً ما يرتبطان ارتباطاً وثيقاً، فقد كان من الصعب تصنيف العديد من الأحداث على أنها تستند فقط إلى الهوية الدينية.  </w:t>
      </w:r>
      <w:bookmarkStart w:id="1" w:name="_Hlk98661670"/>
      <w:r w:rsidRPr="0069113F">
        <w:rPr>
          <w:rtl/>
        </w:rPr>
        <w:t>قال نشطاء شيعة ومنظمات غير حكومية أن السلطات ارتكبت مجموعة من الانتهاكات ضد أبناء المجتمعات الشيعية.  وفي حين ذكرت منظمات غير حكومية ونشطاء شيعة أن محاكمة الشيعة غالباً ما استندت إلى الانتماء الديني، قال مراقبون إن أعضاء الجماعات الدينية الأخرى تعرضوا للاعتقال والمحاكمة على جرائم مماثلة.</w:t>
      </w:r>
    </w:p>
    <w:bookmarkEnd w:id="1"/>
    <w:p w14:paraId="174A9AD6" w14:textId="77777777" w:rsidR="00222C22" w:rsidRPr="0069113F" w:rsidRDefault="00222C22" w:rsidP="00D51B64"/>
    <w:p w14:paraId="108C12F7" w14:textId="3892D180" w:rsidR="001F31E4" w:rsidRPr="0069113F" w:rsidRDefault="001F31E4" w:rsidP="00C36E1B">
      <w:pPr>
        <w:bidi/>
        <w:rPr>
          <w:rtl/>
        </w:rPr>
      </w:pPr>
      <w:r w:rsidRPr="0069113F">
        <w:rPr>
          <w:rtl/>
        </w:rPr>
        <w:t xml:space="preserve">أفادت منظمات غير حكومية في 7 فبراير/ شباط أن الحكومة خففت أحكام الإعدام الصادرة بحق داوود المرهون وعبد الله الزاهر وعلي النمر (ابن شقيق نمر النمر وهو رجل دين شيعي أعدمته الحكومة في عام 2016) إلى 10 سنوات </w:t>
      </w:r>
      <w:r w:rsidR="002C18CE" w:rsidRPr="0069113F">
        <w:rPr>
          <w:rFonts w:hint="cs"/>
          <w:rtl/>
        </w:rPr>
        <w:t>سجن. وأفرج</w:t>
      </w:r>
      <w:r w:rsidR="002C18CE" w:rsidRPr="0069113F">
        <w:rPr>
          <w:rFonts w:hint="eastAsia"/>
          <w:rtl/>
        </w:rPr>
        <w:t>ت</w:t>
      </w:r>
      <w:r w:rsidRPr="0069113F">
        <w:rPr>
          <w:rtl/>
        </w:rPr>
        <w:t xml:space="preserve"> السلطات في 27 أكتوبر/ تشرين الأول و16 نوفمبر/ تشرين الثاني عن الشابين الشيعيين علي النمر وعبد الله الزاهر بعد قضاء عقوبتهما بالسجن 10 سنوات.</w:t>
      </w:r>
      <w:r w:rsidR="002C18CE">
        <w:rPr>
          <w:rFonts w:hint="cs"/>
          <w:rtl/>
        </w:rPr>
        <w:t xml:space="preserve">  </w:t>
      </w:r>
      <w:r w:rsidRPr="0069113F">
        <w:rPr>
          <w:rtl/>
        </w:rPr>
        <w:t xml:space="preserve">وكان علي النمر وعبدالله الزاهر، مع داوود المرهون، الذي ظل مسجوناً، ضمن مجموعة من 13 شابا شيعيا كان قد تم اعتقالهم عندما كانوا قُصّراً وواجهوا إمكانية حكم الإعدام، بحسب المنظمة الأوروبية السعودية لحقوق الإنسان.  وقد راجعت الحكومة أحكامهم في إطار تنفيذ مرسوم ملكي أُعلن في 2020 بإلغاء أحكام الإعدام التعزيرية على جرائم ارتكبوها وهم قُصّر.  رحب خبراء حقوق الإنسان الأمميون في بيان صدر في 3 مارس/ </w:t>
      </w:r>
      <w:r w:rsidR="002C18CE" w:rsidRPr="0069113F">
        <w:rPr>
          <w:rFonts w:hint="cs"/>
          <w:rtl/>
        </w:rPr>
        <w:t>آذار بقرار</w:t>
      </w:r>
      <w:r w:rsidRPr="0069113F">
        <w:rPr>
          <w:rtl/>
        </w:rPr>
        <w:t xml:space="preserve"> الحكومة تخفيف أحكام الإعدام الصادرة بحق الرجال الثلاثة "على جرائم يُزعم أنهم ارتكبوها عندما كانوا دون سن الثامنة عشر".</w:t>
      </w:r>
      <w:r w:rsidR="002C18CE">
        <w:rPr>
          <w:rFonts w:hint="cs"/>
          <w:rtl/>
        </w:rPr>
        <w:t xml:space="preserve"> </w:t>
      </w:r>
      <w:r w:rsidRPr="0069113F">
        <w:rPr>
          <w:rtl/>
        </w:rPr>
        <w:t xml:space="preserve"> كما قال البيان أنه يتعين على الحكومة "إلغاء" الإدانات وإطلاق سراح الرجال الثلاثة.</w:t>
      </w:r>
      <w:r w:rsidRPr="0069113F">
        <w:rPr>
          <w:rtl/>
        </w:rPr>
        <w:cr/>
      </w:r>
      <w:r w:rsidRPr="0069113F">
        <w:rPr>
          <w:rtl/>
        </w:rPr>
        <w:br/>
      </w:r>
      <w:r w:rsidR="00904CEF" w:rsidRPr="0069113F">
        <w:rPr>
          <w:rtl/>
        </w:rPr>
        <w:t>أفاد موقع "ميدل إيست آي" الإخباري أن السلطات اعتقلت والد علي النمر، محمد بكر النمر، يوم 24 فبراير/ شباط من منزله في بلدة العوامية بالمنطقة الشرقية.</w:t>
      </w:r>
      <w:r w:rsidR="006A6C15">
        <w:rPr>
          <w:rFonts w:hint="cs"/>
          <w:rtl/>
        </w:rPr>
        <w:t xml:space="preserve">  </w:t>
      </w:r>
      <w:r w:rsidR="00904CEF" w:rsidRPr="0069113F">
        <w:rPr>
          <w:rtl/>
        </w:rPr>
        <w:t>أفرجت السلطات عن محمد النمر يوم 26 فبراير/ شباط.  ولم يُعرف سبب اعتقاله.</w:t>
      </w:r>
    </w:p>
    <w:p w14:paraId="68C03FC8" w14:textId="77777777" w:rsidR="001F31E4" w:rsidRPr="0069113F" w:rsidRDefault="001F31E4" w:rsidP="00D51B64"/>
    <w:p w14:paraId="325BC262" w14:textId="43EAFE36" w:rsidR="001F31E4" w:rsidRPr="0069113F" w:rsidRDefault="001F31E4" w:rsidP="00D51B64">
      <w:pPr>
        <w:bidi/>
        <w:rPr>
          <w:rtl/>
        </w:rPr>
      </w:pPr>
      <w:r w:rsidRPr="0069113F">
        <w:rPr>
          <w:rtl/>
        </w:rPr>
        <w:t xml:space="preserve">أفادت منظمة هيومن رايتس واتش غير الحكومية في 8 فبراير/شباط أن </w:t>
      </w:r>
      <w:r w:rsidR="006A6C15" w:rsidRPr="0069113F">
        <w:rPr>
          <w:rFonts w:hint="cs"/>
          <w:rtl/>
        </w:rPr>
        <w:t>الادعاء</w:t>
      </w:r>
      <w:r w:rsidRPr="0069113F">
        <w:rPr>
          <w:rtl/>
        </w:rPr>
        <w:t xml:space="preserve"> عدل التهم الموجهة إلى ثمانية محتجزين شيعة مطالباً بالسجن بدلاً من عقوبة الإعدام لخمسة من الثمانية هم - أحمد عبد الواحد الفرج، وعلي محمد البطي، ومحمد حسين النمر، وعلي حسن الفرج، ومحمد عصام الفرج - حيث كانوا جميعاً قُصّر وقت ارتكاب الجرائم المزعومة.</w:t>
      </w:r>
      <w:r w:rsidR="006A6C15">
        <w:rPr>
          <w:rFonts w:hint="cs"/>
          <w:rtl/>
        </w:rPr>
        <w:t xml:space="preserve"> </w:t>
      </w:r>
      <w:r w:rsidRPr="0069113F">
        <w:rPr>
          <w:rtl/>
        </w:rPr>
        <w:t>وكان بقية المتهمين هم حيدر الصفار، وحسين سعيد السبيطي، ومجتبى أبو كبوس.</w:t>
      </w:r>
      <w:r w:rsidR="006A6C15">
        <w:rPr>
          <w:rFonts w:hint="cs"/>
          <w:rtl/>
        </w:rPr>
        <w:t xml:space="preserve">  </w:t>
      </w:r>
      <w:r w:rsidRPr="0069113F">
        <w:rPr>
          <w:rtl/>
        </w:rPr>
        <w:t>أفادت المنظمة الأوروبية السعودية لحقوق الإنسان في أكتوبر/ تشرين الأول أن الحكومة أسقطت طلب عقوبة الإعدام بحق السجناء الخمسة الأصغر سناً، لكن الثمانية جميعهم لا يزالون خاضعين للمحاكمة.  واجه الرجال تهماً شملت "السعي للإخلال بالنسيج الاجتماعي من خلال المشاركة في الاحتجاجات والمواكب الجنائزية" و"ترديد شعارات معادية للنظام".  قالت المنظمة الأوروبية السعودية لحقوق الإنسان أن المحكمة الجزائية المتخصصة، التي تركز على قضايا الإرهاب والأمن القومي، عقدت في أواخر أكتوبر/ تشرين الأول الماضي جلسة استماع جديدة في قضية ثمانية معتقلين بينهم القُصّر الخمسة.  أفادت المنظمة أن تلك الجلسة كانت الأولى بعد انقطاع دام أكثر من سبعة أشهر.</w:t>
      </w:r>
    </w:p>
    <w:p w14:paraId="053D0492" w14:textId="695C0A1E" w:rsidR="001F31E4" w:rsidRPr="0069113F" w:rsidRDefault="001F31E4" w:rsidP="00D51B64"/>
    <w:p w14:paraId="7CFE9870" w14:textId="43A3CA07" w:rsidR="00CB0F7A" w:rsidRPr="0069113F" w:rsidRDefault="00CB0F7A" w:rsidP="00D51B64">
      <w:pPr>
        <w:bidi/>
        <w:rPr>
          <w:rtl/>
        </w:rPr>
      </w:pPr>
      <w:r w:rsidRPr="0069113F">
        <w:rPr>
          <w:rtl/>
        </w:rPr>
        <w:t xml:space="preserve">وفقاً لمنظمة القسط ومنظمة العفو الدولية فأن المحكمة الجزائية المتخصصة حكمت في 10 فبراير/ شباط على الناشطة الشيعية إسراء الغمغام، المحتجزة منذ 2015 لمشاركتها في احتجاجات مناهضة للحكومة، بالسجن ثماني سنوات وحظر </w:t>
      </w:r>
      <w:r w:rsidR="00A75E50">
        <w:rPr>
          <w:rFonts w:hint="cs"/>
          <w:rtl/>
        </w:rPr>
        <w:t>ال</w:t>
      </w:r>
      <w:r w:rsidRPr="0069113F">
        <w:rPr>
          <w:rtl/>
        </w:rPr>
        <w:t>سفر لمدة ثماني سنوات.</w:t>
      </w:r>
      <w:r w:rsidR="00D17DB2">
        <w:rPr>
          <w:rFonts w:hint="cs"/>
          <w:rtl/>
        </w:rPr>
        <w:t xml:space="preserve"> </w:t>
      </w:r>
      <w:r w:rsidRPr="0069113F">
        <w:rPr>
          <w:rtl/>
        </w:rPr>
        <w:t>كما حكمت المحكمة الجزائية المتخصصة على زوج الغمغام، موسى الهاشم، بالسجن مدة 17 عاما.</w:t>
      </w:r>
      <w:r w:rsidR="00D17DB2">
        <w:rPr>
          <w:rFonts w:hint="cs"/>
          <w:rtl/>
        </w:rPr>
        <w:t xml:space="preserve"> </w:t>
      </w:r>
      <w:r w:rsidRPr="0069113F">
        <w:rPr>
          <w:rtl/>
        </w:rPr>
        <w:t xml:space="preserve">وحكمت المحكمة على أربعة شيعة آخرين اعتقلوا معهم </w:t>
      </w:r>
      <w:r w:rsidRPr="0069113F">
        <w:rPr>
          <w:rtl/>
        </w:rPr>
        <w:lastRenderedPageBreak/>
        <w:t>بالسجن بأحكام تراوحت بين ثماني سنوات و خمسة عشر سنة:  حُكم على أحمد المطرود بالسجن مدة 15 عاما، وعلى خالد الغانم بالسجن مدة 13 عاما، وعلى علي العويشير بالسجن مدة 10 سنوات، وعلى مجتبى المزين السجن مدة ثماني سنوات.</w:t>
      </w:r>
    </w:p>
    <w:p w14:paraId="0AFD1198" w14:textId="77777777" w:rsidR="00CB0F7A" w:rsidRPr="0069113F" w:rsidRDefault="00CB0F7A" w:rsidP="00D51B64"/>
    <w:p w14:paraId="2F36093F" w14:textId="5A1F1710" w:rsidR="00245209" w:rsidRPr="0069113F" w:rsidRDefault="004639D9" w:rsidP="00680DA7">
      <w:pPr>
        <w:bidi/>
        <w:rPr>
          <w:rtl/>
        </w:rPr>
      </w:pPr>
      <w:r w:rsidRPr="0069113F">
        <w:rPr>
          <w:rtl/>
        </w:rPr>
        <w:t>في 24 أغسطس/ آب أفادت منظمة سند الحقوقية، وهي منظمة حقوقية غير حكومية مقرها لندن، أن السجين الشيعي مصطفى الخياط، المدان بتهم تتضمن المظاهرات وتعطيل الأمن وحمل السلاح، ينتظر تنفيذ حكم الإعدام الذي أيدته المحكمة العليا في 2020.</w:t>
      </w:r>
      <w:r w:rsidRPr="0069113F">
        <w:rPr>
          <w:rtl/>
        </w:rPr>
        <w:cr/>
      </w:r>
      <w:r w:rsidRPr="0069113F">
        <w:rPr>
          <w:rtl/>
        </w:rPr>
        <w:br/>
      </w:r>
      <w:r w:rsidR="00245209" w:rsidRPr="0069113F">
        <w:rPr>
          <w:rtl/>
        </w:rPr>
        <w:t>أفرجت السلطات في فبراير/ شباط ومارس/ آذار عن ثلاثة نشطاء كانوا قد كتبوا عن التمييز الذي يتعرض له الشيعة في البلاد، وذلك على ذمة القضية.  أفرجت الحكومة أيضا، حسب تغريدة نشرها حساب معتقلي الرأي في أبريل/ نيسان، عن زوجة أحد الرجلين والتي كانت قد احتجزت - مثل زوجها - لمدة عامين.</w:t>
      </w:r>
      <w:r w:rsidR="00D17DB2">
        <w:rPr>
          <w:rFonts w:hint="cs"/>
          <w:rtl/>
        </w:rPr>
        <w:t xml:space="preserve"> </w:t>
      </w:r>
      <w:r w:rsidR="00245209" w:rsidRPr="0069113F">
        <w:rPr>
          <w:rtl/>
        </w:rPr>
        <w:t xml:space="preserve">أدانت السلطات في أكتوبر/ تشرين الأول أحد الرجال بموجب قانون الجرائم الإلكترونية وحكمت عليه بالسجن لمدة عامين، يليها حظر </w:t>
      </w:r>
      <w:r w:rsidR="00D17DB2">
        <w:rPr>
          <w:rFonts w:hint="cs"/>
          <w:rtl/>
        </w:rPr>
        <w:t>ال</w:t>
      </w:r>
      <w:r w:rsidR="00245209" w:rsidRPr="0069113F">
        <w:rPr>
          <w:rtl/>
        </w:rPr>
        <w:t>سفر لمدة عامين.</w:t>
      </w:r>
      <w:r w:rsidR="0043090B">
        <w:rPr>
          <w:rFonts w:hint="cs"/>
          <w:rtl/>
        </w:rPr>
        <w:t xml:space="preserve"> </w:t>
      </w:r>
      <w:r w:rsidR="00245209" w:rsidRPr="0069113F">
        <w:rPr>
          <w:rtl/>
        </w:rPr>
        <w:t>وحكم القاضي بأن المدعى عليه سيُحسب لصالحة عامين من الوقت قضاهما بالفعل داخل السجن ولكن حظر السفر يظل ساري المفعول.</w:t>
      </w:r>
      <w:r w:rsidR="00245209" w:rsidRPr="0069113F">
        <w:t xml:space="preserve"> </w:t>
      </w:r>
    </w:p>
    <w:p w14:paraId="470D8F5A" w14:textId="77777777" w:rsidR="00245209" w:rsidRPr="0069113F" w:rsidRDefault="00245209" w:rsidP="00D51B64"/>
    <w:p w14:paraId="582FF11A" w14:textId="607E5A46" w:rsidR="00F07C87" w:rsidRPr="0069113F" w:rsidRDefault="00095FD0" w:rsidP="00D51B64">
      <w:pPr>
        <w:bidi/>
        <w:rPr>
          <w:rtl/>
        </w:rPr>
      </w:pPr>
      <w:r w:rsidRPr="0069113F">
        <w:rPr>
          <w:rtl/>
        </w:rPr>
        <w:t>بحسب تقرير صدر عن المنظمة الأوروبية السعودية لحقوق الإنسان في أكتوبر/تشرين الأول، واجه 41 فرداً شيعياً احتمال الإعدام.  وأضاف التقرير أن المحاكمات الخاصة بـ 32 شخصاً، معظمهم من الشيعة، ما زالت جارية وذلك بتهم تنطوي على أحكام يُحتمل أن تصل للإعدام، ويواجه 10 من هؤلاء أحكاماً مبدئية بالإعدام.</w:t>
      </w:r>
      <w:r w:rsidR="00B82C63">
        <w:rPr>
          <w:rFonts w:hint="cs"/>
          <w:rtl/>
        </w:rPr>
        <w:t xml:space="preserve"> </w:t>
      </w:r>
      <w:r w:rsidRPr="0069113F">
        <w:rPr>
          <w:rtl/>
        </w:rPr>
        <w:t xml:space="preserve">وكما هو حال المعتقلين من أي جماعة دينية، أفادت منظمات حقوق الإنسان الدولية غير الحكومية أن العديد من الإدانات "استندت إلى اعترافاتٍ انتُزِعت خلال الحبس الانفرادي المطوّل والتعذيب" في مرحلة الاحتجاز السابق للمحاكمة والاستجواب.  شكك نشطاء شيعة محليون وجماعات دولية لحقوق الإنسان في كفاءة واستقلالية ونزاهة القضاء، وأشاروا إلى أن التهم الأساسية تتعارض مع المبادئ الدولية لحرية التجمع والتعبير وتكوين الجمعيات </w:t>
      </w:r>
      <w:r w:rsidR="00680DA7" w:rsidRPr="0069113F">
        <w:rPr>
          <w:rFonts w:hint="cs"/>
          <w:rtl/>
        </w:rPr>
        <w:t>والانضمام</w:t>
      </w:r>
      <w:r w:rsidRPr="0069113F">
        <w:rPr>
          <w:rtl/>
        </w:rPr>
        <w:t xml:space="preserve"> إليها.</w:t>
      </w:r>
    </w:p>
    <w:p w14:paraId="1754230F" w14:textId="77777777" w:rsidR="00F07C87" w:rsidRPr="0069113F" w:rsidRDefault="00F07C87" w:rsidP="00D51B64"/>
    <w:p w14:paraId="4514623E" w14:textId="216CA7BF" w:rsidR="001F0FF3" w:rsidRPr="0069113F" w:rsidRDefault="005C440F" w:rsidP="001D7033">
      <w:pPr>
        <w:bidi/>
      </w:pPr>
      <w:r w:rsidRPr="0069113F">
        <w:rPr>
          <w:rtl/>
        </w:rPr>
        <w:t>في 15 يونيو/ حزيران، نفذت السلطات حكماً تعزيرياً بالإعدام على المواطن الشيعي مصطفى الدرويش، وكان الدرويش قد اعتقل في بداية الأمر لتورطه عندما كان قاصراً في مظاهرات مناهضة للحكومة عام 2012، وجُهت له تهم الانضمام إلى خلية إرهابية والمشاركة في تمرد مسلح.  وذكرت السلطات أن الدرويش حُكم عليه بالإعدام على جرائم ارتكبها فيما بعد كشخص بالغ.  وقالت منظمة ريبريف، وهي منظمة غير حكومية تتخذ من لندن مقراً لها وتعارض عقوبة الإعدام، إن إعدام الدرويش "يُظهر مرة أخرى أن ادعاء المملكة إلغاء عقوبة الإعدام في الجرائم التي تُرتكب في سن الطفولة ليس صحيحا".  قالت المنظمة غير الحكومية إن الحكومة أبلغت مجلس حقوق الإنسان الأممي في فبراير/ شباط أن "أي شخص يرتكب وهو طفل جريمة تستحق الإعدام" سوف يواجه "عقوبة تصل إلى 10 سنوات كحد أقصى في مؤسسة للأحداث".</w:t>
      </w:r>
      <w:r w:rsidR="00B82C63">
        <w:rPr>
          <w:rFonts w:hint="cs"/>
          <w:rtl/>
        </w:rPr>
        <w:t xml:space="preserve"> </w:t>
      </w:r>
      <w:r w:rsidRPr="0069113F">
        <w:rPr>
          <w:rtl/>
        </w:rPr>
        <w:t>وقالت ريبريف أيضاً أن إعدام الدرويش كان مخالفاً للمرسوم الملكي الصادر عام 2020 والذي ألغى أحكام الإعدام التعزيرية لمن ارتكبوا جرائم عندما كانوا قُصّراً، محدداً العقوبة للقُصّر بالسجن لمدة 10 سنوات كحد أقصى.</w:t>
      </w:r>
      <w:r w:rsidR="00B82C63">
        <w:rPr>
          <w:rFonts w:hint="cs"/>
          <w:rtl/>
        </w:rPr>
        <w:t xml:space="preserve"> </w:t>
      </w:r>
      <w:r w:rsidRPr="0069113F">
        <w:rPr>
          <w:rtl/>
        </w:rPr>
        <w:t>دعا خبراء الأمم المتحدة في 28 مايو/ أيار، قبل إعدام الدرويش، الحكومة لوقف العملية التي أدت إلى إعدامه في النهاية، ذاكرين أن السلطات حكمت عليه في جرائم ارتكبها عندما كان دون سن الـ 18، وأن الحكومة لم تضمن له الإجراءات القانونية الواجبة والمحاكمة العادلة.  وقال خبراء الأمم المتحدة في 7 يوليو/ تموز، بعد إعدام الدرويش، أنهم "صُدموا" من عدم تناول الحكومة أسباب القلق التي أعربوا عنها في 28 مايو/ أيار، وأن تقاعسها عن تقديم تفاصيل لعائلة الدرويش حول إعدامه سبب "المزيد من الألم غير المبرر والذي لا طائل منه" لأهله وأحبائه.</w:t>
      </w:r>
      <w:r w:rsidRPr="0069113F">
        <w:rPr>
          <w:rtl/>
        </w:rPr>
        <w:cr/>
      </w:r>
      <w:r w:rsidR="001F0FF3" w:rsidRPr="0069113F">
        <w:rPr>
          <w:rtl/>
        </w:rPr>
        <w:lastRenderedPageBreak/>
        <w:t>في 3 أغسطس/ آب، أعدمت السلطات أحمد الجنابي، وهو شيعي المذهب، بموجب حكم تعزيري بتهمة التمرد المسلح والاحتجاج على الدولة في القطيف ذات الأغلبية الشيعية.</w:t>
      </w:r>
      <w:r w:rsidR="001D7033">
        <w:rPr>
          <w:rFonts w:hint="cs"/>
          <w:rtl/>
        </w:rPr>
        <w:t xml:space="preserve"> </w:t>
      </w:r>
      <w:r w:rsidR="001F0FF3" w:rsidRPr="0069113F">
        <w:rPr>
          <w:rtl/>
        </w:rPr>
        <w:t>في 6 سبتمبر/ أيلول، نفذت السلطات حكم اعدام تعزيري ضد المواطن الشيعي عدنان الشرفة لانضمامه إلى خلية إرهابية تهدف إلى "زعزعة الأمن في البلاد" والتهريب.</w:t>
      </w:r>
      <w:r w:rsidR="001F0FF3" w:rsidRPr="0069113F">
        <w:rPr>
          <w:rtl/>
        </w:rPr>
        <w:cr/>
      </w:r>
    </w:p>
    <w:p w14:paraId="52733066" w14:textId="77777777" w:rsidR="007629A0" w:rsidRDefault="0D3936FB" w:rsidP="00680DA7">
      <w:pPr>
        <w:bidi/>
        <w:rPr>
          <w:rtl/>
        </w:rPr>
      </w:pPr>
      <w:r w:rsidRPr="0069113F">
        <w:rPr>
          <w:rtl/>
        </w:rPr>
        <w:t xml:space="preserve">قالت المنظمة الأوروبية السعودية لحقوق الإنسان في 1 يوليو/ تموز، أن ما لا يقل عن أربعة أشخاص، بينهم الشيعي جلال حسن اللباد، اتُهمِوا بارتكاب جرائم عندما كانوا قصر وأنهم ما زالوا ينتظرون تنفيذ حكم </w:t>
      </w:r>
      <w:r w:rsidR="00680DA7" w:rsidRPr="0069113F">
        <w:rPr>
          <w:rFonts w:hint="cs"/>
          <w:rtl/>
        </w:rPr>
        <w:t>الإعدام.</w:t>
      </w:r>
      <w:r w:rsidRPr="0069113F">
        <w:rPr>
          <w:rtl/>
        </w:rPr>
        <w:t xml:space="preserve">  أفادت المنظمة الأوروبية السعودية لحقوق الإنسان في 3 ديسمبر/ كان الأول أن اللباد ما زال يواجه خطر الإعدام.  سعت السلطات في 2019 لتطبيق حد </w:t>
      </w:r>
      <w:r w:rsidRPr="0069113F">
        <w:rPr>
          <w:i/>
          <w:iCs/>
          <w:rtl/>
        </w:rPr>
        <w:t>الحرابة</w:t>
      </w:r>
      <w:r w:rsidRPr="0069113F">
        <w:rPr>
          <w:rtl/>
        </w:rPr>
        <w:t xml:space="preserve"> (حرب غير مشروعة أو تمرد) على اللباد بتهم متنوعة، بينها المشاركة في احتجاجات، يعود بعضها لوقت كان فيه اللباد مازال قاصراً.</w:t>
      </w:r>
      <w:r w:rsidRPr="0069113F">
        <w:rPr>
          <w:rtl/>
        </w:rPr>
        <w:cr/>
      </w:r>
    </w:p>
    <w:p w14:paraId="0F6D0BC6" w14:textId="73C4DB5A" w:rsidR="004D5D4F" w:rsidRPr="0069113F" w:rsidRDefault="004D5D4F" w:rsidP="007629A0">
      <w:pPr>
        <w:bidi/>
        <w:rPr>
          <w:rtl/>
        </w:rPr>
      </w:pPr>
      <w:r w:rsidRPr="0069113F">
        <w:rPr>
          <w:rtl/>
        </w:rPr>
        <w:t>أفادت المنظمات غير الحكومية شيعة رايتس واتش</w:t>
      </w:r>
      <w:r w:rsidR="007629A0">
        <w:rPr>
          <w:rFonts w:hint="cs"/>
          <w:rtl/>
        </w:rPr>
        <w:t xml:space="preserve"> (</w:t>
      </w:r>
      <w:r w:rsidR="007629A0" w:rsidRPr="0069113F">
        <w:t>SRW</w:t>
      </w:r>
      <w:r w:rsidR="007629A0">
        <w:rPr>
          <w:rFonts w:hint="cs"/>
          <w:rtl/>
        </w:rPr>
        <w:t>)</w:t>
      </w:r>
      <w:r w:rsidRPr="0069113F">
        <w:rPr>
          <w:rtl/>
        </w:rPr>
        <w:t>، والديمقراطية للعالم العربي الآن (</w:t>
      </w:r>
      <w:r w:rsidR="007629A0" w:rsidRPr="0069113F">
        <w:t>DAWN</w:t>
      </w:r>
      <w:r w:rsidR="007629A0">
        <w:rPr>
          <w:rFonts w:hint="cs"/>
          <w:rtl/>
        </w:rPr>
        <w:t>)</w:t>
      </w:r>
      <w:r w:rsidRPr="0069113F">
        <w:rPr>
          <w:rtl/>
        </w:rPr>
        <w:t xml:space="preserve">، والقسط، وسند في مايو/ أيار أن المواطن الشيعي زهير علي شريدة المحمد علي توفي في 8 مايو/ أيار في سجن الحائر.  ألقت المنظمات باللائمة على سلطات السجن متهمة إياها بالإهمال الطبي مما أدى لوفاة علي بعد إصابته بالكورونا في إبريل/ نيسان. </w:t>
      </w:r>
    </w:p>
    <w:p w14:paraId="2BAD6736" w14:textId="6773D98C" w:rsidR="00A01A88" w:rsidRPr="0069113F" w:rsidRDefault="00A01A88" w:rsidP="00D51B64"/>
    <w:p w14:paraId="28E9D7BC" w14:textId="284C72EF" w:rsidR="00A20205" w:rsidRPr="0069113F" w:rsidRDefault="005C440F" w:rsidP="00D51B64">
      <w:pPr>
        <w:bidi/>
        <w:rPr>
          <w:rtl/>
        </w:rPr>
      </w:pPr>
      <w:r w:rsidRPr="0069113F">
        <w:rPr>
          <w:rtl/>
        </w:rPr>
        <w:t>وفقاً للمنظمة الأوروبية السعودية لحقوق الإنسان وخبراء الأمم المتحدة، أيدت المحكمة الجزائية المتخصصة في أغسطس/ آب حكماً تعزيرياً بالإعدام صدر في 21 فبراير/ شباط بحق المواطن الشيعي محمد الشاخوري.</w:t>
      </w:r>
      <w:r w:rsidR="00EA13C3">
        <w:rPr>
          <w:rFonts w:hint="cs"/>
          <w:rtl/>
        </w:rPr>
        <w:t xml:space="preserve"> </w:t>
      </w:r>
      <w:r w:rsidRPr="0069113F">
        <w:rPr>
          <w:rtl/>
        </w:rPr>
        <w:t>اعتقلت السلطات الشاخوري  في عام 2017 وحاكمته في عام 2019 بتهم زعزعة النسيج الاجتماعي واللحمة الوطنية عن طريق الدعوة لاعتصامات ومظاهرات وترديد شعارات مناهضة للدولة.  كما اتهمته الحكومة بحيازة أسلحة وكذلك صور ومعلومات لأفراد مصنفين كإرهابيين.</w:t>
      </w:r>
      <w:r w:rsidR="00EA13C3">
        <w:rPr>
          <w:rFonts w:hint="cs"/>
          <w:rtl/>
        </w:rPr>
        <w:t xml:space="preserve"> </w:t>
      </w:r>
      <w:r w:rsidRPr="0069113F">
        <w:rPr>
          <w:rtl/>
        </w:rPr>
        <w:t>وفقاً لخطاب أرسله خبراء الأمم المتحدة في 27 أغسطس/ آب إلى الحكومة فأن محكمة الاستئناف أيدت هذا الحكم في 2 أغسطس/ آب، وفي نهاية العام كانت القضية معلقة للنظر فيها من قبل المحكمة العليا.</w:t>
      </w:r>
    </w:p>
    <w:p w14:paraId="15D6565B" w14:textId="6A43B1AC" w:rsidR="00C67F77" w:rsidRPr="0069113F" w:rsidRDefault="00C67F77" w:rsidP="00D51B64"/>
    <w:p w14:paraId="4611830D" w14:textId="57FAFA16" w:rsidR="005C440F" w:rsidRPr="0069113F" w:rsidRDefault="00C67F77" w:rsidP="00D51B64">
      <w:pPr>
        <w:bidi/>
        <w:rPr>
          <w:rtl/>
        </w:rPr>
      </w:pPr>
      <w:r w:rsidRPr="0069113F">
        <w:rPr>
          <w:rtl/>
        </w:rPr>
        <w:t>أثار خبراء الأمم المتحدة في نفس خطاب 27 أغسطس/ آب أيضاً قضية أسعد مكي شبر، المواطن الشيعي الذي اعتقلته السلطات، حسب ما ورد في خطاب الخبراء، في منطقة عسير عام 2017 واحتُجز دون محاكمة لأكثر من عامين، وتعرض شبر لـ "أنواع مختلفة من التعذيب وسوء المعاملة".</w:t>
      </w:r>
      <w:r w:rsidR="00EA13C3">
        <w:rPr>
          <w:rFonts w:hint="cs"/>
          <w:rtl/>
        </w:rPr>
        <w:t xml:space="preserve"> </w:t>
      </w:r>
      <w:r w:rsidRPr="0069113F">
        <w:rPr>
          <w:rtl/>
        </w:rPr>
        <w:t>وفقاً للخطاب، يُقال أن المحققين استخدموا "مصطلحات طائفية تسيء للأقلية الشيعية وتحقر من المعتقدات الدينية [لشبر]".  اتهمت الحكومة شبر في 2019 بعدة جرائم بموجب قانون مكافحة الإرهاب، منها مشاركة مجموعة من القطيف في أعمال تخريبية، والمشاركة في مظاهرات، وترديد شعارات، والدعوة إلى المشاركة في تظاهرات واعتصامات.</w:t>
      </w:r>
      <w:r w:rsidR="00EA13C3">
        <w:rPr>
          <w:rFonts w:hint="cs"/>
          <w:rtl/>
        </w:rPr>
        <w:t xml:space="preserve"> </w:t>
      </w:r>
      <w:r w:rsidRPr="0069113F">
        <w:rPr>
          <w:rtl/>
        </w:rPr>
        <w:t>حكمت المحكمة الجزائية المتخصصة على شبر بالإعدام في يناير/ كانون الأول، وأيدت محكمة الاستئناف المتخصصة في شهر يوليو/ تموز الحكم الصادر ضده.  كانت القضية لاتزال معلقة للنظر فيها أمام المحكمة العليا بحلول نهاية العام.</w:t>
      </w:r>
    </w:p>
    <w:p w14:paraId="36DC4404" w14:textId="77777777" w:rsidR="0013024F" w:rsidRPr="0069113F" w:rsidRDefault="0013024F" w:rsidP="00D51B64"/>
    <w:p w14:paraId="16D4E026" w14:textId="77777777" w:rsidR="008266A4" w:rsidRDefault="00761567" w:rsidP="00680DA7">
      <w:pPr>
        <w:bidi/>
        <w:rPr>
          <w:rtl/>
        </w:rPr>
      </w:pPr>
      <w:r w:rsidRPr="0069113F">
        <w:rPr>
          <w:rtl/>
        </w:rPr>
        <w:t>أفادت وكالة الأنباء السعودية في 1 نوفمبر/ تشرين الثاني، نقلاً عن وزارة الداخلية، أنه تم تنفيذ حكم الإعدام تعزيراً بحق مكي كاظم آل عبيد في الدمام.</w:t>
      </w:r>
      <w:r w:rsidR="008266A4">
        <w:rPr>
          <w:rFonts w:hint="cs"/>
          <w:rtl/>
        </w:rPr>
        <w:t xml:space="preserve"> </w:t>
      </w:r>
      <w:r w:rsidRPr="0069113F">
        <w:rPr>
          <w:rtl/>
        </w:rPr>
        <w:t>جاء في بيان الوزارة أن العبيد شارك في اعتداءات على قوات الأمن وأن له "صلات بأشخاص مطلوبين لارتكابهم أعمالاً تتعلق بالإرهاب".</w:t>
      </w:r>
      <w:r w:rsidR="008266A4">
        <w:rPr>
          <w:rFonts w:hint="cs"/>
          <w:rtl/>
        </w:rPr>
        <w:t xml:space="preserve"> </w:t>
      </w:r>
      <w:r w:rsidRPr="0069113F">
        <w:rPr>
          <w:rtl/>
        </w:rPr>
        <w:t>أدانت لجنة حقوق الإنسان في الجزيرة العربية "إعدام النظام السعودي" آل عبيد، وقالت إنه كان من "سجناء الرأي الشيعة".</w:t>
      </w:r>
      <w:r w:rsidRPr="0069113F">
        <w:rPr>
          <w:rtl/>
        </w:rPr>
        <w:cr/>
      </w:r>
    </w:p>
    <w:p w14:paraId="3D050BA8" w14:textId="062A10D8" w:rsidR="001F31E4" w:rsidRPr="0069113F" w:rsidRDefault="001F31E4" w:rsidP="008266A4">
      <w:pPr>
        <w:bidi/>
        <w:rPr>
          <w:rtl/>
        </w:rPr>
      </w:pPr>
      <w:r w:rsidRPr="0069113F">
        <w:rPr>
          <w:rtl/>
        </w:rPr>
        <w:lastRenderedPageBreak/>
        <w:t>أفادت وسائل إعلام في فبراير/ شباط أن السلطات اعتقلت عائشة المهاجري، البالغة من العمر 65 عاما، بسبب ما يُقال عن استمرارها في إلقاء الخطب وتدريس القرآن في منزلها بمكة المكرمة.  كما اعتقلت السلطات امرأتين أخرتين مع المهاجري تبلغ إحداهما، حسب ما ورد في الموقع الإخباري، 80 عاما.</w:t>
      </w:r>
    </w:p>
    <w:p w14:paraId="56E9C24A" w14:textId="77777777" w:rsidR="00F07C87" w:rsidRPr="0069113F" w:rsidRDefault="00F07C87" w:rsidP="00D51B64"/>
    <w:p w14:paraId="36850A7E" w14:textId="48AD9142" w:rsidR="006F1D67" w:rsidRPr="0069113F" w:rsidRDefault="006F1D67" w:rsidP="00D51B64">
      <w:pPr>
        <w:bidi/>
        <w:rPr>
          <w:rtl/>
        </w:rPr>
      </w:pPr>
      <w:r w:rsidRPr="0069113F">
        <w:rPr>
          <w:rtl/>
        </w:rPr>
        <w:t>زعمت منظمة القسط في مارس/ آذار 2021 أن صحة رجل الدين الشيعي المسجون محمد الحبيب تتدهور بسبب الإهمال.  وكان الحبيب على صلة وثيقة بنمر النمر الذي أُعدم في عام 2016.</w:t>
      </w:r>
    </w:p>
    <w:p w14:paraId="24F147FD" w14:textId="77777777" w:rsidR="006F1D67" w:rsidRPr="0069113F" w:rsidRDefault="006F1D67" w:rsidP="00D51B64"/>
    <w:p w14:paraId="4A042B3D" w14:textId="3337D249" w:rsidR="00877266" w:rsidRPr="0069113F" w:rsidRDefault="00891C86" w:rsidP="00D51B64">
      <w:pPr>
        <w:bidi/>
        <w:rPr>
          <w:rtl/>
        </w:rPr>
      </w:pPr>
      <w:r w:rsidRPr="0069113F">
        <w:rPr>
          <w:rtl/>
        </w:rPr>
        <w:t>عقدت المحكمة الجزائية المتخصصة عدة جلسات استماع خلال العام في قضية رجل الدين حسن فرحان المالكي، المحتجز منذ سبتمبر/ أيلول عام 2017، والذي وصفته منظمة هيومن رايتس ووتش بأنه مصلح ديني.  وفي وقت سابق من عام 2017، أدانت محكمة جنائية المالكي وحكمت عليه بالسجن لمدة ثلاثة أشهر بتهم التطرف والتعصب واعتناق الفكر الضال (</w:t>
      </w:r>
      <w:r w:rsidRPr="0069113F">
        <w:rPr>
          <w:i/>
          <w:iCs/>
          <w:rtl/>
        </w:rPr>
        <w:t>التكفيري</w:t>
      </w:r>
      <w:r w:rsidRPr="0069113F">
        <w:rPr>
          <w:rtl/>
        </w:rPr>
        <w:t>).</w:t>
      </w:r>
      <w:r w:rsidR="008266A4">
        <w:rPr>
          <w:rFonts w:hint="cs"/>
          <w:rtl/>
        </w:rPr>
        <w:t xml:space="preserve">  </w:t>
      </w:r>
      <w:r w:rsidRPr="0069113F">
        <w:rPr>
          <w:rtl/>
        </w:rPr>
        <w:t xml:space="preserve">نشر ابنه تغريدة على منصة تويتر في ديسمبر/ كانون الأول 2020 يقول فيها أن النائب العام طالب بعقوبة الإعدام للمالكي بعد توجيه 14 تهمة له، منها التشكيك في ثوابت الإسلام عبر التشكيك في السنة النبوية والحديث الشريف (الأحاديث </w:t>
      </w:r>
      <w:r w:rsidR="00680DA7" w:rsidRPr="0069113F">
        <w:rPr>
          <w:rFonts w:hint="cs"/>
          <w:rtl/>
        </w:rPr>
        <w:t>المتواترة</w:t>
      </w:r>
      <w:r w:rsidRPr="0069113F">
        <w:rPr>
          <w:rtl/>
        </w:rPr>
        <w:t xml:space="preserve"> عن النبي محمد والتي تعد موثوقة بشكل كبير).  وفقاً لمنظمة هيومن رايتس ووتش فأن التهم الموجهة إليه تضمنت أيضاً انتقاد عدد من الشخصيات الإسلامية الأوائل، وإهانة حكام البلاد وهيئة كبار العلماء، ووصفهم بالمتطرفين.</w:t>
      </w:r>
    </w:p>
    <w:p w14:paraId="1CFB8F37" w14:textId="77777777" w:rsidR="00877266" w:rsidRPr="0069113F" w:rsidRDefault="00877266" w:rsidP="00D51B64"/>
    <w:p w14:paraId="7D08B143" w14:textId="0F09EA31" w:rsidR="00A875B6" w:rsidRPr="0069113F" w:rsidRDefault="00877266" w:rsidP="00D51B64">
      <w:pPr>
        <w:bidi/>
        <w:rPr>
          <w:rtl/>
        </w:rPr>
      </w:pPr>
      <w:r w:rsidRPr="0069113F">
        <w:rPr>
          <w:rtl/>
        </w:rPr>
        <w:t>واصلت المحكمة الجزائية المتخصصة محاكمة عدد من رجال الدين والأكاديميين والإعلاميين بزعم ارتباطهم بجماعة الإخوان المسلمين التي استمرت الحكومة في اعتبارها منظمة إرهابية، وهو رأي عبرت عنه أيضاً المحكمة التي ذكرت أن جماعة الإخوان المسلمين لا تمثل القيم الحقيقية للإسلام.  ومن بين المتهمين علماء مسلمون بارزون هم سلمان العودة، وعوض القرني، وعلي العمري، الذين اعتقلوا عام 2017.  وبحسب منظمات حقوقية سعودية ودولية، فإن النائب العام سعى لإنزال عقوبة الإعدام بحقهم.</w:t>
      </w:r>
    </w:p>
    <w:p w14:paraId="048A7517" w14:textId="77777777" w:rsidR="00A875B6" w:rsidRPr="0069113F" w:rsidRDefault="00A875B6" w:rsidP="00D51B64"/>
    <w:p w14:paraId="0D4E9A99" w14:textId="77777777" w:rsidR="00484368" w:rsidRDefault="000F3885" w:rsidP="00F813E4">
      <w:pPr>
        <w:bidi/>
        <w:rPr>
          <w:rtl/>
        </w:rPr>
      </w:pPr>
      <w:r w:rsidRPr="0069113F">
        <w:rPr>
          <w:rtl/>
        </w:rPr>
        <w:t>أفادت منظمة العفو الدولية في أغسطس/ آب أن السلطات حاكمت سلمان العودة أمام المحكمة الجزائية المتخصصة في جلسة سرية وُجه إليه خلالها 37 تهمة.</w:t>
      </w:r>
      <w:r w:rsidR="00484368">
        <w:rPr>
          <w:rFonts w:hint="cs"/>
          <w:rtl/>
        </w:rPr>
        <w:t xml:space="preserve"> </w:t>
      </w:r>
      <w:r w:rsidRPr="0069113F">
        <w:rPr>
          <w:rtl/>
        </w:rPr>
        <w:t>وذكرت منظمة العفو الدولية أن المحاكم حددت أكثر من 10 جلسات استماع في قضيته منذ عام 2018 وتم تأجيلها لعدة أشهر في كل مرة دون تقديم تفسير واضح للعودة أو عائلته.</w:t>
      </w:r>
      <w:r w:rsidR="00484368">
        <w:rPr>
          <w:rFonts w:hint="cs"/>
          <w:rtl/>
        </w:rPr>
        <w:t xml:space="preserve"> </w:t>
      </w:r>
      <w:r w:rsidRPr="0069113F">
        <w:rPr>
          <w:rtl/>
        </w:rPr>
        <w:t>ذكر نجل العودة في تغريدة في يوليو/ تموز أن حالة والده البدنية و</w:t>
      </w:r>
      <w:r w:rsidR="00484368">
        <w:rPr>
          <w:rFonts w:hint="cs"/>
          <w:rtl/>
        </w:rPr>
        <w:t>النفسية</w:t>
      </w:r>
      <w:r w:rsidRPr="0069113F">
        <w:rPr>
          <w:rtl/>
        </w:rPr>
        <w:t xml:space="preserve"> قد تدهورت خلال أربع سنوات من الحبس الانفرادي وأنه فقد بصره وسمعه جزئيا بسبب الإهمال الطبي.  كما صرح نجله في شهر يوليو/ تموز أن السلطات منعت العودة من المكالمات الهاتفية لعائلته لمدة عام تقريبا.  وبحسب منظمة هيومان رايتس ووتش، وضعت السلطات 18 فرداً من عائلة العودة على قوائم الممنوعين من السفر منذ اعتقاله.  وفي تقرير صدر في أغسطس/ آب، قال سلمان نجل العودة لمنظمة العفو الدولية "لم تُتخذ أي إجراءات قانونية أو تتدخل محكمة في الحظر المفروض على أسرتي، ولم تقدم أي جهة رسمية سبباً لذلك الحظر."  إن الهدف الأساسي من الحظر هو الضغط عليّ كي ألزم الصمت، حتى عندما أكون خارج البلاد، وممارسة المزيد من الضغط على والدي في السجن".  طالب خبراء الأمم المتحدة في فبراير/ شباط بتقديم تفسير للتأجيل المتكرر لمحاكمته وطلبوا معلومات بشأن "حقه في الحصول على الرعاية الصحية البدنية والنفسية خلال فترة احتجازه".</w:t>
      </w:r>
      <w:r w:rsidRPr="0069113F">
        <w:rPr>
          <w:rtl/>
        </w:rPr>
        <w:cr/>
      </w:r>
    </w:p>
    <w:p w14:paraId="01E5A75F" w14:textId="36BC2128" w:rsidR="00877266" w:rsidRPr="0069113F" w:rsidRDefault="00877266" w:rsidP="00484368">
      <w:pPr>
        <w:bidi/>
        <w:rPr>
          <w:rtl/>
        </w:rPr>
      </w:pPr>
      <w:r w:rsidRPr="0069113F">
        <w:rPr>
          <w:rtl/>
        </w:rPr>
        <w:t xml:space="preserve">ذكر حساب "معتقلي الرأي"، خلال العام، أن المحكمة الجزائية المتخصصة أصدرت أحكاما في محاكمات عدد من رجال الدين والزعماء الدينيين والأكاديميين المعتقلين منذ عام 2017 والمتهمين بارتكابهم جرائم تتعلق بحرية التعبير، وآرائهم الدينية، وقامت بتغليظ أحكام السجن الصادرة سابقا بحق بعضهم، بما في ذلك </w:t>
      </w:r>
      <w:r w:rsidRPr="0069113F">
        <w:rPr>
          <w:rtl/>
        </w:rPr>
        <w:lastRenderedPageBreak/>
        <w:t xml:space="preserve">ناصر العمر، ومحمد موسى الشريف، ووليد الهويريني، ومحمد البشر، </w:t>
      </w:r>
      <w:r w:rsidR="00484368" w:rsidRPr="0069113F">
        <w:rPr>
          <w:rFonts w:hint="cs"/>
          <w:rtl/>
        </w:rPr>
        <w:t>وعلى</w:t>
      </w:r>
      <w:r w:rsidRPr="0069113F">
        <w:rPr>
          <w:rtl/>
        </w:rPr>
        <w:t xml:space="preserve"> بادحدح، ويوسف الأحمد، وخالد المهاوش.</w:t>
      </w:r>
      <w:r w:rsidR="00484368">
        <w:rPr>
          <w:rFonts w:hint="cs"/>
          <w:rtl/>
        </w:rPr>
        <w:t xml:space="preserve"> </w:t>
      </w:r>
      <w:r w:rsidRPr="0069113F">
        <w:rPr>
          <w:rtl/>
        </w:rPr>
        <w:t>قالت الحكومة وقت اعتقالهم أن هؤلاء المعتقلين على صلة بـ "خلية تجسس أجنبية" وجماعة الإخوان المسلمين.  وفقاً لحساب "معتقلي الرأي"، فإن المحكمة الجزائية المتخصصة حكمت عليهم بالسجن لمدد تتراوح بين 4 و 10 سنوات.</w:t>
      </w:r>
    </w:p>
    <w:p w14:paraId="62528FAC" w14:textId="77777777" w:rsidR="00877266" w:rsidRPr="0069113F" w:rsidRDefault="00877266" w:rsidP="00D51B64"/>
    <w:p w14:paraId="3F4A8441" w14:textId="77777777" w:rsidR="00596DB0" w:rsidRDefault="007E6BE1" w:rsidP="00596DB0">
      <w:pPr>
        <w:bidi/>
        <w:rPr>
          <w:rtl/>
        </w:rPr>
      </w:pPr>
      <w:r w:rsidRPr="0069113F">
        <w:rPr>
          <w:rtl/>
        </w:rPr>
        <w:t>قالت منظمة سند يوم 24 أغسطس/ آب أن الحكومة مستمرة في احتجاز الشيخ سعد مطر العتيبي، الباحث في السياسة الإسلامية والسياسة العامة والداعية المعروف في التلفزيون الوطني، الذي اعتقلته السلطات في عام 2017.</w:t>
      </w:r>
      <w:r w:rsidRPr="0069113F">
        <w:rPr>
          <w:rtl/>
        </w:rPr>
        <w:cr/>
      </w:r>
    </w:p>
    <w:p w14:paraId="145EA11E" w14:textId="29116849" w:rsidR="00877266" w:rsidRPr="0069113F" w:rsidRDefault="00877266" w:rsidP="00596DB0">
      <w:pPr>
        <w:bidi/>
        <w:rPr>
          <w:rtl/>
        </w:rPr>
      </w:pPr>
      <w:r w:rsidRPr="0069113F">
        <w:rPr>
          <w:rtl/>
        </w:rPr>
        <w:t>ذكر حساب "معتقلي الرأي" في 15 أبريل/ نيسان أن المحكمة الجزائية المتخصصة خففت أحكام السجن على رجال الدين الدكتور عادل باناعمة، والدكتور إبراهيم الحارثي، والشيخ علي بادحدح من ثماني وخمس وست سنوات على التوالي إلى أربع سنوات.</w:t>
      </w:r>
      <w:r w:rsidR="009B74D5">
        <w:rPr>
          <w:rFonts w:hint="cs"/>
          <w:rtl/>
        </w:rPr>
        <w:t xml:space="preserve"> </w:t>
      </w:r>
      <w:r w:rsidRPr="0069113F">
        <w:rPr>
          <w:rtl/>
        </w:rPr>
        <w:t>ذكر حساب "معتقلي الرأي" في تغريدة في 16 أغسطس/ آب أن السلطات السعودية أفرجت عن الشيخ خالد العجمي، الذي اعتقلته السلطات منذ عام 2017، بسبب تدهور صحته، وهو خبر أكدته منظمة سند يوم 24 أغسطس/ آب.</w:t>
      </w:r>
      <w:r w:rsidR="009B74D5">
        <w:rPr>
          <w:rFonts w:hint="cs"/>
          <w:rtl/>
        </w:rPr>
        <w:t xml:space="preserve"> </w:t>
      </w:r>
      <w:r w:rsidRPr="0069113F">
        <w:rPr>
          <w:rtl/>
        </w:rPr>
        <w:t>وغرد حساب "معتقلي الرأي" في 24 نوفمبر/ تشرين الثاني بأن السلطات مددت عقوبة الحارثي إلى 8 سنوات.</w:t>
      </w:r>
    </w:p>
    <w:p w14:paraId="0D57A809" w14:textId="77777777" w:rsidR="00877266" w:rsidRPr="0069113F" w:rsidRDefault="00877266" w:rsidP="00D51B64"/>
    <w:p w14:paraId="299E7ED5" w14:textId="77777777" w:rsidR="009B74D5" w:rsidRDefault="00877266" w:rsidP="00F813E4">
      <w:pPr>
        <w:bidi/>
        <w:rPr>
          <w:rtl/>
        </w:rPr>
      </w:pPr>
      <w:r w:rsidRPr="0069113F">
        <w:rPr>
          <w:rtl/>
        </w:rPr>
        <w:t>في 24 يونيو/ حزيران أفاد حساب "معتقلي الرأي" بأن المحكمة الجزائية المتخصصة غلظت عقوبة السجن على الزعيم الديني الشيخ يوسف الأحمد من 4 إلى 13 سنة.</w:t>
      </w:r>
      <w:r w:rsidR="009B74D5">
        <w:rPr>
          <w:rFonts w:hint="cs"/>
          <w:rtl/>
        </w:rPr>
        <w:t xml:space="preserve"> </w:t>
      </w:r>
      <w:r w:rsidRPr="0069113F">
        <w:rPr>
          <w:rtl/>
        </w:rPr>
        <w:t>حكمت المحكمة الجزائية المتخصصة في ديسمبر/ كانون الأول 2020 على الأحمد بالسجن 4 سنوات، ووضعته على قائمة الممنوعين من السفر لمدة 4 سنوات، بتهم شملت زيارة معتقلي الرأي والظهور في برنامج تلفزيوني استضافه فهد السنيدي الذي يقضي هو الآخر عقوبة بالسجن لمدة 4 سنوات.</w:t>
      </w:r>
      <w:r w:rsidRPr="0069113F">
        <w:rPr>
          <w:rtl/>
        </w:rPr>
        <w:cr/>
      </w:r>
      <w:bookmarkStart w:id="2" w:name="_Hlk88487458"/>
    </w:p>
    <w:p w14:paraId="17C46D5D" w14:textId="0B989389" w:rsidR="000237A0" w:rsidRPr="0069113F" w:rsidRDefault="00803AB9" w:rsidP="009B74D5">
      <w:pPr>
        <w:bidi/>
        <w:rPr>
          <w:rtl/>
        </w:rPr>
      </w:pPr>
      <w:r w:rsidRPr="0069113F">
        <w:rPr>
          <w:rtl/>
        </w:rPr>
        <w:t>أفادت منظمة القسط في نوفمبر/ تشرين الثاني بأن السلطات احتجزت عبد الرحمن الدويش، نجل الداعية المختفي سليمان الدويش، بعد أن استفسر عن مكان والده.</w:t>
      </w:r>
      <w:r w:rsidR="009B74D5">
        <w:rPr>
          <w:rFonts w:hint="cs"/>
          <w:rtl/>
        </w:rPr>
        <w:t xml:space="preserve"> </w:t>
      </w:r>
      <w:r w:rsidRPr="0069113F">
        <w:rPr>
          <w:rtl/>
        </w:rPr>
        <w:t>في 10 نوفمبر/ تشرين الثاني ذكر حساب "معتقلي الرأي" في تغريدة أن السلطات أجرت محاكمة سرية لعبد الرحمن الدويش، تمت دون حضور عائلته أو محاميه.</w:t>
      </w:r>
      <w:r w:rsidR="009B74D5">
        <w:rPr>
          <w:rFonts w:hint="cs"/>
          <w:rtl/>
        </w:rPr>
        <w:t xml:space="preserve"> </w:t>
      </w:r>
      <w:r w:rsidRPr="0069113F">
        <w:rPr>
          <w:rtl/>
        </w:rPr>
        <w:t>وبحسب منظمة القسط كان مسؤولون قد اعتقلوا شقيقه عبد الوهاب الدويش في شهر أغسطس/ آب.  قالت منظمتي "الديمقراطية الآن للعالم العربي" و "منا لحقوق الإنسان" غير الحكوميتين أن أفراد الأمن اعتقلوا سليمان الدويش في عام 2016 بعد نشره عدة تغريدات تلخص محاضرة دينية ألقاها في ذلك اليوم خلال رحلة إلى مكة حذر فيها من مخاطر منح الأفراد أبناءهم امتيازات ومسئوليات كبيرة دون إشراف ومساءلة ملائمين.</w:t>
      </w:r>
      <w:r w:rsidR="009B74D5">
        <w:rPr>
          <w:rFonts w:hint="cs"/>
          <w:rtl/>
        </w:rPr>
        <w:t xml:space="preserve"> </w:t>
      </w:r>
      <w:r w:rsidRPr="0069113F">
        <w:rPr>
          <w:rtl/>
        </w:rPr>
        <w:t>وأفادت منظمة القسط في مارس/ آذار أنها حصلت على معلومات مؤكدة تفيد بأن مسؤولين رفيعي المستوى "عذبوا بوحشية" الداعية سليمان الدويش بعد اختفائه في 2016.</w:t>
      </w:r>
      <w:r w:rsidR="009B74D5">
        <w:rPr>
          <w:rFonts w:hint="cs"/>
          <w:rtl/>
        </w:rPr>
        <w:t xml:space="preserve"> </w:t>
      </w:r>
      <w:r w:rsidRPr="0069113F">
        <w:rPr>
          <w:rtl/>
        </w:rPr>
        <w:t>وذكرت منظمة القسط أن الدويش شوهد آخر مرة في يوليو/ تموز عام 2018 ولم يسمع عنه شيء منذ ذلك الحين.</w:t>
      </w:r>
    </w:p>
    <w:bookmarkEnd w:id="2"/>
    <w:p w14:paraId="093E8FCC" w14:textId="77777777" w:rsidR="009905CA" w:rsidRPr="0069113F" w:rsidRDefault="009905CA" w:rsidP="00D51B64"/>
    <w:p w14:paraId="5209BB7E" w14:textId="77777777" w:rsidR="009B74D5" w:rsidRDefault="009905CA" w:rsidP="00F813E4">
      <w:pPr>
        <w:bidi/>
        <w:rPr>
          <w:rtl/>
        </w:rPr>
      </w:pPr>
      <w:r w:rsidRPr="0069113F">
        <w:rPr>
          <w:rtl/>
        </w:rPr>
        <w:t>ذكرت المنظمة الأوروبية السعودية لحقوق الإنسان في 1 سبتمبر/ أيلول أن جثث ما لا يقل عن 88 شخصا أعدموا أو قتلوا في غارات أمنية سعودية من 2016 وحتى نهاية أغسطس/ آب 2021، بما فيهم تسعة قُصّر وثلاثة أجانب، لم يتم إعادتها لدفنها.</w:t>
      </w:r>
      <w:r w:rsidRPr="0069113F">
        <w:rPr>
          <w:rtl/>
        </w:rPr>
        <w:cr/>
      </w:r>
    </w:p>
    <w:p w14:paraId="3E8A3D28" w14:textId="4B00251C" w:rsidR="00B86A1E" w:rsidRPr="0069113F" w:rsidRDefault="2487DE6D" w:rsidP="009B74D5">
      <w:pPr>
        <w:bidi/>
        <w:rPr>
          <w:rtl/>
        </w:rPr>
      </w:pPr>
      <w:r w:rsidRPr="0069113F">
        <w:rPr>
          <w:rtl/>
        </w:rPr>
        <w:t xml:space="preserve">أفادت منظمات غير حكومية وأفراد من أبناء المجتمع الشيعي أن مسؤولو السجون احتجزوا سجناء شيعة في بعض الحالات في أجنحة منفصلة من السجون، ويُقال </w:t>
      </w:r>
      <w:r w:rsidR="009B74D5">
        <w:rPr>
          <w:rFonts w:hint="cs"/>
          <w:rtl/>
        </w:rPr>
        <w:t>ا</w:t>
      </w:r>
      <w:r w:rsidRPr="0069113F">
        <w:rPr>
          <w:rtl/>
        </w:rPr>
        <w:t>نهم واجهوا ظروف احتجاز أسوأ من السنة.</w:t>
      </w:r>
    </w:p>
    <w:p w14:paraId="68989C02" w14:textId="0179022D" w:rsidR="005049BC" w:rsidRPr="0069113F" w:rsidRDefault="005049BC" w:rsidP="00D51B64"/>
    <w:p w14:paraId="7F7C7272" w14:textId="4DD3EA4F" w:rsidR="00015344" w:rsidRPr="0069113F" w:rsidRDefault="00015344" w:rsidP="00D51B64">
      <w:pPr>
        <w:bidi/>
        <w:rPr>
          <w:rtl/>
        </w:rPr>
      </w:pPr>
      <w:bookmarkStart w:id="3" w:name="_Hlk35423812"/>
      <w:bookmarkEnd w:id="3"/>
      <w:r w:rsidRPr="0069113F">
        <w:rPr>
          <w:rtl/>
        </w:rPr>
        <w:lastRenderedPageBreak/>
        <w:t>احتجزت السلطات، بحسب المنظمة الأوروبية السعودية لحقوق الإنسان، رجل الدين الشيعي مجتبى النمر في 6 يونيو/ حزيران في مطار الملك فهد عند عودته من رحلة إلى مدينة قُم المقدسة لدى الشيعة في إيران.  مجتبى النمر هو أحد أفراد عائلة الشيخ نمر النمر الذي نفذ فيه حكم الإعدام، وإن كانت صلة القرابة بينهما ليست واضحة.</w:t>
      </w:r>
    </w:p>
    <w:p w14:paraId="2FAE785E" w14:textId="77777777" w:rsidR="00021ABE" w:rsidRPr="0069113F" w:rsidRDefault="00021ABE" w:rsidP="00D51B64"/>
    <w:p w14:paraId="486AA2B7" w14:textId="03437167" w:rsidR="005D0F0B" w:rsidRPr="0069113F" w:rsidRDefault="00552200" w:rsidP="00D51B64">
      <w:pPr>
        <w:bidi/>
        <w:rPr>
          <w:rtl/>
        </w:rPr>
      </w:pPr>
      <w:r w:rsidRPr="0069113F">
        <w:rPr>
          <w:rtl/>
        </w:rPr>
        <w:t>ذكر حساب "معتقلي الرأي" في 14 سبتمبر/ أيلول أن السلطات اعتقلت عبد الرحمن المحمود، أستاذ العقيدة الإسلامية السابق في جامعة الإمام محمد بن سعود الإسلامية، بتهم لم يُفصح عنها.</w:t>
      </w:r>
      <w:r w:rsidR="001B75D1">
        <w:rPr>
          <w:rFonts w:hint="cs"/>
          <w:rtl/>
        </w:rPr>
        <w:t xml:space="preserve"> </w:t>
      </w:r>
      <w:r w:rsidRPr="0069113F">
        <w:rPr>
          <w:rtl/>
        </w:rPr>
        <w:t>لم تتوفر معلومات جديدة عن قضيته بنهاية العام.</w:t>
      </w:r>
    </w:p>
    <w:p w14:paraId="5E2FFA8C" w14:textId="1638DA9D" w:rsidR="007054D5" w:rsidRPr="0069113F" w:rsidRDefault="007054D5" w:rsidP="00D51B64"/>
    <w:p w14:paraId="24616090" w14:textId="71954CA6" w:rsidR="00AF2697" w:rsidRPr="0069113F" w:rsidDel="007B4F03" w:rsidRDefault="00AF2697" w:rsidP="00D51B64">
      <w:pPr>
        <w:bidi/>
        <w:rPr>
          <w:rtl/>
        </w:rPr>
      </w:pPr>
      <w:r w:rsidRPr="0069113F">
        <w:rPr>
          <w:rtl/>
        </w:rPr>
        <w:t>في 12 أكتوبر/ تشرين الأول أعلنت منظمة القسط وحساب "معتقلي الرأي" أن الزعيم الديني وأستاذ الفقه الإسلامي السابق موسى القرني توفي في السجن بعد تدهور حالته الصحية بينما كان يقضي عقوبة بالسجن لمدة 20 عاما كان قد أكمل منها 15 عاما.</w:t>
      </w:r>
      <w:r w:rsidR="001B75D1">
        <w:rPr>
          <w:rFonts w:hint="cs"/>
          <w:rtl/>
        </w:rPr>
        <w:t xml:space="preserve"> </w:t>
      </w:r>
      <w:r w:rsidRPr="0069113F">
        <w:rPr>
          <w:rtl/>
        </w:rPr>
        <w:t>غردت منظمة القسط على تويتر بأن "القرني تعرض لتعذيب وحشي وتعمدت السلطات السعودية إيذائه عن طريق إعطائه أدوية غير مناسبة" مضيفة أنها "تشكك في أسباب الوفاة وتطالب بتحقيق دولي."</w:t>
      </w:r>
      <w:r w:rsidR="001B75D1">
        <w:rPr>
          <w:rFonts w:hint="cs"/>
          <w:rtl/>
        </w:rPr>
        <w:t xml:space="preserve"> </w:t>
      </w:r>
      <w:r w:rsidRPr="0069113F">
        <w:rPr>
          <w:rtl/>
        </w:rPr>
        <w:t>وغرد حساب "معتقلي الرأي" بأن القرني توفي بعد أن ضربه "سجناء متطرفون" وأن سلطات السجن رفضت طلبه بالسكن مع سجناء آخرين أكبر سنا.</w:t>
      </w:r>
      <w:r w:rsidR="001B75D1">
        <w:rPr>
          <w:rFonts w:hint="cs"/>
          <w:rtl/>
        </w:rPr>
        <w:t xml:space="preserve"> </w:t>
      </w:r>
      <w:r w:rsidRPr="0069113F">
        <w:rPr>
          <w:rtl/>
        </w:rPr>
        <w:t>إضافة إلى ذلك، لم تبلغ السلطات أسرة القرني بوفاته إلا بعد مرور ثلاثة أيام.</w:t>
      </w:r>
      <w:r w:rsidR="001B75D1">
        <w:rPr>
          <w:rFonts w:hint="cs"/>
          <w:rtl/>
        </w:rPr>
        <w:t xml:space="preserve"> </w:t>
      </w:r>
      <w:r w:rsidRPr="0069113F">
        <w:rPr>
          <w:rtl/>
        </w:rPr>
        <w:t>ذكرت منظمة سند أن السلطات لم تسمح لأسرة القرني برؤية جثته قبل الجنازة.</w:t>
      </w:r>
      <w:r w:rsidR="001B75D1">
        <w:rPr>
          <w:rFonts w:hint="cs"/>
          <w:rtl/>
        </w:rPr>
        <w:t xml:space="preserve"> </w:t>
      </w:r>
      <w:r w:rsidRPr="0069113F">
        <w:rPr>
          <w:rtl/>
        </w:rPr>
        <w:t>أفاد حساب "معتقلي الرأي" في نوفمبر/ تشرين الثاني أن سلطات السجن قامت بضرب سجين أخر هو مختار الهاشمي ومنعته عنه الدواء، وكان الهاشمي قد أعتقل مع القرني في عام 2007.</w:t>
      </w:r>
    </w:p>
    <w:p w14:paraId="3F5243D4" w14:textId="5201031E" w:rsidR="007B4F03" w:rsidRPr="0069113F" w:rsidRDefault="007B4F03" w:rsidP="00D51B64"/>
    <w:p w14:paraId="1A3F75B9" w14:textId="3BF06032" w:rsidR="008C4CE3" w:rsidRPr="0069113F" w:rsidRDefault="531C63E9" w:rsidP="00D51B64">
      <w:pPr>
        <w:bidi/>
        <w:rPr>
          <w:rtl/>
        </w:rPr>
      </w:pPr>
      <w:r w:rsidRPr="0069113F">
        <w:rPr>
          <w:rtl/>
        </w:rPr>
        <w:t>ذكر موقع "معاً من أجل العدالة" في يوليو/ تموز أنه لم ترد أي معلومات جديدة منذ عام 2020 بشأن اعتقال القارئ الشيخ عبد الله بصفر، أستاذ الشريعة والدراسات الإسلامية المساعد بجامعة الملك عبد العزيز في جدة وإمام مسجد المنصور الشعيبي في حي السلامة بجدة.</w:t>
      </w:r>
      <w:r w:rsidR="00DD549A">
        <w:rPr>
          <w:rFonts w:hint="cs"/>
          <w:rtl/>
        </w:rPr>
        <w:t xml:space="preserve"> </w:t>
      </w:r>
      <w:r w:rsidRPr="0069113F">
        <w:rPr>
          <w:rtl/>
        </w:rPr>
        <w:t>وذكر الموقع أنه حتى تأكيد اعتقاله في سبتمبر/ أيلول 2020، بعد شهر من القاء القبض عليه، لم يمثل بصفر أمام أي محكمة.  أفاد حساب "معتقلي الرأي" في 8 ديسمبر/ كانون الأول أن بصفر مازال قيد الاحتجاز.</w:t>
      </w:r>
      <w:r w:rsidR="00DD549A">
        <w:rPr>
          <w:rFonts w:hint="cs"/>
          <w:rtl/>
        </w:rPr>
        <w:t xml:space="preserve"> </w:t>
      </w:r>
      <w:r w:rsidRPr="0069113F">
        <w:rPr>
          <w:rtl/>
        </w:rPr>
        <w:t xml:space="preserve">أفاد مراقبون وقت </w:t>
      </w:r>
      <w:r w:rsidR="00CF4AA6" w:rsidRPr="0069113F">
        <w:rPr>
          <w:rFonts w:hint="cs"/>
          <w:rtl/>
        </w:rPr>
        <w:t>اعتقال</w:t>
      </w:r>
      <w:r w:rsidRPr="0069113F">
        <w:rPr>
          <w:rtl/>
        </w:rPr>
        <w:t xml:space="preserve"> بصفر أن الأشخاص من أي انتماء ديني الذين عبروا عن آراء لا تدعمها الحكومة فعلوا ذلك على مسؤوليتهم الشخصية وأنه عندما تم القبض على رجال الدين، كان ذلك في كثير من الأحيان بسبب تعبيرهم عن وجهات نظر معارضة لسياسة الحكومة.</w:t>
      </w:r>
    </w:p>
    <w:p w14:paraId="13FA7789" w14:textId="0AC87B0B" w:rsidR="007D1850" w:rsidRPr="0069113F" w:rsidDel="007C404D" w:rsidRDefault="007D1850" w:rsidP="00D51B64"/>
    <w:p w14:paraId="00B3B2FB" w14:textId="77777777" w:rsidR="004E1B8F" w:rsidRDefault="007E7E8A" w:rsidP="00FA0996">
      <w:pPr>
        <w:bidi/>
        <w:rPr>
          <w:rtl/>
        </w:rPr>
      </w:pPr>
      <w:r w:rsidRPr="0069113F">
        <w:rPr>
          <w:rtl/>
        </w:rPr>
        <w:t xml:space="preserve">أفاد حساب "معتقلي الرأي" في عام 2020 أن السلطات اعتقلت سعود الفنيسان، عميد كلية الشريعة بجامعة الإمام محمد بن سعود الإسلامية سابقاً، في وقت سابق من العام بتهم لم يكشف عنها. </w:t>
      </w:r>
      <w:r w:rsidR="00DD549A">
        <w:rPr>
          <w:rFonts w:hint="cs"/>
          <w:rtl/>
        </w:rPr>
        <w:t xml:space="preserve"> </w:t>
      </w:r>
      <w:r w:rsidRPr="0069113F">
        <w:rPr>
          <w:rtl/>
        </w:rPr>
        <w:t>أفاد حساب "معتقلي الرأي" وموقع سنان أن المحكمة الجزائية المتخصصة حكمت على الفنيسان البالغ من العمر 85 عاما بالسجن لمدة عامين.</w:t>
      </w:r>
      <w:r w:rsidRPr="0069113F">
        <w:rPr>
          <w:rtl/>
        </w:rPr>
        <w:cr/>
      </w:r>
      <w:r w:rsidRPr="0069113F">
        <w:rPr>
          <w:rtl/>
        </w:rPr>
        <w:br/>
      </w:r>
      <w:r w:rsidR="008D7852" w:rsidRPr="0069113F">
        <w:rPr>
          <w:rtl/>
        </w:rPr>
        <w:t>وقع عدد من المنظمات غير الحكومية المعنية بحقوق الإنسان على رسالة تدعو الحكومة لإعادة رفات من أُعدموا في 2019 فيما يتعلق "بجرائم إرهاب".  وذكرت منظمة هيومن رايتس ووتش في تلك الفترة أن 33 على الأقل من بين 37 مواطناً أعدمتهم الحكومة كانوا من الأقلية الشيعية في البلاد.  وأفادت المنظمة الأوروبية السعودية لحقوق الإنسان أنه في الوقت الذي نفذت فيه السلطات الأحكام، كان ما لا يقل عن ستة من الذين أعدموا قُصراً، وهو ما نفته الحكومة.</w:t>
      </w:r>
      <w:r w:rsidR="004E1B8F">
        <w:rPr>
          <w:rFonts w:hint="cs"/>
          <w:rtl/>
        </w:rPr>
        <w:t xml:space="preserve"> </w:t>
      </w:r>
      <w:r w:rsidR="008D7852" w:rsidRPr="0069113F">
        <w:rPr>
          <w:rtl/>
        </w:rPr>
        <w:t xml:space="preserve">وعلى صعيد آخر، ذكرت منظمة "سند" في شهر أغسطس/ آب أن السلطات رفضت السماح لعائلة الناشط الشيعي يوسف المشيخص، المنفذ فيه حكم الإعدام، الوصول </w:t>
      </w:r>
      <w:r w:rsidR="008D7852" w:rsidRPr="0069113F">
        <w:rPr>
          <w:rtl/>
        </w:rPr>
        <w:lastRenderedPageBreak/>
        <w:t>إلى رفاته.</w:t>
      </w:r>
      <w:r w:rsidR="004E1B8F">
        <w:rPr>
          <w:rFonts w:hint="cs"/>
          <w:rtl/>
        </w:rPr>
        <w:t xml:space="preserve"> </w:t>
      </w:r>
      <w:r w:rsidR="008D7852" w:rsidRPr="0069113F">
        <w:rPr>
          <w:rtl/>
        </w:rPr>
        <w:t>وكانت الحكومة قد أعدمت المشيخص في 2017 عقب اعتقاله في 2014.</w:t>
      </w:r>
      <w:r w:rsidR="008D7852" w:rsidRPr="0069113F">
        <w:rPr>
          <w:rtl/>
        </w:rPr>
        <w:cr/>
      </w:r>
    </w:p>
    <w:p w14:paraId="0AD92569" w14:textId="77777777" w:rsidR="0073302A" w:rsidRDefault="0082146F" w:rsidP="004E1B8F">
      <w:pPr>
        <w:bidi/>
        <w:rPr>
          <w:rtl/>
        </w:rPr>
      </w:pPr>
      <w:r w:rsidRPr="0069113F">
        <w:rPr>
          <w:rtl/>
        </w:rPr>
        <w:t>وفقا لتغريدة بتاريخ 16 أغسطس / آب نشرها حساب "معتقلي الرأي"، حكمت الحكومة على ثلاثة من أبناء عالم الدين البارز سفر الحوالي بالسجن أربع سنوات.</w:t>
      </w:r>
      <w:r w:rsidR="0073302A">
        <w:rPr>
          <w:rFonts w:hint="cs"/>
          <w:rtl/>
        </w:rPr>
        <w:t xml:space="preserve"> </w:t>
      </w:r>
      <w:r w:rsidRPr="0069113F">
        <w:rPr>
          <w:rtl/>
        </w:rPr>
        <w:t>وكانت السلطات قد اعتقلت في عام 2018 الرجال الثلاثة مع والدهم وشقيقه وابن آخر بتهم لم يُفصح عنها.  أفرج المسؤولون عن الابن الأصغر في عام 2019 بعد احتجازه لمدة سبعة أشهر.</w:t>
      </w:r>
      <w:r w:rsidR="0073302A">
        <w:rPr>
          <w:rFonts w:hint="cs"/>
          <w:rtl/>
        </w:rPr>
        <w:t xml:space="preserve"> </w:t>
      </w:r>
      <w:r w:rsidRPr="0069113F">
        <w:rPr>
          <w:rtl/>
        </w:rPr>
        <w:t xml:space="preserve">وبحسب موقع ميدل إيست مونيتور، وجهت السلطات الاتهام لسفر الحوالي، وهو في السبعينيات من عمره ويعاني من مشاكل صحية مزمنة، لكن تفاصيل </w:t>
      </w:r>
      <w:r w:rsidR="00FA0996" w:rsidRPr="0069113F">
        <w:rPr>
          <w:rFonts w:hint="cs"/>
          <w:rtl/>
        </w:rPr>
        <w:t>الاتهام ظلت</w:t>
      </w:r>
      <w:r w:rsidRPr="0069113F">
        <w:rPr>
          <w:rtl/>
        </w:rPr>
        <w:t xml:space="preserve"> غير معروفة.</w:t>
      </w:r>
      <w:r w:rsidR="0073302A">
        <w:rPr>
          <w:rFonts w:hint="cs"/>
          <w:rtl/>
        </w:rPr>
        <w:t xml:space="preserve"> </w:t>
      </w:r>
      <w:r w:rsidRPr="0069113F">
        <w:rPr>
          <w:rtl/>
        </w:rPr>
        <w:t>ذكرت منظمة سند في منشور بتاريخ 24 أغسطس/ آب أن أحد أفراد الأسرة أفاد بأن هناك مخاوف شديدة بشأن الحالة الصحية لعبد</w:t>
      </w:r>
      <w:r w:rsidR="00FA0996">
        <w:rPr>
          <w:rFonts w:hint="cs"/>
          <w:rtl/>
        </w:rPr>
        <w:t xml:space="preserve"> </w:t>
      </w:r>
      <w:r w:rsidRPr="0069113F">
        <w:rPr>
          <w:rtl/>
        </w:rPr>
        <w:t>الله، وهو أحد الإخوة الثلاثة، ويرجع ذلك جزئيا إلى أن لديه كلية واحدة فقط ولظروف السجن.  وذكرت سند في منشور منفصل أنه بالإضافة إلى الأحكام الصادرة على أبناء سفر الحوالي الثلاثة، حكمت السلطات أيضا على شقيقه سعد الله ومدير مكتبه إسماعيل حسن بالسجن ثلاث سنوات ونصف.</w:t>
      </w:r>
      <w:r w:rsidRPr="0069113F">
        <w:rPr>
          <w:rtl/>
        </w:rPr>
        <w:cr/>
      </w:r>
    </w:p>
    <w:p w14:paraId="1B46EFA7" w14:textId="77777777" w:rsidR="0073302A" w:rsidRDefault="00852236" w:rsidP="0073302A">
      <w:pPr>
        <w:bidi/>
        <w:rPr>
          <w:rtl/>
        </w:rPr>
      </w:pPr>
      <w:r w:rsidRPr="0069113F">
        <w:rPr>
          <w:rtl/>
        </w:rPr>
        <w:t>حكمت المحكمة الجزائية المتخصصة على الداعية المعروف ناصر العمر بالسجن لمدة 10 سنوات.</w:t>
      </w:r>
      <w:r w:rsidR="0073302A">
        <w:rPr>
          <w:rFonts w:hint="cs"/>
          <w:rtl/>
        </w:rPr>
        <w:t xml:space="preserve"> </w:t>
      </w:r>
      <w:r w:rsidRPr="0069113F">
        <w:rPr>
          <w:rtl/>
        </w:rPr>
        <w:t>اعتقلت السلطات العمر في 2018.  وقد كان أستاذاً بكلية أصول الدين بجامعة الإمام محمد بن سعود الإسلامية قرب الرياض.</w:t>
      </w:r>
      <w:r w:rsidR="0073302A">
        <w:rPr>
          <w:rFonts w:hint="cs"/>
          <w:rtl/>
        </w:rPr>
        <w:t xml:space="preserve"> </w:t>
      </w:r>
      <w:r w:rsidRPr="0069113F">
        <w:rPr>
          <w:rtl/>
        </w:rPr>
        <w:t>وكان مرتبطًا بحركة الصحوة، شأنه شأن سفر الحوالي.</w:t>
      </w:r>
      <w:r w:rsidRPr="0069113F">
        <w:rPr>
          <w:rtl/>
        </w:rPr>
        <w:cr/>
      </w:r>
    </w:p>
    <w:p w14:paraId="769BBA26" w14:textId="34CBFABB" w:rsidR="00697C61" w:rsidRPr="0069113F" w:rsidRDefault="001C1B65" w:rsidP="0073302A">
      <w:pPr>
        <w:bidi/>
        <w:rPr>
          <w:rtl/>
        </w:rPr>
      </w:pPr>
      <w:r w:rsidRPr="0069113F">
        <w:rPr>
          <w:rtl/>
        </w:rPr>
        <w:t>حذر ولي العهد الأمير محمد بن سلمان آل سعود، في مقابلة متلفزة في 27 أبريل/ نيسان، من اتباع مدرسة فقهية أو علمية واحدة.</w:t>
      </w:r>
      <w:r w:rsidR="00D60DEC">
        <w:rPr>
          <w:rFonts w:hint="cs"/>
          <w:rtl/>
        </w:rPr>
        <w:t xml:space="preserve"> </w:t>
      </w:r>
      <w:r w:rsidRPr="0069113F">
        <w:rPr>
          <w:rtl/>
        </w:rPr>
        <w:t>وقال إن أي سعودي له آراء متطرفة، حتى لو أن هذا الشخص لم يرتكب جريمة بعد، "هو مجرم وسيواجه بالقوة الكاملة للقانون".  وقال ولي العهد في المقابلة نفسها أنه لا يمكن تطبيق أي عقوبة شرعية دون نص قرآني واضح أو نص صريح من السنة.</w:t>
      </w:r>
      <w:r w:rsidR="00D60DEC">
        <w:rPr>
          <w:rFonts w:hint="cs"/>
          <w:rtl/>
        </w:rPr>
        <w:t xml:space="preserve"> </w:t>
      </w:r>
      <w:r w:rsidRPr="0069113F">
        <w:rPr>
          <w:rtl/>
        </w:rPr>
        <w:t xml:space="preserve">كما ذكر أنه لن يؤخذ إلا بالأحاديث </w:t>
      </w:r>
      <w:r w:rsidR="00FA0996" w:rsidRPr="0069113F">
        <w:rPr>
          <w:rFonts w:hint="cs"/>
          <w:rtl/>
        </w:rPr>
        <w:t>المتواترة</w:t>
      </w:r>
      <w:r w:rsidRPr="0069113F">
        <w:rPr>
          <w:rtl/>
        </w:rPr>
        <w:t>.</w:t>
      </w:r>
    </w:p>
    <w:p w14:paraId="13CD80D4" w14:textId="1B7AD932" w:rsidR="001C1B65" w:rsidRPr="0069113F" w:rsidRDefault="001C1B65" w:rsidP="00D51B64"/>
    <w:p w14:paraId="17993EF2" w14:textId="3F9D9D7F" w:rsidR="00783473" w:rsidRPr="0069113F" w:rsidRDefault="00783473" w:rsidP="00D51B64">
      <w:pPr>
        <w:bidi/>
        <w:rPr>
          <w:rtl/>
        </w:rPr>
      </w:pPr>
      <w:r w:rsidRPr="0069113F">
        <w:rPr>
          <w:rtl/>
        </w:rPr>
        <w:t>واصلت الحكومة حبس المتهمين بالردة والتجديف، وخرق القيم والمعايير الأخلاقية الإسلامية، وازدراء الإسلام، والانخراط في "السحر الأسود" والشعوذة.</w:t>
      </w:r>
    </w:p>
    <w:p w14:paraId="2C903809" w14:textId="77777777" w:rsidR="00783473" w:rsidRPr="0069113F" w:rsidRDefault="00783473" w:rsidP="00D51B64"/>
    <w:p w14:paraId="76E41948" w14:textId="614BE1FC" w:rsidR="00783473" w:rsidRPr="0069113F" w:rsidRDefault="009563C4" w:rsidP="00D51B64">
      <w:pPr>
        <w:bidi/>
        <w:rPr>
          <w:rtl/>
        </w:rPr>
      </w:pPr>
      <w:r w:rsidRPr="0069113F">
        <w:rPr>
          <w:rtl/>
        </w:rPr>
        <w:t>استمرت السلطات بحلول نهاية العام في حبس رائف بدوي بناء على إدانته عام 2013 بانتهاك القيم الإسلامية، ومخالفة الشريعة، وارتكاب التجديف، والاستهزاء بالرموز الدينية.  ذكرت منظمة مراسلون بلا حدود غير الحكومية في منشور لها بتاريخ 18 يونيو/ حزيران على موقعها الإلكتروني أن الحكومة واصلت احتجاز بدوي في الحبس الانفرادي وقصر اتصاله بالعالم الخارجي على مكالمتين هاتفيتين أسبوعيا مع زوجته وأطفاله الذين يعيشون في كندا.</w:t>
      </w:r>
      <w:r w:rsidR="00D60DEC">
        <w:rPr>
          <w:rFonts w:hint="cs"/>
          <w:rtl/>
        </w:rPr>
        <w:t xml:space="preserve"> </w:t>
      </w:r>
      <w:r w:rsidRPr="0069113F">
        <w:rPr>
          <w:rtl/>
        </w:rPr>
        <w:t xml:space="preserve">وبحسب مراسلون بلا حدود، رصدت السلطات هذه المكالمات، التي كانت قصيرة للغاية وكانت تنقطع في بعض الأحيان فجأة.  وكان بدوي قد حُكم عليه في الأصل بالسجن سبع سنوات و600 جلدة عام 2013، ثم غلظت المحكمة الحكم عند الاستئناف ليصبح 10 سنوات سجن و1,000 جلدة، وغرامة قدرها مليون ريال (267 ألف دولار).  وتلقى بدوي خمسين جلدة عام 2015، ولم تنفذ الحكومة الـ 950 جلدة المتبقية.  أمرت المحكمة العليا في 2020 بإنهاء العمل بعقوبة الجلد.  </w:t>
      </w:r>
    </w:p>
    <w:p w14:paraId="64345D29" w14:textId="5A4346AE" w:rsidR="001A0DA1" w:rsidRPr="0069113F" w:rsidRDefault="001A0DA1" w:rsidP="00D51B64">
      <w:pPr>
        <w:bidi/>
        <w:rPr>
          <w:rtl/>
        </w:rPr>
      </w:pPr>
      <w:bookmarkStart w:id="4" w:name="_Hlk32229359"/>
    </w:p>
    <w:p w14:paraId="0773594F" w14:textId="0E93F157" w:rsidR="00B40697" w:rsidRPr="0069113F" w:rsidRDefault="00DC2B56" w:rsidP="00D51B64">
      <w:pPr>
        <w:bidi/>
        <w:rPr>
          <w:rtl/>
        </w:rPr>
      </w:pPr>
      <w:r w:rsidRPr="0069113F">
        <w:rPr>
          <w:rtl/>
        </w:rPr>
        <w:t>وبحسب تقارير إعلامية، اعتقلت السلطات أحمد الشمري وحكمت عليه بالإعدام بتهمة الردة في 2017 بعد أن نشر مقاطع فيديو على مواقع التواصل الاجتماعي يتبرأ فيها من الإسلام والنبي محمد.  واعتُقد أنه مسجون بحلول نهاية العام.  ولم يكن معروفاً ما إذا بقيت هناك أي طعون معلّقة في قضيته.</w:t>
      </w:r>
    </w:p>
    <w:p w14:paraId="4E0409D9" w14:textId="77777777" w:rsidR="0091240E" w:rsidRPr="0069113F" w:rsidRDefault="0091240E" w:rsidP="00D51B64"/>
    <w:p w14:paraId="4F98E05C" w14:textId="77777777" w:rsidR="00D60DEC" w:rsidRDefault="00B40697" w:rsidP="002B7B73">
      <w:pPr>
        <w:bidi/>
        <w:rPr>
          <w:rtl/>
        </w:rPr>
      </w:pPr>
      <w:r w:rsidRPr="0069113F">
        <w:rPr>
          <w:rtl/>
        </w:rPr>
        <w:lastRenderedPageBreak/>
        <w:t xml:space="preserve">أفادت وسائل إعلام في يونيو/ حزيران أن هيئة الزكاة والضريبة والجمارك أعلنت عن نجاح أحد </w:t>
      </w:r>
      <w:r w:rsidR="00D60DEC">
        <w:rPr>
          <w:rFonts w:hint="cs"/>
          <w:rtl/>
        </w:rPr>
        <w:t>ضب</w:t>
      </w:r>
      <w:r w:rsidRPr="0069113F">
        <w:rPr>
          <w:rtl/>
        </w:rPr>
        <w:t xml:space="preserve">اط الجمارك في مطار الملك فهد الدولي بالدمام في احباط محاولة أحد المسافرين الجويين تهريب قطع يشتبه بارتباطها </w:t>
      </w:r>
      <w:r w:rsidR="002B7B73" w:rsidRPr="0069113F">
        <w:rPr>
          <w:rFonts w:hint="cs"/>
          <w:rtl/>
        </w:rPr>
        <w:t>بالشعوذة</w:t>
      </w:r>
      <w:r w:rsidRPr="0069113F">
        <w:rPr>
          <w:rtl/>
        </w:rPr>
        <w:t xml:space="preserve"> إلى المملكة.</w:t>
      </w:r>
      <w:r w:rsidR="00D60DEC">
        <w:rPr>
          <w:rFonts w:hint="cs"/>
          <w:rtl/>
        </w:rPr>
        <w:t xml:space="preserve"> </w:t>
      </w:r>
      <w:r w:rsidRPr="0069113F">
        <w:rPr>
          <w:rtl/>
        </w:rPr>
        <w:t>أحالت السلطات المهرب والمضبوطات لمحاكمة محتملة.</w:t>
      </w:r>
      <w:r w:rsidRPr="0069113F">
        <w:rPr>
          <w:rtl/>
        </w:rPr>
        <w:cr/>
      </w:r>
      <w:bookmarkEnd w:id="4"/>
    </w:p>
    <w:p w14:paraId="71CE668C" w14:textId="77777777" w:rsidR="00147510" w:rsidRDefault="00C24927" w:rsidP="00D60DEC">
      <w:pPr>
        <w:bidi/>
        <w:rPr>
          <w:rtl/>
        </w:rPr>
      </w:pPr>
      <w:r w:rsidRPr="0069113F">
        <w:rPr>
          <w:rtl/>
        </w:rPr>
        <w:t>في شهر مارس/ آذار، واجه شخص تحول إلى المسيحية محاكمة في قضيتين كما تلقى تهديدات بالعنف ضده وضد أسرته، وذلك وفقاً لتقارير إعلامية.  واتهمت السلطات الرجل في المحكمة في 11 مارس/ آذار بمحاولة تحويل المسلمين بعد أن زُعم أنه ناقش تحوله إلى المسيحية.  وفي 26 مارس/ آذار، رُفعت قضية أخرى بشأن المساعدة المالية التي قدمها لشقيقته وأطفالها، التي اعتنقت المسيحية هي الأخرى، للفرار من البلاد.</w:t>
      </w:r>
      <w:r w:rsidRPr="0069113F">
        <w:rPr>
          <w:rtl/>
        </w:rPr>
        <w:cr/>
      </w:r>
    </w:p>
    <w:p w14:paraId="63342E18" w14:textId="77777777" w:rsidR="00147510" w:rsidRDefault="78160A03" w:rsidP="00147510">
      <w:pPr>
        <w:bidi/>
        <w:rPr>
          <w:rtl/>
        </w:rPr>
      </w:pPr>
      <w:r w:rsidRPr="0069113F">
        <w:rPr>
          <w:rtl/>
        </w:rPr>
        <w:t>دعت منظمة مراسلون بلا حدود في 17 نوفمبر/ تشرين الثاني للإفراج الفوري عن الصحفي اليمني علي أبو لحوم الذي حُكم عليه بالسجن 15 عاما بسبب تغريدات روجت للردة والإلحاد والتجديف بحسب السلطات السعودية.</w:t>
      </w:r>
      <w:r w:rsidR="00147510">
        <w:rPr>
          <w:rFonts w:hint="cs"/>
          <w:rtl/>
        </w:rPr>
        <w:t xml:space="preserve"> </w:t>
      </w:r>
      <w:r w:rsidRPr="0069113F">
        <w:rPr>
          <w:rtl/>
        </w:rPr>
        <w:t xml:space="preserve"> ووفقاً لمركز الخليج لحقوق الإنسان، فأن محكمة نجران للجنايات حكمت على أبو لحوم في 26 أكتوبر/ تشرين الأول بالسجن لمدة 10 سنوات بعد إدانته بالردة والإلحاد، وخمس سنوات أخرى لنشره كتاباته على شبكات التواصل الاجتماعي من شأنها "الإضرار بالنظام العام والقيم الدينية والأخلاق."</w:t>
      </w:r>
      <w:r w:rsidRPr="0069113F">
        <w:rPr>
          <w:rtl/>
        </w:rPr>
        <w:cr/>
      </w:r>
      <w:r w:rsidRPr="0069113F">
        <w:rPr>
          <w:rtl/>
        </w:rPr>
        <w:br/>
      </w:r>
      <w:r w:rsidR="1B560DBB" w:rsidRPr="0069113F">
        <w:rPr>
          <w:rtl/>
        </w:rPr>
        <w:t>أفادت وسائل إعلام محلية في 23 نوفمبر/ تشرين الثاني أن النائب العام الشيخ سعود المعجب أصدر أمراً بالقبض على رجل نشر مقطع فيديو على حسابه على تويتر تضمن ملاحظات "تسيء للذات الإلهية."</w:t>
      </w:r>
      <w:r w:rsidR="1B560DBB" w:rsidRPr="0069113F">
        <w:rPr>
          <w:rtl/>
        </w:rPr>
        <w:cr/>
      </w:r>
      <w:r w:rsidR="1B560DBB" w:rsidRPr="0069113F">
        <w:rPr>
          <w:rtl/>
        </w:rPr>
        <w:br/>
      </w:r>
      <w:r w:rsidR="00D5129D" w:rsidRPr="0069113F">
        <w:rPr>
          <w:rtl/>
        </w:rPr>
        <w:t>أفاد حساب "معتقلي الرأي" في 21 سبتمبر/ ايلول أن المحكمة العليا غلظت أحكام السجن الصادرة عن المحكمة الجزائية المتخصصة بحق ثلاثة رجال دين وأكاديميين:</w:t>
      </w:r>
      <w:r w:rsidR="00147510">
        <w:rPr>
          <w:rFonts w:hint="cs"/>
          <w:rtl/>
        </w:rPr>
        <w:t xml:space="preserve"> </w:t>
      </w:r>
      <w:r w:rsidR="00D5129D" w:rsidRPr="0069113F">
        <w:rPr>
          <w:rtl/>
        </w:rPr>
        <w:t>صنهات العتيبي من أربع سنوات إلى ثماني سنوات، وإبراهيم الناصر من ثلاثة أشهر إلى ثلاث سنوات، وعمر المقبل من ستة أشهر إلى أربع سنوات.</w:t>
      </w:r>
      <w:r w:rsidR="00147510">
        <w:rPr>
          <w:rFonts w:hint="cs"/>
          <w:rtl/>
        </w:rPr>
        <w:t xml:space="preserve"> </w:t>
      </w:r>
      <w:r w:rsidR="00D5129D" w:rsidRPr="0069113F">
        <w:rPr>
          <w:rtl/>
        </w:rPr>
        <w:t>قالت منظمة "معاً من أجل العدالة" غير الحكومية في شهر أغسطس/ آب أن السلطات اعتقلت الناصر في 2017 لكنها لم تكشف عن التهم.  واعتقلت السلطات المقبل في 2019 لانتقاده الحفلات التي ترعاها الهيئة العامة للترفيه الحكومية ووصفها بأنها تهديد لثقافة البلاد.</w:t>
      </w:r>
      <w:r w:rsidR="00D5129D" w:rsidRPr="0069113F">
        <w:rPr>
          <w:rtl/>
        </w:rPr>
        <w:cr/>
      </w:r>
    </w:p>
    <w:p w14:paraId="2F10B527" w14:textId="2C58BC15" w:rsidR="00981578" w:rsidRPr="0069113F" w:rsidRDefault="00981578" w:rsidP="00147510">
      <w:pPr>
        <w:bidi/>
        <w:rPr>
          <w:rtl/>
        </w:rPr>
      </w:pPr>
      <w:r w:rsidRPr="0069113F">
        <w:rPr>
          <w:rtl/>
        </w:rPr>
        <w:t>استمرت منظمات حقوق الإنسان غير الحكومية والخبراء القانونيون في انتقاد قوانين مكافحة الإرهاب لاستخدامها لغة فضفاضة وغامضة بشكلٍ مفرط، مما يجعلها عرضة للتسييس وغيره من الإساءات.</w:t>
      </w:r>
    </w:p>
    <w:p w14:paraId="33058E7E" w14:textId="29240E98" w:rsidR="004B63B4" w:rsidRPr="0069113F" w:rsidRDefault="004B63B4" w:rsidP="00D51B64"/>
    <w:p w14:paraId="44C7D40D" w14:textId="63D93EF6" w:rsidR="00126152" w:rsidRPr="0069113F" w:rsidRDefault="00126152" w:rsidP="00D51B64">
      <w:pPr>
        <w:bidi/>
        <w:rPr>
          <w:rtl/>
        </w:rPr>
      </w:pPr>
      <w:r w:rsidRPr="0069113F">
        <w:rPr>
          <w:rtl/>
        </w:rPr>
        <w:t>استمرت الحكومة في عدم السماح بالممارسة العلنية لأي دين غير الاسلام.  ووفقاً لمصادر المجتمع المدني وتقارير إعلامية فإن غير المسلمين والعديد من المسلمين الأجانب والمسلمين المحليين الذين تختلف ممارساتهم الدينية عن الإسلام السني الذي تقره الحكومة لم يتمكنوا من ممارسة شعائرهم الدينية إلا في الأماكن الخاصة، وظلوا عرضةً للاحتجاز والتمييز والمضايقات، وتعرّض غير المواطنين منهم للترحيل.  وقال أعضاء الجالية المسيحية المغتربة إن الطوائف كانت قادرة على إقامة خدمات عبادة مسيحية كبيرة بتحفظ وبانتظام دون تدخّلٍ كبير من هيئة الأمر بالمعروف والنهي عن المنكر أو غيرها من السلطات الحكومية.  وبالمثل، أفاد أعضاء الأقليات الدينية الأخرى بتدخلٍ أقل في التجمعات الدينية الخاصة مقارنة بالتجمعات العامة.</w:t>
      </w:r>
    </w:p>
    <w:p w14:paraId="7AAB0015" w14:textId="465A3A72" w:rsidR="007630FF" w:rsidRPr="0069113F" w:rsidRDefault="007630FF" w:rsidP="00D51B64"/>
    <w:p w14:paraId="24A670E1" w14:textId="1CD3F382" w:rsidR="00B43BCA" w:rsidRPr="0069113F" w:rsidRDefault="00B43BCA" w:rsidP="00D51B64">
      <w:pPr>
        <w:bidi/>
        <w:rPr>
          <w:rtl/>
        </w:rPr>
      </w:pPr>
      <w:r w:rsidRPr="00B572B9">
        <w:rPr>
          <w:rtl/>
        </w:rPr>
        <w:t>في الأحياء المختلطة من السكان السنة والشيعة، طلبت السلطات بشكلٍ عام من</w:t>
      </w:r>
      <w:r w:rsidRPr="0069113F">
        <w:rPr>
          <w:rtl/>
        </w:rPr>
        <w:t xml:space="preserve"> جميع المساجد، بما في ذلك المساجد الشيعية، استخدام الأذان السنيّ للصلاة.  أما في المناطق ذات الغالبية الشيعية مثل القطيف، وفي </w:t>
      </w:r>
      <w:r w:rsidRPr="0069113F">
        <w:rPr>
          <w:rtl/>
        </w:rPr>
        <w:lastRenderedPageBreak/>
        <w:t>بعض المناطق الشيعية في محافظة الأحساء في المنطقة الشرقية، سمحت السلطات للمساجد الشيعية باستخدام الطريقة الشيعية الإثني عشرية للأذان.</w:t>
      </w:r>
    </w:p>
    <w:p w14:paraId="669ACDAC" w14:textId="5BD1398B" w:rsidR="00A104E8" w:rsidRPr="0069113F" w:rsidRDefault="00A104E8" w:rsidP="00D51B64"/>
    <w:p w14:paraId="75442120" w14:textId="45B8ADCB" w:rsidR="00A104E8" w:rsidRPr="0069113F" w:rsidRDefault="00A104E8" w:rsidP="00D51B64">
      <w:pPr>
        <w:bidi/>
        <w:rPr>
          <w:rtl/>
        </w:rPr>
      </w:pPr>
      <w:r w:rsidRPr="0069113F">
        <w:rPr>
          <w:rtl/>
        </w:rPr>
        <w:t>سمحت السلطات بشكل عام للمحتجزين والسجناء المسلمين بأداء الشعائر الدينية الإسلامية مثل الصلاة.</w:t>
      </w:r>
    </w:p>
    <w:p w14:paraId="0A3181B2" w14:textId="77777777" w:rsidR="0025230A" w:rsidRPr="0069113F" w:rsidRDefault="0025230A" w:rsidP="00D51B64"/>
    <w:p w14:paraId="3A37D62E" w14:textId="5D186C9C" w:rsidR="00C82D4C" w:rsidRPr="0069113F" w:rsidRDefault="00C82D4C" w:rsidP="00D51B64">
      <w:pPr>
        <w:bidi/>
        <w:rPr>
          <w:rtl/>
        </w:rPr>
      </w:pPr>
      <w:r w:rsidRPr="0069113F">
        <w:rPr>
          <w:rtl/>
        </w:rPr>
        <w:t>أمرت وزارة الشؤون الإسلامية والأوقاف والدعوة والإرشاد في 23 مايو/ أيار المساجد بضبط مكبرات الصوت عند ثلث الحد الأقصى للصوت فقط وقيدت استخدام مكبرات الصوت برفع الأذان وإقامة الصلاة.</w:t>
      </w:r>
      <w:r w:rsidR="00147510">
        <w:rPr>
          <w:rFonts w:hint="cs"/>
          <w:rtl/>
        </w:rPr>
        <w:t xml:space="preserve"> </w:t>
      </w:r>
      <w:r w:rsidRPr="0069113F">
        <w:rPr>
          <w:rtl/>
        </w:rPr>
        <w:t xml:space="preserve">أمرت وزارة الشؤون الإسلامية بعدم بث الصلوات والخطب كاملة عبر مكبرات الصوت.  وقالت وزارة الشؤون الإسلامية إن التغييرات أتت استجابة لشكاوى الناس، بما في </w:t>
      </w:r>
      <w:r w:rsidR="00147510" w:rsidRPr="0069113F">
        <w:rPr>
          <w:rFonts w:hint="cs"/>
          <w:rtl/>
        </w:rPr>
        <w:t>ذلك كبار</w:t>
      </w:r>
      <w:r w:rsidRPr="0069113F">
        <w:rPr>
          <w:rtl/>
        </w:rPr>
        <w:t xml:space="preserve"> السن وأولياء الأمور الذين اضطرب نوم أطفالهم.</w:t>
      </w:r>
      <w:r w:rsidR="00147510">
        <w:rPr>
          <w:rFonts w:hint="cs"/>
          <w:rtl/>
        </w:rPr>
        <w:t xml:space="preserve"> </w:t>
      </w:r>
      <w:r w:rsidRPr="0069113F">
        <w:rPr>
          <w:rtl/>
        </w:rPr>
        <w:t>عدلت وزارة الشؤون الإسلامية قرارها في 28 مايو/ أيار للسماح باستخدام مكبرات الصوت خلال صلاتي العيد والجمعة.  أفاد حساب "معتقلي الرأي" في 19 يوليو/ تموز أن السلطات اعتقلت المستشار الأكاديمي والقانوني الدكتور عمر عبد الله السعدون بسبب مقال انتقد فيه قرار تقييد استخدام مكبرات الصوت.</w:t>
      </w:r>
    </w:p>
    <w:p w14:paraId="3E801831" w14:textId="532CD329" w:rsidR="00AB2C90" w:rsidRPr="0069113F" w:rsidRDefault="00AB2C90" w:rsidP="00D51B64"/>
    <w:p w14:paraId="73571639" w14:textId="6C4E0258" w:rsidR="00AB2C90" w:rsidRPr="0069113F" w:rsidRDefault="00AB2C90" w:rsidP="00D51B64">
      <w:pPr>
        <w:bidi/>
        <w:rPr>
          <w:rtl/>
        </w:rPr>
      </w:pPr>
      <w:r w:rsidRPr="0069113F">
        <w:rPr>
          <w:rtl/>
        </w:rPr>
        <w:t xml:space="preserve">أعلنت وزارة الحج والعمرة في 17 مارس/ آذار أنه سيسمح لحجاج الداخل الذين تتراوح أعمارهم ما بين 18 </w:t>
      </w:r>
      <w:r w:rsidR="009957D1" w:rsidRPr="0069113F">
        <w:rPr>
          <w:rFonts w:hint="cs"/>
          <w:rtl/>
        </w:rPr>
        <w:t>و70</w:t>
      </w:r>
      <w:r w:rsidRPr="0069113F">
        <w:rPr>
          <w:rtl/>
        </w:rPr>
        <w:t xml:space="preserve"> عاما بأداء العمرة.</w:t>
      </w:r>
      <w:r w:rsidR="009957D1">
        <w:rPr>
          <w:rFonts w:hint="cs"/>
          <w:rtl/>
        </w:rPr>
        <w:t xml:space="preserve"> </w:t>
      </w:r>
      <w:r w:rsidRPr="0069113F">
        <w:rPr>
          <w:rtl/>
        </w:rPr>
        <w:t xml:space="preserve">صرح مصدر رسمي بوزارة الداخلية في 8 أبريل/ نيسان بأن الحجاج الذين أدوا العمرة دون تصريح خلال شهر رمضان سيتم تغريمهم 10 آلاف ريال (2700 دولار)، إضافة إلى 1000 ريال (270 دولارا) غرامة لأي شخص يدخل الحرم المكي دون تصريح. </w:t>
      </w:r>
      <w:r w:rsidR="009957D1">
        <w:rPr>
          <w:rFonts w:hint="cs"/>
          <w:rtl/>
        </w:rPr>
        <w:t xml:space="preserve"> </w:t>
      </w:r>
      <w:r w:rsidRPr="0069113F">
        <w:rPr>
          <w:rtl/>
        </w:rPr>
        <w:t xml:space="preserve">أعلنت وزارة الحج والعمرة في 12 يونيو/ حزيران أنها ستحدد عدد الحجاج بنحو 60 ألفاً لعام 2021، على أن يكونوا مقيمين حاصلين على اللقاح، خاليين من الأمراض المزمنة، وأن تتراوح أعمارهم بين 18 </w:t>
      </w:r>
      <w:r w:rsidR="009957D1" w:rsidRPr="0069113F">
        <w:rPr>
          <w:rFonts w:hint="cs"/>
          <w:rtl/>
        </w:rPr>
        <w:t>و65</w:t>
      </w:r>
      <w:r w:rsidRPr="0069113F">
        <w:rPr>
          <w:rtl/>
        </w:rPr>
        <w:t xml:space="preserve"> عاما.</w:t>
      </w:r>
      <w:r w:rsidR="009957D1">
        <w:rPr>
          <w:rFonts w:hint="cs"/>
          <w:rtl/>
        </w:rPr>
        <w:t xml:space="preserve"> </w:t>
      </w:r>
      <w:r w:rsidRPr="0069113F">
        <w:rPr>
          <w:rtl/>
        </w:rPr>
        <w:t>أعلنت وزارة الحج والعمرة في 7 أغسطس/ آب أن البلاد ستبدأ في تلقي طلبات العمرة من الخارج للحجاج الذين تم تطعيمهم اعتبارا من 9 أغسطس/ آب بعد ما يقرب من 18 شهرا من منع حجاج الخارج بسبب جائحة كورونا.</w:t>
      </w:r>
      <w:r w:rsidR="009957D1">
        <w:rPr>
          <w:rFonts w:hint="cs"/>
          <w:rtl/>
        </w:rPr>
        <w:t xml:space="preserve"> </w:t>
      </w:r>
      <w:r w:rsidRPr="0069113F">
        <w:rPr>
          <w:rtl/>
        </w:rPr>
        <w:t>لم يعد المعتمرين الأجانب الذين حصلوا على جرعتين معتمدتين من لقاح الكورونا بحاجة لدخول الحجر الصحي المؤسسي عند الوصول.  أعلنت الوزارة في 7 سبتمبر/ أيلول عن زيادة عدد المعتمرين إلى 70 ألف يوميا في إطار خطة لرفع الطاقة الاستيعابية تدريجياً إلى مليوني معتمر شهرياً.</w:t>
      </w:r>
      <w:r w:rsidR="009957D1">
        <w:rPr>
          <w:rFonts w:hint="cs"/>
          <w:rtl/>
        </w:rPr>
        <w:t xml:space="preserve"> </w:t>
      </w:r>
      <w:r w:rsidRPr="0069113F">
        <w:rPr>
          <w:rtl/>
        </w:rPr>
        <w:t>اعتبارا من 14 سبتمبر/ أيلول، لم تعد وزارة الحج والعمرة تفرض الحجر الصحي أو فحص الكورونا السلبي قبل إصدار تصريح لأداء الصلاة في المسجد الحرام في المدينة المنورة.  أعلنت وزارة الحج والعمرة في 18 سبتمبر/ أيلول عن أداء 10 ملايين معتمر مناسك العمرة منذ 4 أكتوبر/ تشرين الأول 2020 عقب إطلاق إجراءات "العمرة الآمنة" والعودة التدريجية للحجاج إلى الحرمين الشريفين.</w:t>
      </w:r>
      <w:r w:rsidR="009957D1">
        <w:rPr>
          <w:rFonts w:hint="cs"/>
          <w:rtl/>
        </w:rPr>
        <w:t xml:space="preserve"> </w:t>
      </w:r>
      <w:r w:rsidRPr="0069113F">
        <w:rPr>
          <w:rtl/>
        </w:rPr>
        <w:t>أعلنت وزارة الحج والعمرة في 25 أكتوبر/ تشرين الأول أنه لن يكون مطلوباً من الراغبين في أداء العمرة الانتظار لمدة 14 يوماً للحجز لأداء المناسك.</w:t>
      </w:r>
    </w:p>
    <w:p w14:paraId="6EFC6D1C" w14:textId="77777777" w:rsidR="00AB2C90" w:rsidRPr="0069113F" w:rsidRDefault="00AB2C90" w:rsidP="00D51B64"/>
    <w:p w14:paraId="79ADB10B" w14:textId="1562C088" w:rsidR="00AB2C90" w:rsidRPr="0069113F" w:rsidRDefault="00AB2C90" w:rsidP="00D51B64">
      <w:pPr>
        <w:bidi/>
        <w:rPr>
          <w:rtl/>
        </w:rPr>
      </w:pPr>
      <w:r w:rsidRPr="0069113F">
        <w:rPr>
          <w:rtl/>
        </w:rPr>
        <w:t>سمحت وزارة الحج والعمرة في 13 يونيو/ حزيران للنساء بالحضور دون محرم ذكر طالما يؤد</w:t>
      </w:r>
      <w:r w:rsidR="00F16376">
        <w:rPr>
          <w:rFonts w:hint="cs"/>
          <w:rtl/>
        </w:rPr>
        <w:t>ي</w:t>
      </w:r>
      <w:r w:rsidRPr="0069113F">
        <w:rPr>
          <w:rtl/>
        </w:rPr>
        <w:t>ن فريضة الحج مع مجموعات أخرى من النساء.</w:t>
      </w:r>
      <w:r w:rsidR="002A2076">
        <w:rPr>
          <w:rFonts w:hint="cs"/>
          <w:rtl/>
        </w:rPr>
        <w:t xml:space="preserve"> </w:t>
      </w:r>
      <w:r w:rsidRPr="0069113F">
        <w:rPr>
          <w:rtl/>
        </w:rPr>
        <w:t>أعلن بعض مقدمي خدمات الحج أنهم لن يقبلوا النساء بدون محرم.</w:t>
      </w:r>
      <w:r w:rsidR="00F16376">
        <w:rPr>
          <w:rFonts w:hint="cs"/>
          <w:rtl/>
        </w:rPr>
        <w:t xml:space="preserve"> </w:t>
      </w:r>
      <w:r w:rsidRPr="0069113F">
        <w:rPr>
          <w:rtl/>
        </w:rPr>
        <w:t xml:space="preserve">وردت تقارير بأن بعض الشركات فرضت رسوماً أعلى على النساء مقارنة بالرجال.  </w:t>
      </w:r>
    </w:p>
    <w:p w14:paraId="0B207117" w14:textId="77777777" w:rsidR="00C82D4C" w:rsidRPr="0069113F" w:rsidRDefault="00C82D4C" w:rsidP="00D51B64"/>
    <w:p w14:paraId="0A933754" w14:textId="77777777" w:rsidR="002244CE" w:rsidRDefault="00A72BD6" w:rsidP="00B572B9">
      <w:pPr>
        <w:bidi/>
        <w:rPr>
          <w:rtl/>
        </w:rPr>
      </w:pPr>
      <w:r w:rsidRPr="0069113F">
        <w:rPr>
          <w:rtl/>
        </w:rPr>
        <w:t xml:space="preserve">واصلت السلطات السماح بالاحتفال العام بذكرى عاشوراء وغيرها من الأعياد الشيعية في القطيف، التي تعدّ موطن أكبر عددٍ من السكان الشيعة في البلاد.  قال أبناء الطائفة الشيعية أن المواكب والتجمعات استمرت بسبب انخفاض التوتر وارتفاع مستوى التنسيق بين الطائفة الشيعية والسلطات.  وذكروا أن إحياء ذكرى عاشوراء الشيعية تميز بتحسن العلاقات الطائفية والترويج للتسامح المتبادل.  أفادت وسائل إعلام محلية في مايو/ أيار أن أهالي المنطقة الشرقية أحيوا ذكرى وفاة الإمام علي بن أبي طالب (أول الأئمة الاثني عشر) في </w:t>
      </w:r>
      <w:r w:rsidRPr="0069113F">
        <w:rPr>
          <w:rtl/>
        </w:rPr>
        <w:lastRenderedPageBreak/>
        <w:t>مساجد الشيعة و</w:t>
      </w:r>
      <w:r w:rsidRPr="0069113F">
        <w:rPr>
          <w:i/>
          <w:iCs/>
          <w:rtl/>
        </w:rPr>
        <w:t>الحسينيات</w:t>
      </w:r>
      <w:r w:rsidRPr="0069113F">
        <w:rPr>
          <w:rtl/>
        </w:rPr>
        <w:t>.</w:t>
      </w:r>
      <w:r w:rsidR="002244CE">
        <w:rPr>
          <w:rFonts w:hint="cs"/>
          <w:rtl/>
        </w:rPr>
        <w:t xml:space="preserve"> </w:t>
      </w:r>
      <w:r w:rsidRPr="0069113F">
        <w:rPr>
          <w:rtl/>
        </w:rPr>
        <w:t>خففت السلطات القيود المفروضة في القطيف والتي تلت الاضطرابات المدنية في 2011-2012، كما اتخذت خطوات لتشجيع التنمية والسياحة لتحسين ظروف سكان البلدة ذات الأغلبية الشيعية.  أفاد نشطاء شيعة أن سلطات الأمن أغلقت بعض المساجد والحسينيات الشيعية في القطيف والأحساء، كما استدعت المسؤولين عن ذلك وقامت بتغريمهم 60 ألف ريال (16 ألف دولار) لخرقهم الإجراءات الاحترازية لفيروس كورونا.</w:t>
      </w:r>
      <w:r w:rsidRPr="0069113F">
        <w:rPr>
          <w:rtl/>
        </w:rPr>
        <w:cr/>
      </w:r>
      <w:bookmarkStart w:id="5" w:name="_Hlk88664684"/>
    </w:p>
    <w:p w14:paraId="1BB78212" w14:textId="20551B33" w:rsidR="00AC6A59" w:rsidRPr="0069113F" w:rsidRDefault="00C55DE4" w:rsidP="002244CE">
      <w:pPr>
        <w:bidi/>
        <w:rPr>
          <w:rtl/>
        </w:rPr>
      </w:pPr>
      <w:r w:rsidRPr="0069113F">
        <w:rPr>
          <w:rtl/>
        </w:rPr>
        <w:t xml:space="preserve">مارست وزارة الشؤون الإسلامية رقابة فعالة على المؤسسة الدينية في البلاد وقدمت التوجيه للأئمة السنة حول جوهر خُطب الجمعة.  لا تقوم وزارة الشؤون الإسلامية بمراجعة الخطب مسبقاً، إلا أنه يجب على الأئمة الاختيار من قائمة خطب الجمعة على موقع الوزارة.   قيدت الوزارة تضمين أي محتوى يُعتبر طائفياً أو سياسياً أو متطرفاً في تلك الخُطب، أو محرضاً على الكراهية أو العنصرية، أو أي تعليقات حول السياسة الخارجية.  </w:t>
      </w:r>
      <w:bookmarkEnd w:id="5"/>
      <w:r w:rsidRPr="0069113F">
        <w:rPr>
          <w:rtl/>
        </w:rPr>
        <w:t xml:space="preserve">يجوز أيضاً أن تُصدر وزارة الشؤون الإسلامية تعميمات لتوجيه جميع </w:t>
      </w:r>
      <w:r w:rsidR="002244CE" w:rsidRPr="0069113F">
        <w:rPr>
          <w:rFonts w:hint="cs"/>
          <w:rtl/>
        </w:rPr>
        <w:t>الأئمة إلى</w:t>
      </w:r>
      <w:r w:rsidRPr="0069113F">
        <w:rPr>
          <w:rtl/>
        </w:rPr>
        <w:t xml:space="preserve"> تخصيص خطب الجمعة لموضوعات معينة مثل إدانة جماعات الإسلام السياسي.  وفي هذا الصدد، يجوز لمشرفي وزارة الشؤون الإسلامية حضور خطب الجمعة للتأكد من الامتثال لتوجيهات الوزارة.  ووفقاً لمراقبين محليين، لم يتلق رجال الدين الشيعة توجيهات بشأن خُطبهم من وزارة الشؤون الإسلامية ولم يقدموها للموافقة المسبقة عليها.  إلا أن رجال الدين الشيعة استمروا في ممارسة رقابة ذاتية كبيرة في ضوء وجهات نظر الحكومة المعروفة بشأن نطاق وجوهر الوعظ المقبول.</w:t>
      </w:r>
    </w:p>
    <w:p w14:paraId="032CD818" w14:textId="4958000C" w:rsidR="00AC6A59" w:rsidRPr="0069113F" w:rsidRDefault="00AC6A59" w:rsidP="00D51B64"/>
    <w:p w14:paraId="74C351AE" w14:textId="77777777" w:rsidR="002244CE" w:rsidRDefault="00A0427A" w:rsidP="00B572B9">
      <w:pPr>
        <w:bidi/>
        <w:rPr>
          <w:rtl/>
        </w:rPr>
      </w:pPr>
      <w:bookmarkStart w:id="6" w:name="_Hlk24892552"/>
      <w:r w:rsidRPr="0069113F">
        <w:rPr>
          <w:rtl/>
        </w:rPr>
        <w:t xml:space="preserve">في </w:t>
      </w:r>
      <w:r w:rsidR="00B572B9" w:rsidRPr="0069113F">
        <w:rPr>
          <w:rFonts w:hint="cs"/>
          <w:rtl/>
        </w:rPr>
        <w:t>22 أكتوبر</w:t>
      </w:r>
      <w:r w:rsidRPr="0069113F">
        <w:rPr>
          <w:rtl/>
        </w:rPr>
        <w:t>/ تشرين الأول أفاد موقع عربي 21 أن وزير الشئون الإسلامية الدكتور عبد اللطيف آل الشيخ وجه خطباء المساجد بتخصيص خطبة الجمعة للتحذير من الفكر "السروري" و "تنظيم السرورية الإرهابي الذي يتبع السرية للوصول لأهدافه وعلى رأسها تحريض الناس على الثورة على الحكام، وتقسيم الأمة الإسلامية، وزرع الفرقة بينهم، ونشر الحروب في بلادهم ".</w:t>
      </w:r>
      <w:r w:rsidR="002244CE">
        <w:rPr>
          <w:rFonts w:hint="cs"/>
          <w:rtl/>
        </w:rPr>
        <w:t xml:space="preserve"> </w:t>
      </w:r>
      <w:r w:rsidRPr="0069113F">
        <w:rPr>
          <w:rtl/>
        </w:rPr>
        <w:t>قال معلقون أن السرورية هي حركة منبثقة عن جماعة الإخوان المسلمين تمثل مزيجا من الحركة الوهابية في البلاد والسلفية الجهادية.</w:t>
      </w:r>
      <w:r w:rsidRPr="0069113F">
        <w:rPr>
          <w:rtl/>
        </w:rPr>
        <w:cr/>
      </w:r>
      <w:r w:rsidRPr="0069113F">
        <w:rPr>
          <w:rtl/>
        </w:rPr>
        <w:br/>
      </w:r>
      <w:r w:rsidR="29FE774B" w:rsidRPr="0069113F">
        <w:rPr>
          <w:rtl/>
        </w:rPr>
        <w:t>في 6 ديسمبر/ كانون الأول ذكرت وزارة الشؤون الإسلامية في تغريدة أن الوزير الدكتور عبد اللطيف آل الشيخ وجه الأئمة لاستخدام خطب الجمعة في 10 ديسمبر/ كانون الأول للتحذير من جماعة التبليغ والدعوة، وهي حركة إحياء إسلامية عابرة للحدود نشأت في الهند وتعرف أيضا باسم "الأحباب".</w:t>
      </w:r>
      <w:r w:rsidR="002244CE">
        <w:rPr>
          <w:rFonts w:hint="cs"/>
          <w:rtl/>
        </w:rPr>
        <w:t xml:space="preserve"> </w:t>
      </w:r>
      <w:r w:rsidR="29FE774B" w:rsidRPr="0069113F">
        <w:rPr>
          <w:rtl/>
        </w:rPr>
        <w:t>ووجه الوزير بأن تتضمن الخطبة موضوعات تتضمن الإعلان عن "ضلال وانحراف وخطورة هذه المجموعة، وأنها إحدى بوابات الإرهاب، حتى لو زعموا خلاف ذلك"  مع الإشارة إلى أخطائها البارزة و "خطورتها على المجتمع"، وبيان أن الانتماء إلى الجماعات الحزبية، "بما في ذلك (جماعة التبليغ والدعوة)، محظور في المملكة العربية السعودية".</w:t>
      </w:r>
      <w:r w:rsidR="29FE774B" w:rsidRPr="0069113F">
        <w:rPr>
          <w:rtl/>
        </w:rPr>
        <w:cr/>
      </w:r>
    </w:p>
    <w:p w14:paraId="3559BC10" w14:textId="1540DF4D" w:rsidR="00B24FD4" w:rsidRPr="0069113F" w:rsidRDefault="00950C24" w:rsidP="002244CE">
      <w:pPr>
        <w:bidi/>
        <w:rPr>
          <w:rtl/>
        </w:rPr>
      </w:pPr>
      <w:r w:rsidRPr="0069113F">
        <w:rPr>
          <w:rtl/>
        </w:rPr>
        <w:t>وردت تقارير إعلامية تفيد بأن بعض رجال الدين السنة الذين يتقاضون رواتب من الدولة استخدموا لغة معادية للسامية ومعادية للشيعة وغير متسامحة دينياً في خُطبهم.  أصدرت وزارة الشؤون الإسلامية تعميمات دورية للمشايخ وأئمة المساجد توجههم إلى تضمين رسائل في خطبهم حول مبادئ العدل، والمساواة، والتسامح، والحثّ على نبذ التعصب، وكافة أشكال التمييز العنصري.  على الرغم من ذلك، واصل المشايخ غير المرخص لهم بالخطابة التعبير عن آراء تمييزية أو غير متسامحة على الإنترنت ومن خلال إلقاء خطب غير مرخصة في مناطق من البلاد تفتقر للرقابة الحكومية.</w:t>
      </w:r>
    </w:p>
    <w:p w14:paraId="1A61564F" w14:textId="77777777" w:rsidR="00B24FD4" w:rsidRPr="0069113F" w:rsidRDefault="00B24FD4" w:rsidP="00D51B64"/>
    <w:p w14:paraId="1DB90A0B" w14:textId="2B773613" w:rsidR="00051551" w:rsidRPr="0069113F" w:rsidRDefault="00051551" w:rsidP="00D51B64">
      <w:pPr>
        <w:bidi/>
        <w:rPr>
          <w:rtl/>
        </w:rPr>
      </w:pPr>
      <w:r w:rsidRPr="0069113F">
        <w:rPr>
          <w:rtl/>
        </w:rPr>
        <w:t xml:space="preserve">أفاد تقرير نُشر في صحفية </w:t>
      </w:r>
      <w:r w:rsidRPr="0069113F">
        <w:rPr>
          <w:i/>
          <w:iCs/>
          <w:rtl/>
        </w:rPr>
        <w:t>عكاظ</w:t>
      </w:r>
      <w:r w:rsidRPr="0069113F">
        <w:rPr>
          <w:rtl/>
        </w:rPr>
        <w:t xml:space="preserve"> في 3 يناير/ كانون الثاني أن الحكومة فصلت 7 أئمة وخطباء في منطقة الباحة لعدم إدانتهم جماعة الإخوان المسلمين كمنظمة إرهابية حسب تعليمات وزارة الشؤون الإسلامية.  </w:t>
      </w:r>
      <w:r w:rsidRPr="0069113F">
        <w:rPr>
          <w:rtl/>
        </w:rPr>
        <w:lastRenderedPageBreak/>
        <w:t xml:space="preserve">أوردت صحيفة </w:t>
      </w:r>
      <w:r w:rsidRPr="0069113F">
        <w:rPr>
          <w:i/>
          <w:iCs/>
          <w:rtl/>
        </w:rPr>
        <w:t>الوطن</w:t>
      </w:r>
      <w:r w:rsidRPr="0069113F">
        <w:rPr>
          <w:rtl/>
        </w:rPr>
        <w:t xml:space="preserve"> خبراً يوم 29 مارس/ أذار عن قيام وزارة الشئون الإسلامية والأوقاف والدعوة والإرشاد بفصل 54 إماماً وخطيباً في منطقة مكة لارتكابهم تجاوزات أيديولوجية وإدارية.  أعلن وزير الشؤون الإسلامية في سبتمبر/ ايلول أن وزارة الشؤون الإسلامية طهرت المؤسسات الدينية من أفراد تبنوا أيديولوجيات متطرفة.</w:t>
      </w:r>
    </w:p>
    <w:bookmarkEnd w:id="6"/>
    <w:p w14:paraId="05247E8E" w14:textId="465F73AB" w:rsidR="00780B74" w:rsidRPr="0069113F" w:rsidRDefault="00780B74" w:rsidP="00D51B64"/>
    <w:p w14:paraId="68E91105" w14:textId="20DC2800" w:rsidR="00B24FD4" w:rsidRPr="0069113F" w:rsidRDefault="00820ACC" w:rsidP="00D51B64">
      <w:pPr>
        <w:bidi/>
        <w:rPr>
          <w:rtl/>
        </w:rPr>
      </w:pPr>
      <w:r w:rsidRPr="0069113F">
        <w:rPr>
          <w:rtl/>
        </w:rPr>
        <w:t>استمرت الحكومة في أمر أئمة ومؤذني الحرمين الشريفين في مكة والمدينة بأن يكونوا "معتدلين" و "متسامحين"، من بين متطلبات أخرى، منها الحصول على شهادة من إحدى كليات الشريعة السعودية.</w:t>
      </w:r>
    </w:p>
    <w:p w14:paraId="720C1A02" w14:textId="77777777" w:rsidR="004B65BD" w:rsidRPr="0069113F" w:rsidDel="004625F8" w:rsidRDefault="004B65BD" w:rsidP="00D51B64"/>
    <w:p w14:paraId="640E311F" w14:textId="6BA56700" w:rsidR="001E605C" w:rsidRPr="0069113F" w:rsidRDefault="001E605C" w:rsidP="00B572B9">
      <w:pPr>
        <w:bidi/>
        <w:rPr>
          <w:rtl/>
        </w:rPr>
      </w:pPr>
      <w:r w:rsidRPr="0069113F">
        <w:rPr>
          <w:rtl/>
        </w:rPr>
        <w:t>قال إمام الحرم المكي السابق الشيخ عادل الكلباني على تويتر في 15 إبريل/ نيسان أن السلطات فصلته من إمامة أحد مساجد الرياض دون سبب.</w:t>
      </w:r>
      <w:r w:rsidR="002244CE">
        <w:rPr>
          <w:rFonts w:hint="cs"/>
          <w:rtl/>
        </w:rPr>
        <w:t xml:space="preserve"> </w:t>
      </w:r>
      <w:r w:rsidRPr="0069113F">
        <w:rPr>
          <w:rtl/>
        </w:rPr>
        <w:t>جاءت إقالته بعد ساعات من ظهوره في مقطع فيديو يعلن فيه إصابته بفيروس كورونا على الرغم من تلقيه جرعتين من اللقاح.</w:t>
      </w:r>
      <w:r w:rsidRPr="0069113F">
        <w:rPr>
          <w:rtl/>
        </w:rPr>
        <w:cr/>
      </w:r>
      <w:r w:rsidRPr="0069113F">
        <w:rPr>
          <w:rtl/>
        </w:rPr>
        <w:br/>
        <w:t>أفاد موقع "</w:t>
      </w:r>
      <w:r w:rsidRPr="0069113F">
        <w:rPr>
          <w:i/>
          <w:iCs/>
          <w:rtl/>
        </w:rPr>
        <w:t>مرآة الجزيرة</w:t>
      </w:r>
      <w:r w:rsidRPr="0069113F">
        <w:rPr>
          <w:rtl/>
        </w:rPr>
        <w:t>" الإخباري في 25 أبريل/ نيسان أن السلطات هدمت مسجد العهد الشيعي في القطيف والذي قالت السلطات إنه جزء من مشروع توسعة طريق.</w:t>
      </w:r>
      <w:r w:rsidR="002244CE">
        <w:rPr>
          <w:rFonts w:hint="cs"/>
          <w:rtl/>
        </w:rPr>
        <w:t xml:space="preserve"> </w:t>
      </w:r>
      <w:r w:rsidRPr="0069113F">
        <w:rPr>
          <w:rtl/>
        </w:rPr>
        <w:t>وصف الموقع الإجراء بأنه "جزء من حملة طائفية تعسفية ومنهجية" تستهدف المجتمع الشيعي.</w:t>
      </w:r>
    </w:p>
    <w:p w14:paraId="0C336FF0" w14:textId="77777777" w:rsidR="001E605C" w:rsidRPr="0069113F" w:rsidRDefault="001E605C" w:rsidP="00D51B64"/>
    <w:p w14:paraId="617FB697" w14:textId="77777777" w:rsidR="00B94461" w:rsidRDefault="00051551" w:rsidP="00B572B9">
      <w:pPr>
        <w:bidi/>
        <w:rPr>
          <w:rtl/>
        </w:rPr>
      </w:pPr>
      <w:r w:rsidRPr="0069113F">
        <w:rPr>
          <w:rtl/>
        </w:rPr>
        <w:t xml:space="preserve">أفادت منظمة القسط في 27 يونيو/ حزيران أن السلطات أفرجت عن الرادود محمد بو جبارة [بوجبارة] بعد استكماله حكماً بالسجن لمدة تسعة أشهر.  كانت قوات الأمن قد اعتقلت بوجبارة في أكتوبر/ تشرين الأول 2020 مع ثمانية شبان آخرين بتهم تتعلق بمشاركته في مراسم </w:t>
      </w:r>
      <w:r w:rsidRPr="0069113F">
        <w:rPr>
          <w:i/>
          <w:iCs/>
          <w:rtl/>
        </w:rPr>
        <w:t>الأربعين</w:t>
      </w:r>
      <w:r w:rsidRPr="0069113F">
        <w:rPr>
          <w:rtl/>
        </w:rPr>
        <w:t xml:space="preserve"> (عزاء الشيعة بعد 40 يوما من عاشوراء ووفاة الإمام الحسين).</w:t>
      </w:r>
      <w:r w:rsidR="002244CE">
        <w:rPr>
          <w:rFonts w:hint="cs"/>
          <w:rtl/>
        </w:rPr>
        <w:t xml:space="preserve"> </w:t>
      </w:r>
      <w:r w:rsidRPr="0069113F">
        <w:rPr>
          <w:rtl/>
        </w:rPr>
        <w:t>وفي اليوم نفسه أفرجت السلطات عن الناشطة الشيعية نسيمة السادة بعد أن استكملت عقوبة بالسجن لمدة 3 سنوات، رغم أن حظر السفر لمدة 3 سنوات ظل ساري المفعول بعد إطلاق سراحها.</w:t>
      </w:r>
      <w:r w:rsidRPr="0069113F">
        <w:rPr>
          <w:rtl/>
        </w:rPr>
        <w:cr/>
      </w:r>
      <w:bookmarkStart w:id="7" w:name="_Hlk30162987"/>
    </w:p>
    <w:p w14:paraId="385CE21E" w14:textId="3F72289B" w:rsidR="004625F8" w:rsidRPr="0069113F" w:rsidRDefault="004625F8" w:rsidP="00B94461">
      <w:pPr>
        <w:bidi/>
        <w:rPr>
          <w:rtl/>
        </w:rPr>
      </w:pPr>
      <w:r w:rsidRPr="0069113F">
        <w:rPr>
          <w:rtl/>
        </w:rPr>
        <w:t xml:space="preserve">استمر حظر الممارسات التي تحيد عن التفسير الرسمي الحكومي للإسلام، كإقامة احتفالاتٍ عامة </w:t>
      </w:r>
      <w:r w:rsidRPr="0069113F">
        <w:rPr>
          <w:i/>
          <w:iCs/>
          <w:rtl/>
        </w:rPr>
        <w:t>بالمولد النبوي</w:t>
      </w:r>
      <w:r w:rsidRPr="0069113F">
        <w:rPr>
          <w:rtl/>
        </w:rPr>
        <w:t xml:space="preserve"> وزيارة أضرحة أعلام المسلمين.  أفاد بعض أبناء الطائفة الشيعية أن السلطات سمحت للحجاج الشيعة بالاحتفال بعيد الغدير، وهو عطلة خاصة بالشيعة، بعد الحج.</w:t>
      </w:r>
    </w:p>
    <w:bookmarkEnd w:id="7"/>
    <w:p w14:paraId="4FE485B0" w14:textId="0CE99293" w:rsidR="008D3DD8" w:rsidRPr="0069113F" w:rsidRDefault="008D3DD8" w:rsidP="00D51B64"/>
    <w:p w14:paraId="4C7DF5B5" w14:textId="77777777" w:rsidR="00993B8D" w:rsidRDefault="00126B28" w:rsidP="00B572B9">
      <w:pPr>
        <w:bidi/>
        <w:rPr>
          <w:rtl/>
        </w:rPr>
      </w:pPr>
      <w:r w:rsidRPr="0069113F">
        <w:rPr>
          <w:rtl/>
        </w:rPr>
        <w:t>أعلن عجلان بن عبد العزيز العجلان، رئيس مجلس الغرف التجارية الصناعية السعودية، في تعميم صدر بتاريخ 16 يوليو/ تموز أن المملكة ستسمح للمحلات التجارية أن تظل مفتوحة وقت الصلاة، موضحا أن الإجراء يهدف إلى "تحسين تجربة التسوق ومستوى الخدمات للمتسوقين والعملاء ".</w:t>
      </w:r>
      <w:r w:rsidR="00993B8D">
        <w:rPr>
          <w:rFonts w:hint="cs"/>
          <w:rtl/>
        </w:rPr>
        <w:t xml:space="preserve"> </w:t>
      </w:r>
      <w:r w:rsidRPr="0069113F">
        <w:rPr>
          <w:rtl/>
        </w:rPr>
        <w:t>تعليقاً على القرار، غرد علي سمير الشهابي، المُعلق المختص بسياسات واقتصاديات الشرق الأوسط مع التركيز على المملكة العربية السعودية، أن إبقاء المتاجر مفتوحة أثناء الصلاة يمثل "خطوة رمزية وعملية هائلة تهدف لإنهاء هيمنة الفئة الدينية على الحياة اليومية."</w:t>
      </w:r>
      <w:r w:rsidRPr="0069113F">
        <w:rPr>
          <w:rtl/>
        </w:rPr>
        <w:cr/>
      </w:r>
    </w:p>
    <w:p w14:paraId="3D7ACD9F" w14:textId="77777777" w:rsidR="00993B8D" w:rsidRDefault="00805927" w:rsidP="00993B8D">
      <w:pPr>
        <w:bidi/>
        <w:rPr>
          <w:rtl/>
        </w:rPr>
      </w:pPr>
      <w:r w:rsidRPr="0069113F">
        <w:rPr>
          <w:rtl/>
        </w:rPr>
        <w:t>وجه وزير الشؤون الإسلامية كافة المساجد في 30 أغسطس/ آب بإزالة الكتب الداعية للتطرف والتحيز، كما حظر الأنشطة الدعوية غير المرخصة، بما في ذلك تبشير غير المسلمين دون تصريح.</w:t>
      </w:r>
      <w:r w:rsidR="00993B8D">
        <w:rPr>
          <w:rFonts w:hint="cs"/>
          <w:rtl/>
        </w:rPr>
        <w:t xml:space="preserve"> </w:t>
      </w:r>
      <w:r w:rsidRPr="0069113F">
        <w:rPr>
          <w:rtl/>
        </w:rPr>
        <w:t>كما وجه الوزير مسئولي المساجد بالمشاركة في دورات "الأمن الفكري" (التي تستهدف مكافحة الفكر المتطرف) وتنظمها وزارة الشؤون الإسلامية أو غيرها من أجهزة الدولة.</w:t>
      </w:r>
      <w:r w:rsidRPr="0069113F">
        <w:rPr>
          <w:rtl/>
        </w:rPr>
        <w:cr/>
      </w:r>
    </w:p>
    <w:p w14:paraId="3E9BA4D3" w14:textId="42C5E8A5" w:rsidR="00504026" w:rsidRPr="0069113F" w:rsidRDefault="00504026" w:rsidP="00993B8D">
      <w:pPr>
        <w:bidi/>
        <w:rPr>
          <w:rtl/>
        </w:rPr>
      </w:pPr>
      <w:r w:rsidRPr="0069113F">
        <w:rPr>
          <w:rtl/>
        </w:rPr>
        <w:lastRenderedPageBreak/>
        <w:t>نشرت رئاسة هيئة الأمر بالمعروف والنهي عن المنكر في تغريدة لها على تويتر يوم 18 مايو/ أيار فتوى لعضو هيئة كبار العلماء الشيخ فوزان الفوزان تلزم المواطنين بإبلاغ السلطات الحكومية عن أي شخص ينتقد الحكومة وعلماء الدين.</w:t>
      </w:r>
    </w:p>
    <w:p w14:paraId="349F0B7B" w14:textId="665D54AB" w:rsidR="00CD4FE3" w:rsidRPr="0069113F" w:rsidRDefault="00CD4FE3" w:rsidP="00D51B64"/>
    <w:p w14:paraId="66862C20" w14:textId="28D29876" w:rsidR="00F074CA" w:rsidRPr="0069113F" w:rsidRDefault="00F074CA" w:rsidP="00D51B64">
      <w:pPr>
        <w:bidi/>
        <w:rPr>
          <w:rtl/>
        </w:rPr>
      </w:pPr>
      <w:r w:rsidRPr="0069113F">
        <w:rPr>
          <w:rtl/>
        </w:rPr>
        <w:t>قال رئيس هيئة الأمر بالمعروف والنهي عن المنكر الشيخ عبد الرحمن السند في مقابلة مع قناة العربية يوم 1 يناير/ كانون الثاني أن هيئة الأمر بالمعروف والنهي عن المنكر فصلت مئات الموظفين بعد أن أكدت تقارير اعتناقهم أيديولوجيات متطرفة.</w:t>
      </w:r>
    </w:p>
    <w:p w14:paraId="20BB457D" w14:textId="4B6590F8" w:rsidR="00504026" w:rsidRPr="0069113F" w:rsidRDefault="00504026" w:rsidP="00D51B64"/>
    <w:p w14:paraId="1CC89551" w14:textId="27F6146A" w:rsidR="002E594C" w:rsidRPr="0069113F" w:rsidRDefault="002E594C" w:rsidP="00D51B64">
      <w:pPr>
        <w:bidi/>
        <w:rPr>
          <w:rtl/>
        </w:rPr>
      </w:pPr>
      <w:r w:rsidRPr="0069113F">
        <w:rPr>
          <w:rtl/>
        </w:rPr>
        <w:t>ظلت المساجد هي أماكن العبادة العامة الوحيدة المسموح بها قانوناً، على الرغم من وجود الحسينيات في المناطق التي يسكنها الشيعة.  وواصلت الحكومة مكافحتها للأيديولوجيات التي تعتبرها متطرفة عبر مراقبة رجال الدين والمعلمين عن كثب وفصل أولئك الذين يشجعون على الأفكار التي تعتبرها الحكومة غير متسامحة أو متطرفة أو تدعو للعنف.  واصلت وزارة الشؤون الإسلامية استخدام مفتشي الوزارة ومفتشي الفروع الإقليمية، والفرق الميدانية، وإفادات المواطنين، ووسائل الإعلام لرصد ومعالجة أية انتهاكات يتم الإبلاغ عنها لتعليمات الوزارة واللوائح التنظيمية في المساجد.  لم تكن مراقبة وزارة الشؤون الإسلامية للمساجد في المناطق ذات الكثافة السكانية الأقل على نفس الدرجة من الصرامة كما هو الحال في المناطق الحضرية.  أنشأت وزارة الشؤون الاسلامية خطاً ساخناً للإبلاغ عن أقوال الأئمة التي يعتبرها المراقبون مرفوضة.  سمح تطبيق الهاتف المحمول التابع لوزارة الشؤون الاسلامية المسمى "</w:t>
      </w:r>
      <w:r w:rsidRPr="0069113F">
        <w:rPr>
          <w:i/>
          <w:iCs/>
          <w:rtl/>
        </w:rPr>
        <w:t>مساجد</w:t>
      </w:r>
      <w:r w:rsidRPr="0069113F">
        <w:rPr>
          <w:rtl/>
        </w:rPr>
        <w:t>" لرواد المساجد بمراقبة الخُطب وتقييم خطيبهم في عدد من جوانب عمله.</w:t>
      </w:r>
    </w:p>
    <w:p w14:paraId="5614FDD2" w14:textId="77777777" w:rsidR="002E594C" w:rsidRPr="0069113F" w:rsidRDefault="002E594C" w:rsidP="00D51B64"/>
    <w:p w14:paraId="0CEDB731" w14:textId="4D8553C6" w:rsidR="004625F8" w:rsidRPr="0069113F" w:rsidRDefault="004625F8" w:rsidP="00D51B64">
      <w:pPr>
        <w:bidi/>
        <w:rPr>
          <w:rtl/>
        </w:rPr>
      </w:pPr>
      <w:r w:rsidRPr="0069113F">
        <w:rPr>
          <w:rtl/>
        </w:rPr>
        <w:t>في حين أشارت السلطات إلى أنها تعتبر الجالية المسلمة الأحمدية من المسلمين، إلا أن الوضع القانوني للطائفة ظل غير واضح، وقال أفراد الجالية وأغلبهم من الأجانب المقيمين إن المسلمين الأحمديين أخفوا عقيدتهم تجنباً للتدقيق أو الاعتقال أو الترحيل.</w:t>
      </w:r>
    </w:p>
    <w:p w14:paraId="1699878E" w14:textId="5B8EA0C9" w:rsidR="004625F8" w:rsidRPr="0069113F" w:rsidRDefault="0084516C" w:rsidP="00D51B64">
      <w:pPr>
        <w:bidi/>
        <w:rPr>
          <w:rtl/>
        </w:rPr>
      </w:pPr>
      <w:r w:rsidRPr="0069113F">
        <w:t xml:space="preserve"> </w:t>
      </w:r>
    </w:p>
    <w:p w14:paraId="53690FAE" w14:textId="77777777" w:rsidR="00C97A5C" w:rsidRPr="0069113F" w:rsidRDefault="0073714F" w:rsidP="00D51B64">
      <w:pPr>
        <w:bidi/>
        <w:rPr>
          <w:rtl/>
        </w:rPr>
      </w:pPr>
      <w:r w:rsidRPr="0069113F">
        <w:rPr>
          <w:rtl/>
        </w:rPr>
        <w:t xml:space="preserve">واصلت الحكومة تطبيق الأعراف الإسلامية، مثل منع الأكل والشرب والتدخين في الأماكن العامة خلال شهر رمضان.  أفادت وسائل إعلام محلية في 10 مايو/ أيار أن هيئة الأمر بالمعروف والنهي عن المنكر في منطقة الرياض كثفت تواجدها الميداني في الأسواق والمراكز التجارية خلال العشر الأواخر من شهر رمضان وعيد الفطر.  </w:t>
      </w:r>
    </w:p>
    <w:p w14:paraId="7FC80F2E" w14:textId="77777777" w:rsidR="00C97A5C" w:rsidRPr="0069113F" w:rsidRDefault="00C97A5C" w:rsidP="00D51B64"/>
    <w:p w14:paraId="63DB49C7" w14:textId="7E04988E" w:rsidR="0073714F" w:rsidRPr="0069113F" w:rsidRDefault="001E605C" w:rsidP="00D51B64">
      <w:pPr>
        <w:bidi/>
        <w:rPr>
          <w:rtl/>
        </w:rPr>
      </w:pPr>
      <w:r w:rsidRPr="0069113F">
        <w:rPr>
          <w:rtl/>
        </w:rPr>
        <w:t>ووفقاً لتقارير وسائل الإعلام، منعت الحكومة الآباء من إعطاء أطفالهم أياً من الأسماء الخمسين المدرجة في قائمة أسماء تعتبر تجديفية أو غير عربية أو غير إسلامية.</w:t>
      </w:r>
    </w:p>
    <w:p w14:paraId="54F8A69E" w14:textId="77777777" w:rsidR="004B63B4" w:rsidRPr="0069113F" w:rsidRDefault="004B63B4" w:rsidP="00D51B64"/>
    <w:p w14:paraId="6C625D7B" w14:textId="34B23491" w:rsidR="004625F8" w:rsidRPr="0069113F" w:rsidRDefault="004625F8" w:rsidP="00D51B64">
      <w:pPr>
        <w:bidi/>
        <w:rPr>
          <w:rtl/>
        </w:rPr>
      </w:pPr>
      <w:r w:rsidRPr="0069113F">
        <w:rPr>
          <w:rtl/>
        </w:rPr>
        <w:t>ذكرت الحكومة أن الأفراد الذين تعرضوا لانتهاكات من حيث قدرتهم على العبادة بشكل غير معلن يمكنهم توجيه شكاواهم إلى وزارة الداخلية، وهيئة حقوق الإنسان، والجمعية الوطنية لحقوق الإنسان (وهي منظمة شبه حكومية)، وعند الاقتضاء، إلى وزارة الخارجية.</w:t>
      </w:r>
      <w:bookmarkStart w:id="8" w:name="_Hlk63244605"/>
    </w:p>
    <w:bookmarkEnd w:id="8"/>
    <w:p w14:paraId="14A917BF" w14:textId="77777777" w:rsidR="004625F8" w:rsidRPr="0069113F" w:rsidRDefault="004625F8" w:rsidP="00D51B64"/>
    <w:p w14:paraId="147997E0" w14:textId="1B466280" w:rsidR="004625F8" w:rsidRPr="0069113F" w:rsidRDefault="004625F8" w:rsidP="00D51B64">
      <w:pPr>
        <w:bidi/>
        <w:rPr>
          <w:rtl/>
        </w:rPr>
      </w:pPr>
      <w:r w:rsidRPr="0069113F">
        <w:rPr>
          <w:rtl/>
        </w:rPr>
        <w:t xml:space="preserve">وفقاً لسياسة الحكومة، مُنع غير المسلمين عموماً من الدفن في البلاد.  مع ذلك، ووفقاً لمسؤولين، كانت هناك مقابر عامة غير إسلامية في جدة والرياض تم استخدامها في الحالات التي تعذر فيها إعادة الجثة إلى الوطن، مثل عدم وجود مطالبين بالجثة، أو رفض الأسرة قبول الجثة، أو أن يكون المتوفى تلقى حكماً بالإعدام.  هناك أيضاً مقبرة خاصة غير إسلامية في الظهران متاحة فقط لموظفي أرامكو السعودية.  وذكرت بعثات </w:t>
      </w:r>
      <w:r w:rsidRPr="0069113F">
        <w:rPr>
          <w:rtl/>
        </w:rPr>
        <w:lastRenderedPageBreak/>
        <w:t>دبلوماسية أن معظم غير المسلمين اختاروا إعادة متوفيهم إلى بلدانهم الأصلية كلما أمكن ذلك من الناحية المالية.</w:t>
      </w:r>
    </w:p>
    <w:p w14:paraId="17C41B0F" w14:textId="6E84EB07" w:rsidR="004625F8" w:rsidRPr="0069113F" w:rsidRDefault="004625F8" w:rsidP="00D51B64"/>
    <w:p w14:paraId="5CC0652D" w14:textId="417CE5CF" w:rsidR="00A00287" w:rsidRPr="0069113F" w:rsidRDefault="00E06AB4" w:rsidP="00D51B64">
      <w:pPr>
        <w:bidi/>
        <w:rPr>
          <w:rtl/>
        </w:rPr>
      </w:pPr>
      <w:r w:rsidRPr="0069113F">
        <w:rPr>
          <w:rtl/>
        </w:rPr>
        <w:t>واصت الدولة مشروعاً مطولاً بدأ في عام 2007 لتنقيح الكتب المدرسية والمناهج وطرق التدريس بهدف حذف أي محتوى يحط من قيمة الأديان الأخرى غير الإسلام.  قال بيان لمنظمة هيومن رايتس ووتش في 15 فبراير/ شباط أن الدولة اتخذت خطوات هامة لتطهير كتبها المدرسية من لغة الكراهية وعدم التسامح.</w:t>
      </w:r>
    </w:p>
    <w:p w14:paraId="7747D090" w14:textId="77777777" w:rsidR="00C03EB1" w:rsidRPr="0069113F" w:rsidRDefault="00C03EB1" w:rsidP="00D51B64"/>
    <w:p w14:paraId="2FFB21A9" w14:textId="77777777" w:rsidR="00993B8D" w:rsidRDefault="001A7FEB" w:rsidP="007D462E">
      <w:pPr>
        <w:bidi/>
        <w:rPr>
          <w:rtl/>
        </w:rPr>
      </w:pPr>
      <w:r w:rsidRPr="0069113F">
        <w:rPr>
          <w:rtl/>
        </w:rPr>
        <w:t>في شهر سبتمبر/ ايلول، وخلال مراجعة أجريت للكتب المدرسية السعودية المستخدمة في الفصل الثاني من العام الدراسي 2020-2021 والفصل الأول من العام الدراسي 2021-2022، أفاد معهد مراقبة السلام والتسامح الثقافي في التعليم المدرسي (</w:t>
      </w:r>
      <w:r w:rsidRPr="0069113F">
        <w:t>IMPACT-se</w:t>
      </w:r>
      <w:r w:rsidRPr="0069113F">
        <w:rPr>
          <w:rtl/>
        </w:rPr>
        <w:t>) باستمرار اتجاه "التحسن الكبير" في المحتوى الخاص بالتعامل مع الأديان الأخرى غير الإسلام منذ آخر مراجعة أجراها المعهد للمناهج السعودية أواخر عام 2020.  أفاد المعهد بقيام المسئولين بحذف أو تغيير 22 درسا معاديا للمسيحية والسامية وخمسة دروس حول "الكفار" والمشركين.</w:t>
      </w:r>
      <w:r w:rsidR="00993B8D">
        <w:rPr>
          <w:rFonts w:hint="cs"/>
          <w:rtl/>
        </w:rPr>
        <w:t xml:space="preserve"> </w:t>
      </w:r>
      <w:r w:rsidRPr="0069113F">
        <w:rPr>
          <w:rtl/>
        </w:rPr>
        <w:t>ذكرت المنظمة غير الحكومية أن المواد التي تم حذفها تضمنت وحدة كتب مدرسية كاملة حول الحاجة المحتملة للجهاد العنيف لنشر الإسلام وحماية أراضي المسلمين والإشادة به باعتباره عملاً من أعمال التقوى.  ذكرت المنظمة على وجه التحديد أن المسؤولين غيّروا عدة دروس كانت تُلقي باللوم صراحةً على "اليهود" كمجموعة لمهاجمة المسلمين ومحمد بدلاً من إسناد المسؤولية إلى القبائل العربية وحذفوا في بعض الحالات الإشارات تماما؛ بالإضافة إلى ذلك، قاموا بحذف الإشارات إلى منع الصداقات مع اليهود والمسيحيين الذين كان يُشار إليهم سابقا باسم "الكفار، لأنهم أعداء الله".  أفادت المنظمة أيضا أن السلطات حذفت سلسلة من العبارات التي تفتقر للدقة التاريخية والضارة وفي بعض الحالات المعادية للسامية مثل أن صلة اليهود بالحرم القدسي الشريف/جبل الهيكل هو أمر اختلقه الحاخامات، وكذلك التهديدات اليهودية المزعومة للمسجد الأقصى.</w:t>
      </w:r>
      <w:r w:rsidRPr="0069113F">
        <w:rPr>
          <w:rtl/>
        </w:rPr>
        <w:cr/>
      </w:r>
    </w:p>
    <w:p w14:paraId="204F076F" w14:textId="77777777" w:rsidR="00993B8D" w:rsidRDefault="00BB307C" w:rsidP="00993B8D">
      <w:pPr>
        <w:bidi/>
        <w:rPr>
          <w:rtl/>
        </w:rPr>
      </w:pPr>
      <w:r w:rsidRPr="0069113F">
        <w:rPr>
          <w:rtl/>
        </w:rPr>
        <w:t>على صعيد آخر، أشارت منظمة هيومن رايتس ووتش في فبراير/ شباط إلى أن الدولة اتخذت خطوات مهمة لتطهير كتبها المدرسية من لغة الكراهية وعدم التسامح، لكنها قالت إن النصوص الحالية واصلت الانتقاص من الممارسات المرتبطة بالأقليات الدينية.</w:t>
      </w:r>
      <w:r w:rsidR="00993B8D">
        <w:rPr>
          <w:rFonts w:hint="cs"/>
          <w:rtl/>
        </w:rPr>
        <w:t xml:space="preserve"> </w:t>
      </w:r>
      <w:r w:rsidRPr="0069113F">
        <w:rPr>
          <w:rtl/>
        </w:rPr>
        <w:t>وكشفت المراجعة الشاملة التي أجرتها منظمة هيومن رايتس ووتش للكتب المدرسية الصادرة عن وزارة التربية والتعليم للأعوام الدراسية 2019-20 و2020-21 أنها لا تزال تقوم بوصم بعض الممارسات بأنها غير إسلامية وتحظر بعضها الممارسات المرتبطة بالتقاليد الإسلامية الصوفية والشيعية.</w:t>
      </w:r>
      <w:r w:rsidRPr="0069113F">
        <w:rPr>
          <w:rtl/>
        </w:rPr>
        <w:cr/>
      </w:r>
    </w:p>
    <w:p w14:paraId="3FE3CF9C" w14:textId="77777777" w:rsidR="0017470C" w:rsidRDefault="00AC5D5A" w:rsidP="00993B8D">
      <w:pPr>
        <w:bidi/>
        <w:rPr>
          <w:rtl/>
        </w:rPr>
      </w:pPr>
      <w:r w:rsidRPr="0069113F">
        <w:rPr>
          <w:rtl/>
        </w:rPr>
        <w:t>في 27 يناير/ كانون الثاني أوردت وكالة الأنباء السعودية خبر افتتاح الرئيس العام لشؤون المسجد الحرام والمسجد النبوي أكاديمية الوسطية والاعتدال في المسجد الحرام بمكة المكرمة بهدف محاربة الفكر المتطرف وتعزيز الوسطية والاعتدال في كافة مناحي الحياة.</w:t>
      </w:r>
      <w:r w:rsidRPr="0069113F">
        <w:rPr>
          <w:rtl/>
        </w:rPr>
        <w:cr/>
      </w:r>
    </w:p>
    <w:p w14:paraId="0359100E" w14:textId="77777777" w:rsidR="0017470C" w:rsidRDefault="00AC5D5A" w:rsidP="0017470C">
      <w:pPr>
        <w:bidi/>
        <w:rPr>
          <w:rtl/>
        </w:rPr>
      </w:pPr>
      <w:r w:rsidRPr="0069113F">
        <w:rPr>
          <w:rtl/>
        </w:rPr>
        <w:t>أعلنت وزارة التربية والتعليم في 16 مارس/ آذار عن إنشاء وحدات توعية فكرية في كافة الجامعات وأقسام التعليم بهدف "تعزيز الولاء للدين"، و"نشر قيم الوسطية والتسامح والتعايش، والوقاية من الفكر المتطرف، ومعالجة آثاره".</w:t>
      </w:r>
      <w:r w:rsidRPr="0069113F">
        <w:rPr>
          <w:rtl/>
        </w:rPr>
        <w:cr/>
      </w:r>
    </w:p>
    <w:p w14:paraId="63DB49D5" w14:textId="75034E89" w:rsidR="00F12461" w:rsidRPr="0069113F" w:rsidRDefault="00F12461" w:rsidP="0017470C">
      <w:pPr>
        <w:bidi/>
        <w:rPr>
          <w:rtl/>
        </w:rPr>
      </w:pPr>
      <w:r w:rsidRPr="0069113F">
        <w:rPr>
          <w:rtl/>
        </w:rPr>
        <w:t>أفاد بعض المسافرين الذين دخلوا البلاد أنهم تمكنوا من إدخال الأناجيل للاستخدام الشخصي.  لم ترد تقارير عن قيام الحكومة بمصادرة مواد دينية شخصية غير إسلامية.</w:t>
      </w:r>
      <w:r w:rsidR="0017470C">
        <w:rPr>
          <w:rFonts w:hint="cs"/>
          <w:rtl/>
        </w:rPr>
        <w:t xml:space="preserve"> </w:t>
      </w:r>
      <w:r w:rsidRPr="0069113F">
        <w:rPr>
          <w:rtl/>
        </w:rPr>
        <w:t>أفادت وسائل إعلام عن مصادرة مواد متعلقة بالشعوذة.</w:t>
      </w:r>
    </w:p>
    <w:p w14:paraId="51F89053" w14:textId="04E6B876" w:rsidR="004A153F" w:rsidRPr="0069113F" w:rsidRDefault="004A153F" w:rsidP="00D51B64"/>
    <w:p w14:paraId="63DB49D9" w14:textId="1358A10D" w:rsidR="00E06AB4" w:rsidRPr="0069113F" w:rsidRDefault="00E06AB4" w:rsidP="00D51B64">
      <w:pPr>
        <w:bidi/>
        <w:rPr>
          <w:rtl/>
        </w:rPr>
      </w:pPr>
      <w:r w:rsidRPr="0069113F">
        <w:rPr>
          <w:rtl/>
        </w:rPr>
        <w:t>واصلت الحكومة حجب مواقع الكترونية معينة كجزءٍ من سياسة أوسع للرقابة على المحتوى "المرفوض"، مثل وجهات النظر الدينية التي تعتبرها متطرفة أو مضللة.  كما أغلقت الحكومة أو حظرت حسابات على موقع تويتر بسبب "التجاوزات الدينية والأخلاقية"، واعتقلت السلطات عدداً غير معلوم من مستخدمي وسائل التواصل الاجتماعي بموجب قانون الجرائم الإلكترونية.  وأغلقت الحكومة أيضاً المواقع التي رأت أنها تُستخدم لتجنيد الجهاديين أو للتحريض على العنف.</w:t>
      </w:r>
    </w:p>
    <w:p w14:paraId="1E3509DF" w14:textId="6915681E" w:rsidR="004625F8" w:rsidRPr="0069113F" w:rsidRDefault="004625F8" w:rsidP="00D51B64">
      <w:pPr>
        <w:bidi/>
        <w:rPr>
          <w:rtl/>
        </w:rPr>
      </w:pPr>
      <w:bookmarkStart w:id="9" w:name="_Hlk32232778"/>
    </w:p>
    <w:p w14:paraId="284E5D17" w14:textId="2DBE6459" w:rsidR="00151A52" w:rsidRPr="0069113F" w:rsidRDefault="000715C4" w:rsidP="00D51B64">
      <w:pPr>
        <w:bidi/>
        <w:rPr>
          <w:rtl/>
        </w:rPr>
      </w:pPr>
      <w:bookmarkStart w:id="10" w:name="_Hlk88477989"/>
      <w:r w:rsidRPr="0069113F">
        <w:rPr>
          <w:rtl/>
        </w:rPr>
        <w:t xml:space="preserve">اشتكى أفراد المجتمعات المحلية الشيعية من تعرضهم للتمييز بسبب معتقداتهم الدينية وأنهم واجهوا صعوبة في الحصول على مناصب حكومية أو في الترقي في تلك المناصب.  كان تمثيل الشيعة متدنياً بشكل كبير في المناصب المرتبطة بالأمن القومي، بما في ذلك في وزارة الدفاع، ووزارة الداخلية والحرس الوطني.  وكان تمثيل الشيعة في المناطق التي يشكل الشيعة غالبية سكانها أكبر في صفوف شرطة المرور، وفي البلديات، وفي المدارس الحكومية.  شغل عددٌ ضئيلٌ جدًا من الشيعة مناصب رفيعة المستوى في الشركات التي تملكها الحكومة وفي الهيئات الحكومية.  وكان تمثيل الشيعة أيضاً متدنياً في الوظائف في مجال التعليم الابتدائي والثانوي والعالي.  </w:t>
      </w:r>
    </w:p>
    <w:p w14:paraId="497D6D1A" w14:textId="390F0738" w:rsidR="00151A52" w:rsidRPr="0069113F" w:rsidRDefault="00151A52" w:rsidP="00D51B64"/>
    <w:bookmarkEnd w:id="10"/>
    <w:p w14:paraId="29CF1375" w14:textId="6CF01CA3" w:rsidR="00D74DF9" w:rsidRPr="0069113F" w:rsidRDefault="4C106FBD" w:rsidP="00D51B64">
      <w:pPr>
        <w:bidi/>
        <w:rPr>
          <w:rtl/>
        </w:rPr>
      </w:pPr>
      <w:r w:rsidRPr="0069113F">
        <w:rPr>
          <w:rtl/>
        </w:rPr>
        <w:t>قالت منظمة هيومن رايتس ووتش أن الحكومة مارست التمييز بشكل ممنهج ضد الأقليات الدينية المسلمة، لا سيما الشيعة، بما في ذلك في النظام القضائي والتعليم والتوظيف.</w:t>
      </w:r>
    </w:p>
    <w:p w14:paraId="3A255A14" w14:textId="77777777" w:rsidR="00151A52" w:rsidRPr="0069113F" w:rsidRDefault="00151A52" w:rsidP="00D51B64"/>
    <w:p w14:paraId="439D5700" w14:textId="77777777" w:rsidR="00D73A3B" w:rsidRDefault="005E0965" w:rsidP="007D462E">
      <w:pPr>
        <w:bidi/>
        <w:rPr>
          <w:rtl/>
        </w:rPr>
      </w:pPr>
      <w:r w:rsidRPr="0069113F">
        <w:rPr>
          <w:rtl/>
        </w:rPr>
        <w:t xml:space="preserve">بنهاية العام، ضم مجلس الوزراء المكون من 35 عضواً وزيراً شيعياً واحداً هو محمد بن فيصل أبو ساق، والذي يشغل منصب وزير الدولة لشؤون الشورى منذ عام 2014.  ولم يكن هناك محافظون أو نواب محافظين أو مدراء فروع وزارات أو قادة أمنيون من الشيعة.  على الرغم من عدم الإعلان عن الانتماءات الدينية لأعضاء مجلس الشورى، كان هناك ما يقدر بسبعة أو ثمانية من الشيعة في المجلس المؤلف من 150 عضواً.  ضم عدد من مجالس البلديات في المنطقة الشرقية، حيث يعيش معظم الشيعة السعوديين، نسباً كبيرة من الأعضاء الشيعة ليعكس الديموغرافية السكانية المحلية، بما في ذلك أغلبية في القطيف ونسبة 50 بالمائة في الأحساء.  في كلتا المدينتين، كان خمسة من أعضاء المجالس البلدية الـ 12 المعينين من قبل الحكومة من الشيعة، بينما شغل الشيعة 16 مقعدا من أصل 30 مقعداً </w:t>
      </w:r>
      <w:r w:rsidR="0017470C" w:rsidRPr="0069113F">
        <w:rPr>
          <w:rFonts w:hint="cs"/>
          <w:rtl/>
        </w:rPr>
        <w:t>منتخبا</w:t>
      </w:r>
      <w:r w:rsidRPr="0069113F">
        <w:rPr>
          <w:rtl/>
        </w:rPr>
        <w:t xml:space="preserve"> في المجالس البلدية.</w:t>
      </w:r>
      <w:r w:rsidRPr="0069113F">
        <w:rPr>
          <w:rtl/>
        </w:rPr>
        <w:cr/>
      </w:r>
    </w:p>
    <w:p w14:paraId="0F299E63" w14:textId="035088D0" w:rsidR="00151A52" w:rsidRPr="0069113F" w:rsidRDefault="00151A52" w:rsidP="00D73A3B">
      <w:pPr>
        <w:bidi/>
        <w:rPr>
          <w:rtl/>
        </w:rPr>
      </w:pPr>
      <w:r w:rsidRPr="0069113F">
        <w:rPr>
          <w:rtl/>
        </w:rPr>
        <w:t>ذكر أبناء الطائفة الشيعية أن الحكومة لم تعترف بشهادات التحصيل العلمي لخريجي بعض المعاهد الشيعية الدينية كمؤهل للتوظيف، وأن الحكومة لم تطبق المعايير نفسها على خريجي المعاهد السنية ممن تقدّموا لشغل وظائف حكومية ووظائف دينية.</w:t>
      </w:r>
    </w:p>
    <w:p w14:paraId="4AAE07F1" w14:textId="36AB2225" w:rsidR="00151A52" w:rsidRPr="0069113F" w:rsidRDefault="00151A52" w:rsidP="00D51B64"/>
    <w:p w14:paraId="11738970" w14:textId="0C89B482" w:rsidR="00151A52" w:rsidRPr="0069113F" w:rsidRDefault="00151A52" w:rsidP="00D51B64">
      <w:pPr>
        <w:bidi/>
        <w:rPr>
          <w:rtl/>
        </w:rPr>
      </w:pPr>
      <w:r w:rsidRPr="0069113F">
        <w:rPr>
          <w:rtl/>
        </w:rPr>
        <w:t>وفقاً لمنظمات حقوق الإنسان، لم يكن المسلمون الشيعة ممثَّلين بما يتناسب مع نسبتهم من السكان في المناصب الأكاديمية في المدارس الابتدائية والثانوية وفي مرحلة التعليم العالي، وأن جميع مديري المدارس تقريباً كانوا من السنة، في حين كان بعض المدرسين من الشيعة.  وإلى جانب الطلبة السنة، تلقى الطلبة الشيعة أيضاً مِنحاً حكومية للدراسة في جامعات في الخارج ضمن برنامج خادم الحرمين الشريفين للابتعاث الخارجي.</w:t>
      </w:r>
    </w:p>
    <w:p w14:paraId="186C3BD9" w14:textId="5E49C57F" w:rsidR="00151A52" w:rsidRPr="0069113F" w:rsidRDefault="00151A52" w:rsidP="00D51B64"/>
    <w:p w14:paraId="0B40A31E" w14:textId="121C4836" w:rsidR="00151A52" w:rsidRPr="0069113F" w:rsidRDefault="00151A52" w:rsidP="00D51B64">
      <w:pPr>
        <w:bidi/>
        <w:rPr>
          <w:rtl/>
        </w:rPr>
      </w:pPr>
      <w:r w:rsidRPr="0069113F">
        <w:rPr>
          <w:rtl/>
        </w:rPr>
        <w:t xml:space="preserve">دعمت الحكومة ما يقرب من 70 في المائة من المساجد السنية مالياً، مع وجود الـ 30 في المائة المتبقية في مساكن خاصة أو بناها ووهبها أفراد.  تطلب تشييد أي مسجد جديد الحصول على إذنٍ من وزارة الشؤون الإسلامية والمجلس البلدي المحلي وحكومة المنطقة، التي خصصت الأمكنة وأصدرت رخص البناء.  </w:t>
      </w:r>
      <w:r w:rsidRPr="0069113F">
        <w:rPr>
          <w:rtl/>
        </w:rPr>
        <w:lastRenderedPageBreak/>
        <w:t>وأشرفت وزارة الشؤون الإسلامية على بناء وصيانة معظم المساجد السنية وموّلتها، بما يشمل توظيف رجال الدين.</w:t>
      </w:r>
    </w:p>
    <w:p w14:paraId="49BE5A9D" w14:textId="2F803955" w:rsidR="00151A52" w:rsidRPr="0069113F" w:rsidRDefault="00151A52" w:rsidP="00D51B64"/>
    <w:p w14:paraId="26A71307" w14:textId="7AAF4F61" w:rsidR="00151A52" w:rsidRPr="0069113F" w:rsidRDefault="00151A52" w:rsidP="00D51B64">
      <w:pPr>
        <w:bidi/>
        <w:rPr>
          <w:rtl/>
        </w:rPr>
      </w:pPr>
      <w:r w:rsidRPr="0069113F">
        <w:rPr>
          <w:rtl/>
        </w:rPr>
        <w:t>لم تمول الحكومة بناء أو صيانة مساجد الشيعة؛ وقامت التجمعات الشيعية ذاتياً بتمويل البناء والصيانة والإصلاحات.  وقام المسلمون الشيعة بإدارة المساجد الخاصة بهم، تحت إشراف علماء دين شيعة.  لم تسعَ معظم المساجد الشيعية الموجودة في المنطقة الشرقية للحصول على تراخيص تشغيل رسمية، لأن ذلك من شأنه الطلب من الحكومة أن توافق على هذه المساجد، وفقاً لبعض المنظمات غير الحكومية.  ومنعت السلطات المسلمين الشيعة خارج المنطقة الشرقية من بناء مساجد خاصة بالشيعة.  المسجدان الشيعيان المرخصان من الحكومة في الدمام يخدمان ما يقرب من 750,000 مُصلٍّ.  وتطلّب بناء المساجد الشيعية موافقة الحكومة، وطلبت السلطات من المجتمعات الشيعية الحصول على إذن من جيرانهم للبدء في بناء المساجد.  لا توجد مساجد شيعية مرخصة في جدة والرياض.  ولذا اضطر الشيعة في تلك المناطق لإقامة الصلاة في المنازل الخاصة والمراكز الاجتماعية، حيث قال بعض الشيعة إنهم تعرضوا لمضايقات الشرطة.  أفاد الشيعة المغتربون المقيمون في البلاد أنهم تعرضوا للتهديد بالاعتقال والترحيل إذا تجمعوا سراً في مجموعات كبيرة للعبادة.</w:t>
      </w:r>
    </w:p>
    <w:p w14:paraId="7291ACC9" w14:textId="77777777" w:rsidR="00151A52" w:rsidRPr="0069113F" w:rsidRDefault="00151A52" w:rsidP="00D51B64"/>
    <w:p w14:paraId="599E9287" w14:textId="1CBF7F40" w:rsidR="00151A52" w:rsidRPr="0069113F" w:rsidRDefault="00151A52" w:rsidP="00D51B64">
      <w:pPr>
        <w:bidi/>
        <w:rPr>
          <w:rtl/>
        </w:rPr>
      </w:pPr>
      <w:r w:rsidRPr="0069113F">
        <w:rPr>
          <w:rtl/>
        </w:rPr>
        <w:t>واصلت أجهزة أمن الدولة توفير الحماية للعديد من مساجد الشيعة وأماكن التجمع في المنطقة الشرقية.  كما أفادت وسائل الإعلام وغيرها من المصادر بوجود تنسيق بين المتطوعين الشيعة وأجهزة الأمن الحكومية لضمان الأمن خارج المساجد وأماكن التجمع الأخرى أثناء خطب الجمعة أو غيرها من المناسبات العامة الكبيرة.</w:t>
      </w:r>
    </w:p>
    <w:p w14:paraId="33683A75" w14:textId="77777777" w:rsidR="00151A52" w:rsidRPr="0069113F" w:rsidRDefault="00151A52" w:rsidP="00D51B64"/>
    <w:p w14:paraId="4097662F" w14:textId="2D2B558C" w:rsidR="00151A52" w:rsidRPr="0069113F" w:rsidRDefault="00151A52" w:rsidP="00D51B64">
      <w:pPr>
        <w:bidi/>
        <w:rPr>
          <w:rtl/>
        </w:rPr>
      </w:pPr>
      <w:r w:rsidRPr="0069113F">
        <w:rPr>
          <w:rtl/>
        </w:rPr>
        <w:t>ذكرت تقارير من أعضاء بالطائفة الشيعية أن التمييز في النظام القضائي هو المحفز لإصدار عقوبات السجن المطولة بحق الشيعة لمشاركتهم في التعبير السياسي عن الرأي أو تنظيم مظاهرات سلمية.  قام القضاة الشيعة في المنطقة الشرقية الذين ينظرون في قضايا الأحوال الشخصية والأسرة الخاصة بالشيعة بإدارة محاكم متخصصة.  وأجازت الحكومة للقضاة الشيعة في المنطقة الشرقية استخدام المذهب الفقهيّ الجعفريّ الإسلامي للفصل في قضايا قانون الأسرة والإرث وإدارة الأوقاف.  كان هناك خمسة قضاة شيعة في القطيف والأحساء، وجميعهم معينون من قبل الحكومة.  قال أبناء الطائفة الشيعية أن القضاة السنة في بعض الأحيان تجاهلوا تماماً أو رفضوا سماع شهادات من مسلمين شيعة.</w:t>
      </w:r>
    </w:p>
    <w:p w14:paraId="0B37DE16" w14:textId="65F78DA2" w:rsidR="00151A52" w:rsidRPr="0069113F" w:rsidRDefault="00151A52" w:rsidP="00D51B64"/>
    <w:p w14:paraId="29020B6A" w14:textId="60BC4776" w:rsidR="00862DBB" w:rsidRPr="0069113F" w:rsidRDefault="00862DBB" w:rsidP="00D51B64">
      <w:pPr>
        <w:bidi/>
        <w:rPr>
          <w:rtl/>
        </w:rPr>
      </w:pPr>
      <w:r w:rsidRPr="0069113F">
        <w:rPr>
          <w:rtl/>
        </w:rPr>
        <w:t>ذكر مراقبون أن القضاة في بعض الأحيان لم يأخذوا بشهادة المسلمين الذين رأوا أن معرفتهم بالإسلام ناقصة، وانهم فضلوا شهادة المسلمين على شهادة غير المسلمين.  في ظروف معينة، تعتبر شهادة المرأة مساوية لنصف شهادة الرجل.</w:t>
      </w:r>
    </w:p>
    <w:p w14:paraId="4E7CA52B" w14:textId="77777777" w:rsidR="00862DBB" w:rsidRPr="0069113F" w:rsidRDefault="00862DBB" w:rsidP="00D51B64"/>
    <w:p w14:paraId="7E57DB44" w14:textId="1186A127" w:rsidR="00F928A8" w:rsidRPr="0069113F" w:rsidRDefault="00F928A8" w:rsidP="00D51B64">
      <w:pPr>
        <w:bidi/>
        <w:rPr>
          <w:rtl/>
        </w:rPr>
      </w:pPr>
      <w:bookmarkStart w:id="11" w:name="_Hlk88479958"/>
      <w:r w:rsidRPr="0069113F">
        <w:rPr>
          <w:rtl/>
        </w:rPr>
        <w:t>بقيت سياسة الحكومة المُعلنة لبعثاتها الدبلوماسية وقنصلياتها في الخارج تقوم بإعلام العمال الأجانب المتقدمين بطلب الحصول على تأشيرات الدخول أن من حقهم ممارسة طقوس عبادتهم في أماكن خاصة وأن لهم حق حيازة مواد دينية لاستخدامهم الشخصي.  كما قدمت الحكومة أسماء المكاتب التي ينبغي على المرء أن يبلغ فيها عن انتهاكات هذه السياسة.</w:t>
      </w:r>
    </w:p>
    <w:bookmarkEnd w:id="11"/>
    <w:p w14:paraId="2D0A5154" w14:textId="77777777" w:rsidR="00CB365B" w:rsidRPr="0069113F" w:rsidRDefault="00CB365B" w:rsidP="00D51B64"/>
    <w:bookmarkEnd w:id="9"/>
    <w:p w14:paraId="0EF0DE76" w14:textId="77777777" w:rsidR="00EE33D4" w:rsidRDefault="32248EDA" w:rsidP="007D462E">
      <w:pPr>
        <w:bidi/>
        <w:rPr>
          <w:rtl/>
        </w:rPr>
      </w:pPr>
      <w:r w:rsidRPr="0069113F">
        <w:rPr>
          <w:rtl/>
        </w:rPr>
        <w:t xml:space="preserve">في نوفمبر/ تشرين الثاني أصدر الملك سلمان موافقة ملكية لمنح الجنسية السعودية للعالم الإسلامي الشيعي والأمين العام للمجلس الإسلامي العربي في لبنان محمد الحسيني، إلى جانب 26 عالما </w:t>
      </w:r>
      <w:r w:rsidR="007D462E" w:rsidRPr="0069113F">
        <w:rPr>
          <w:rFonts w:hint="cs"/>
          <w:rtl/>
        </w:rPr>
        <w:t>وأكاديمي</w:t>
      </w:r>
      <w:r w:rsidR="007D462E" w:rsidRPr="0069113F">
        <w:rPr>
          <w:rFonts w:hint="eastAsia"/>
          <w:rtl/>
        </w:rPr>
        <w:t>ا</w:t>
      </w:r>
      <w:r w:rsidRPr="0069113F">
        <w:rPr>
          <w:rtl/>
        </w:rPr>
        <w:t xml:space="preserve"> وطبيبا سنيا آخرين.</w:t>
      </w:r>
      <w:r w:rsidR="00EE33D4">
        <w:rPr>
          <w:rFonts w:hint="cs"/>
          <w:rtl/>
        </w:rPr>
        <w:t xml:space="preserve"> </w:t>
      </w:r>
      <w:r w:rsidRPr="0069113F">
        <w:rPr>
          <w:rtl/>
        </w:rPr>
        <w:t xml:space="preserve">قالت الصحف أن خادم الحرمين الشريفين منحهم الجنسية "تقديرا لخدماتهم المتميزة واسهاماتهم </w:t>
      </w:r>
      <w:r w:rsidRPr="0069113F">
        <w:rPr>
          <w:rtl/>
        </w:rPr>
        <w:lastRenderedPageBreak/>
        <w:t>البارزة".</w:t>
      </w:r>
      <w:r w:rsidRPr="0069113F">
        <w:rPr>
          <w:rtl/>
        </w:rPr>
        <w:cr/>
      </w:r>
    </w:p>
    <w:p w14:paraId="51A811C2" w14:textId="6AF9DF1A" w:rsidR="00B7273D" w:rsidRPr="0069113F" w:rsidRDefault="00F377D4" w:rsidP="00EE33D4">
      <w:pPr>
        <w:bidi/>
        <w:rPr>
          <w:rtl/>
        </w:rPr>
      </w:pPr>
      <w:r w:rsidRPr="0069113F">
        <w:rPr>
          <w:rtl/>
        </w:rPr>
        <w:t>لا توجد فئة تأشيرة معينة لرجال الدين، إلا أن رجال الدين غير المسلمين تمكنوا من دخول البلاد لخدمة مجتمعاتهم.  استطاع رجال الدين غير المسلمين ايضاً إحضار مواد دينية، بما في ذلك الكتب، عند السفر.</w:t>
      </w:r>
    </w:p>
    <w:p w14:paraId="42389A79" w14:textId="4CEDCA9F" w:rsidR="00AC5D5A" w:rsidRPr="0069113F" w:rsidRDefault="00AC5D5A" w:rsidP="00D51B64">
      <w:pPr>
        <w:bidi/>
        <w:rPr>
          <w:rtl/>
        </w:rPr>
      </w:pPr>
      <w:bookmarkStart w:id="12" w:name="_Hlk89175817"/>
    </w:p>
    <w:bookmarkEnd w:id="12"/>
    <w:p w14:paraId="39C6AA61" w14:textId="0D314529" w:rsidR="00E87F07" w:rsidRPr="0069113F" w:rsidRDefault="00AC5D5A" w:rsidP="00D51B64">
      <w:pPr>
        <w:bidi/>
        <w:rPr>
          <w:rtl/>
        </w:rPr>
      </w:pPr>
      <w:r w:rsidRPr="0069113F">
        <w:rPr>
          <w:rtl/>
        </w:rPr>
        <w:t>في مايو/ أيار، قالت وسائل الإعلام المحلية أن السلطات حذفت عبارة "للمسلمين فقط" من لافتات المرور المؤدية إلى المسجد الحرام في المدينة المنورة، مضيفة أن اللافتات أصبحت الآن تحمل عبارة "منطقة الحرم" في إشارة إلى الحرم المدني أو الروضة الشريفة.</w:t>
      </w:r>
      <w:r w:rsidR="00EE33D4">
        <w:rPr>
          <w:rFonts w:hint="cs"/>
          <w:rtl/>
        </w:rPr>
        <w:t xml:space="preserve"> </w:t>
      </w:r>
      <w:r w:rsidRPr="0069113F">
        <w:rPr>
          <w:rtl/>
        </w:rPr>
        <w:t>لم تعلق السلطات على القرار، لكن التقارير الإعلامية أرجعته إلى جهود المملكة لتعزيز الوسطية.</w:t>
      </w:r>
      <w:r w:rsidRPr="0069113F">
        <w:t xml:space="preserve"> </w:t>
      </w:r>
    </w:p>
    <w:p w14:paraId="158314BF" w14:textId="4F180E11" w:rsidR="00E87F07" w:rsidRPr="0069113F" w:rsidRDefault="009C17DD" w:rsidP="00D51B64">
      <w:pPr>
        <w:bidi/>
        <w:rPr>
          <w:rtl/>
        </w:rPr>
      </w:pPr>
      <w:r w:rsidRPr="0069113F">
        <w:t xml:space="preserve"> </w:t>
      </w:r>
    </w:p>
    <w:p w14:paraId="69FECE5B" w14:textId="77777777" w:rsidR="00EE33D4" w:rsidRDefault="00385B39" w:rsidP="00BE440B">
      <w:pPr>
        <w:bidi/>
        <w:rPr>
          <w:rtl/>
        </w:rPr>
      </w:pPr>
      <w:r w:rsidRPr="0069113F">
        <w:rPr>
          <w:rtl/>
        </w:rPr>
        <w:t xml:space="preserve">في فبراير/ شباط أعلن ولي </w:t>
      </w:r>
      <w:r w:rsidR="00BE440B" w:rsidRPr="0069113F">
        <w:rPr>
          <w:rFonts w:hint="cs"/>
          <w:rtl/>
        </w:rPr>
        <w:t>العهد سلسلة</w:t>
      </w:r>
      <w:r w:rsidRPr="0069113F">
        <w:rPr>
          <w:rtl/>
        </w:rPr>
        <w:t xml:space="preserve"> من الإصلاحات القضائية تهدف إلى التقنين لزيادة الشفافية والقدرة على التنبؤ بالأحكام القضائية.</w:t>
      </w:r>
      <w:r w:rsidRPr="0069113F">
        <w:rPr>
          <w:rtl/>
        </w:rPr>
        <w:cr/>
      </w:r>
    </w:p>
    <w:p w14:paraId="4E40870E" w14:textId="77777777" w:rsidR="00EE33D4" w:rsidRDefault="00531208" w:rsidP="00EE33D4">
      <w:pPr>
        <w:bidi/>
        <w:rPr>
          <w:rtl/>
        </w:rPr>
      </w:pPr>
      <w:r w:rsidRPr="0069113F">
        <w:rPr>
          <w:rtl/>
        </w:rPr>
        <w:t xml:space="preserve">أفادت رابطة مكافحة التشهير في منشور على موقعها يوم 5 أكتوبر/ تشرين الأول أن معرض الرياض الدولي للكتاب 2021، الذي تنظمه وزارة الثقافة تحت رعاية خادم الحرمين الشريفين، سمح لبائعي الكتب بعرض أكثر من 24 كتاباً معروفة بمعاداة السامية للبيع، من بينها عدة طبعات من </w:t>
      </w:r>
      <w:r w:rsidRPr="0069113F">
        <w:rPr>
          <w:i/>
          <w:iCs/>
          <w:rtl/>
        </w:rPr>
        <w:t>بروتوكولات حكماء صهيون</w:t>
      </w:r>
      <w:r w:rsidRPr="0069113F">
        <w:rPr>
          <w:rtl/>
        </w:rPr>
        <w:t xml:space="preserve"> وكتاب </w:t>
      </w:r>
      <w:r w:rsidRPr="0069113F">
        <w:rPr>
          <w:i/>
          <w:iCs/>
          <w:rtl/>
        </w:rPr>
        <w:t>كفاحي</w:t>
      </w:r>
      <w:r w:rsidRPr="0069113F">
        <w:rPr>
          <w:rtl/>
        </w:rPr>
        <w:t xml:space="preserve"> لهتلر.</w:t>
      </w:r>
      <w:r w:rsidR="00EE33D4">
        <w:rPr>
          <w:rFonts w:hint="cs"/>
          <w:rtl/>
        </w:rPr>
        <w:t xml:space="preserve"> </w:t>
      </w:r>
      <w:r w:rsidRPr="0069113F">
        <w:rPr>
          <w:rtl/>
        </w:rPr>
        <w:t>بحسب الرابطة، تضمنت الكتب الأخرى المعادية للسامية والمسموح بعرضها في معرض 2021 إشارات إلى التشهير بالدم، وإنكار الهولوكوست، ونظريات المؤامرة اليهودية الماسونية، وتصوير اليهود على أنهم أشرار يحركون الآخرين ويقتلون أنبياء الله.</w:t>
      </w:r>
      <w:r w:rsidR="00EE33D4">
        <w:rPr>
          <w:rFonts w:hint="cs"/>
          <w:rtl/>
        </w:rPr>
        <w:t xml:space="preserve"> </w:t>
      </w:r>
      <w:r w:rsidRPr="0069113F">
        <w:rPr>
          <w:rtl/>
        </w:rPr>
        <w:t>كما أفادت المنظمة غير الحكومية بوجود كتابين يشيطنان العقيدة البهائية واليزيدية.</w:t>
      </w:r>
      <w:r w:rsidR="00EE33D4">
        <w:rPr>
          <w:rFonts w:hint="cs"/>
          <w:rtl/>
        </w:rPr>
        <w:t xml:space="preserve"> </w:t>
      </w:r>
      <w:r w:rsidRPr="0069113F">
        <w:rPr>
          <w:rtl/>
        </w:rPr>
        <w:t>أفاد مراقبون آخرون أن المعرض سمح ببيع منشورات عن الإلحاد.</w:t>
      </w:r>
      <w:r w:rsidRPr="0069113F">
        <w:rPr>
          <w:rtl/>
        </w:rPr>
        <w:cr/>
      </w:r>
      <w:r w:rsidRPr="0069113F">
        <w:rPr>
          <w:rtl/>
        </w:rPr>
        <w:br/>
      </w:r>
      <w:r w:rsidR="00667B8E" w:rsidRPr="0069113F">
        <w:rPr>
          <w:rtl/>
        </w:rPr>
        <w:t>بحسب رابطة مكافحة التشهير، ألقى الرئيس العام لشؤون المسجد الحرام والمسجد النبوي الشيخ عبد الرحمن السديس خطبة في 11 مايو/ أيار عقب اندلاع أعمال العنف في القدس بين الفلسطينيين في المسجد الأقصى والشرطة الإسرائيلية داعيا "أن يحفظ الله المسجد الأقصى ويحفظهم من المعتدين الصهاينة المحتلين الغاشمين".</w:t>
      </w:r>
      <w:r w:rsidR="00EE33D4">
        <w:rPr>
          <w:rFonts w:hint="cs"/>
          <w:rtl/>
        </w:rPr>
        <w:t xml:space="preserve"> </w:t>
      </w:r>
      <w:r w:rsidR="00667B8E" w:rsidRPr="0069113F">
        <w:rPr>
          <w:rtl/>
        </w:rPr>
        <w:t>وأضاف "نعوذ بك من بطشهم، ونستعين بك من شرورهم، ومن سائر أعداء الدين".</w:t>
      </w:r>
      <w:r w:rsidR="00EE33D4">
        <w:rPr>
          <w:rFonts w:hint="cs"/>
          <w:rtl/>
        </w:rPr>
        <w:t xml:space="preserve"> </w:t>
      </w:r>
      <w:r w:rsidR="00667B8E" w:rsidRPr="0069113F">
        <w:rPr>
          <w:rtl/>
        </w:rPr>
        <w:t>وفي اليوم نفسه ألقى الشيخ صلاح البدير إمام المسجد النبوي بالمدينة المنورة خطبة داعياً الله أن "يحرر المسجد الأقصى من اليهود المغتصبين والصهاينة المحتلين الخونة".</w:t>
      </w:r>
      <w:r w:rsidR="00667B8E" w:rsidRPr="0069113F">
        <w:rPr>
          <w:rtl/>
        </w:rPr>
        <w:cr/>
      </w:r>
    </w:p>
    <w:p w14:paraId="6196C3AC" w14:textId="5ED1E7A4" w:rsidR="008363D2" w:rsidRPr="0069113F" w:rsidRDefault="004D1FBE" w:rsidP="00EE33D4">
      <w:pPr>
        <w:bidi/>
        <w:rPr>
          <w:rtl/>
        </w:rPr>
      </w:pPr>
      <w:r w:rsidRPr="0069113F">
        <w:rPr>
          <w:rtl/>
        </w:rPr>
        <w:t>ألقى الشيخ صالح بن حميد، عضو هيئة كبار العلماء، في 12 مايو/ أيار خطبة الحرم المكي بمناسبة عيد الفطر داعيا الله أن ينصر اخواننا في فلسطين على عدونا وعدوهم".</w:t>
      </w:r>
      <w:r w:rsidR="00EE33D4">
        <w:rPr>
          <w:rFonts w:hint="cs"/>
          <w:rtl/>
        </w:rPr>
        <w:t xml:space="preserve"> </w:t>
      </w:r>
      <w:r w:rsidRPr="0069113F">
        <w:rPr>
          <w:rtl/>
        </w:rPr>
        <w:t>ودعا الله "لتطهير المسجد الأقصى من قذارة المحتلين الصهاينة".</w:t>
      </w:r>
      <w:r w:rsidR="00EE33D4">
        <w:rPr>
          <w:rFonts w:hint="cs"/>
          <w:rtl/>
        </w:rPr>
        <w:t xml:space="preserve"> </w:t>
      </w:r>
      <w:r w:rsidRPr="0069113F">
        <w:rPr>
          <w:rtl/>
        </w:rPr>
        <w:t>بث التلفزيون الرسمي السعودي الخطبة وروج لها على وسائل التواصل الاجتماعي.</w:t>
      </w:r>
      <w:r w:rsidR="00EE33D4">
        <w:rPr>
          <w:rFonts w:hint="cs"/>
          <w:rtl/>
        </w:rPr>
        <w:t xml:space="preserve"> </w:t>
      </w:r>
      <w:r w:rsidRPr="0069113F">
        <w:rPr>
          <w:rtl/>
        </w:rPr>
        <w:t>وفي خطبة العيد بالمسجد النبوي بالمدينة المنورة، دعا الحميد الله "لتطهير المسجد الأقصى من دنس اليهود.</w:t>
      </w:r>
      <w:r w:rsidR="00EE33D4">
        <w:rPr>
          <w:rFonts w:hint="cs"/>
          <w:rtl/>
        </w:rPr>
        <w:t xml:space="preserve"> </w:t>
      </w:r>
      <w:r w:rsidRPr="0069113F">
        <w:rPr>
          <w:rtl/>
        </w:rPr>
        <w:t>اللهم عليك بالغاصبين اليهود والصهاينة المعتدين ".</w:t>
      </w:r>
      <w:r w:rsidRPr="0069113F">
        <w:t xml:space="preserve"> </w:t>
      </w:r>
    </w:p>
    <w:p w14:paraId="639C3506" w14:textId="3D7E77D4" w:rsidR="00DB4211" w:rsidRPr="0069113F" w:rsidRDefault="00DB4211" w:rsidP="00D51B64"/>
    <w:p w14:paraId="782995DA" w14:textId="676A9194" w:rsidR="008D3DD8" w:rsidRPr="0069113F" w:rsidRDefault="00B26D80" w:rsidP="00D51B64">
      <w:pPr>
        <w:bidi/>
        <w:rPr>
          <w:rtl/>
        </w:rPr>
      </w:pPr>
      <w:r w:rsidRPr="0069113F">
        <w:rPr>
          <w:rtl/>
        </w:rPr>
        <w:t xml:space="preserve">في 13 مايو/ أيار تم إلقاء خطبتين منفصلتين في الحرمين الشريفين في مكة المكرمة والمدينة المنورة بمناسبة عيد </w:t>
      </w:r>
      <w:r w:rsidR="00B755CB">
        <w:rPr>
          <w:rFonts w:hint="cs"/>
          <w:rtl/>
        </w:rPr>
        <w:t>الأضحى</w:t>
      </w:r>
      <w:r w:rsidRPr="0069113F">
        <w:rPr>
          <w:rtl/>
        </w:rPr>
        <w:t xml:space="preserve"> تمت دعوة الله فيهما لتحرير المسجد الأقصى في القدس من "اغتصاب الصهاينة" و "احتلال اليهود".  كما اختتم إمام المسجد الحرام في مكة المكرمة الشيخ ماهر المعيقلي في 14 مايو/ أيار خطبة الجمعة داعياً الله لتحرير الأقصى من "اغتصاب اليهود المحتلين".</w:t>
      </w:r>
      <w:r w:rsidR="00027295">
        <w:rPr>
          <w:rFonts w:hint="cs"/>
          <w:rtl/>
        </w:rPr>
        <w:t xml:space="preserve"> </w:t>
      </w:r>
      <w:r w:rsidRPr="0069113F">
        <w:rPr>
          <w:rtl/>
        </w:rPr>
        <w:t xml:space="preserve">وألقى رئيس الرئاسة العامة للمسجد الحرام والمسجد النبوي الشيخ </w:t>
      </w:r>
      <w:r w:rsidR="00B755CB" w:rsidRPr="0069113F">
        <w:rPr>
          <w:rFonts w:hint="cs"/>
          <w:rtl/>
        </w:rPr>
        <w:t>عبد الرحم</w:t>
      </w:r>
      <w:r w:rsidR="00B755CB" w:rsidRPr="0069113F">
        <w:rPr>
          <w:rFonts w:hint="eastAsia"/>
          <w:rtl/>
        </w:rPr>
        <w:t>ن</w:t>
      </w:r>
      <w:r w:rsidRPr="0069113F">
        <w:rPr>
          <w:rtl/>
        </w:rPr>
        <w:t xml:space="preserve"> السديس في 11 يونيو/ حزيران خطبة في المسجد الحرام بمكة </w:t>
      </w:r>
      <w:r w:rsidRPr="0069113F">
        <w:rPr>
          <w:rtl/>
        </w:rPr>
        <w:lastRenderedPageBreak/>
        <w:t>دعا فيها الله أن يحرر الأقصى من "المحتلين الغاصبين".</w:t>
      </w:r>
      <w:r w:rsidR="00027295">
        <w:rPr>
          <w:rFonts w:hint="cs"/>
          <w:rtl/>
        </w:rPr>
        <w:t xml:space="preserve"> </w:t>
      </w:r>
      <w:r w:rsidRPr="0069113F">
        <w:rPr>
          <w:rtl/>
        </w:rPr>
        <w:t>وألقى الشيخ صالح بن حميد، المستشار بالديوان الملكي وعضو هيئة كبار العلماء، في 30 يوليو/ تموز خطبة في المسجد الحرام في مكة دعا الله فيها "أن يدمر اليهود الصهاينة المغتصبين والمحتلين".</w:t>
      </w:r>
    </w:p>
    <w:p w14:paraId="5AEFD274" w14:textId="26858880" w:rsidR="28369605" w:rsidRPr="0069113F" w:rsidRDefault="28369605" w:rsidP="00D51B64"/>
    <w:p w14:paraId="3B0E36EF" w14:textId="443F908D" w:rsidR="00813D48" w:rsidRPr="0069113F" w:rsidRDefault="00813D48" w:rsidP="00D51B64">
      <w:pPr>
        <w:bidi/>
        <w:rPr>
          <w:rtl/>
        </w:rPr>
      </w:pPr>
      <w:r w:rsidRPr="0069113F">
        <w:rPr>
          <w:rtl/>
        </w:rPr>
        <w:t>أفادت وسائل إعلام محلية في 8 أبريل/ نيسان أن الشيخ محمد العيسى، الأمين العام لرابطة العالم الإسلامي التي ترعاها الحكومة، بعث برسالة إلى فيسبوك وتويتر يحثهما على مكافحة الإسلاموفوبيا.</w:t>
      </w:r>
      <w:r w:rsidR="00027295">
        <w:rPr>
          <w:rFonts w:hint="cs"/>
          <w:rtl/>
        </w:rPr>
        <w:t xml:space="preserve"> </w:t>
      </w:r>
      <w:r w:rsidRPr="0069113F">
        <w:rPr>
          <w:rtl/>
        </w:rPr>
        <w:t>جاءت الرسالة ضمن حملة للتنديد بالكراهية على منصات التواصل الاجتماعي والحد من الخطاب المعادي للمسلمين.</w:t>
      </w:r>
    </w:p>
    <w:p w14:paraId="76FF41E9" w14:textId="7B99CDB8" w:rsidR="28369605" w:rsidRPr="0069113F" w:rsidRDefault="28369605" w:rsidP="00D51B64"/>
    <w:p w14:paraId="6F62874D" w14:textId="5BCBD3EF" w:rsidR="00111544" w:rsidRPr="0069113F" w:rsidRDefault="009B52EB" w:rsidP="0074533C">
      <w:pPr>
        <w:bidi/>
        <w:rPr>
          <w:rtl/>
        </w:rPr>
      </w:pPr>
      <w:r w:rsidRPr="0069113F">
        <w:rPr>
          <w:rtl/>
        </w:rPr>
        <w:t>عقدت رابطة العالم الإسلامي في 11 يونيو/ حزيران مؤتمر إعلان السلام في أفغانستان الذي حضره كبار العلماء من المملكة العربية السعودية وباكستان وأفغانستان لمناقشة موضوعات مثل السلام والتسامح والوسطية والمصالحة في الإسلام.</w:t>
      </w:r>
      <w:r w:rsidRPr="0069113F">
        <w:rPr>
          <w:rtl/>
        </w:rPr>
        <w:cr/>
      </w:r>
      <w:r w:rsidRPr="0069113F">
        <w:rPr>
          <w:rtl/>
        </w:rPr>
        <w:br/>
      </w:r>
      <w:r w:rsidR="00111544" w:rsidRPr="0069113F">
        <w:rPr>
          <w:rtl/>
        </w:rPr>
        <w:t>قامت رابطة العالم الإسلامي في 4 أغسطس/ آب برعاية محادثات في مكة المكرمة شارك فيها ما يقرب من 80 من ممثلي السنة والشيعة العراقيين.  وجدد الجانبان دعواتهما لوقف العنف الطائفي والاعتداءات على دور العبادة، والإفراج عن المعتقلين الأبرياء، وعودة النازحين إلى ديارهم.</w:t>
      </w:r>
      <w:r w:rsidR="00111544" w:rsidRPr="0069113F">
        <w:rPr>
          <w:rtl/>
        </w:rPr>
        <w:cr/>
      </w:r>
      <w:r w:rsidR="00111544" w:rsidRPr="0069113F">
        <w:rPr>
          <w:rtl/>
        </w:rPr>
        <w:br/>
        <w:t>التقى يوم 19 أكتوبر/ تشرين الأول الشيخ العيسى ورئيس المؤتمر اليهودي العالمي رونالد لودر مع أمين عام الأمم المتحدة</w:t>
      </w:r>
      <w:r w:rsidR="00111544" w:rsidRPr="0069113F">
        <w:t xml:space="preserve"> </w:t>
      </w:r>
      <w:r w:rsidR="00111544" w:rsidRPr="0069113F">
        <w:rPr>
          <w:rtl/>
        </w:rPr>
        <w:t>أنطونيو غوتيريس لحثه على الدعوة إلى الحرية الدينية ووقف العنف ضد دور العبادة.  القت رابطة العالم الإسلامي والمؤتمر اليهودي العالمي في 4 أكتوبر/ تشرين الأول بيانا مشتركا أمام مجلس حقوق الإنسان الأممي في جنيف، تعهدا خلاله بالتزام الأديان بتعزيز وحماية حقوق الإنسان للجميع.  كانت هذه هي المرة الأولى التي تقدم فيها جماعات تمثل اليهود والمسلمين بيانا منسقا أمام هيئة تابعة للأمم المتحدة.</w:t>
      </w:r>
    </w:p>
    <w:p w14:paraId="7E1FA387" w14:textId="77777777" w:rsidR="00111544" w:rsidRPr="0069113F" w:rsidRDefault="00111544" w:rsidP="00D51B64"/>
    <w:p w14:paraId="6757646D" w14:textId="2FA7D3F6" w:rsidR="00E63E01" w:rsidRDefault="00B26D80" w:rsidP="00E63E01">
      <w:pPr>
        <w:bidi/>
        <w:rPr>
          <w:rtl/>
        </w:rPr>
      </w:pPr>
      <w:r w:rsidRPr="0069113F">
        <w:rPr>
          <w:rtl/>
        </w:rPr>
        <w:t>التقى الشيخ العيسى في 20 أكتوبر/ تشرين الأول بالطلبة خلال زيارته جامعة يشيفا في نيويورك، حيث قال إن المجتمعات الدينية "لديها مسؤولية مشتركة تجاه أتباع الديانات المختلفة لبناء الجسور وتحسين العلاقات".</w:t>
      </w:r>
      <w:r w:rsidR="00027295">
        <w:rPr>
          <w:rFonts w:hint="cs"/>
          <w:rtl/>
        </w:rPr>
        <w:t xml:space="preserve"> </w:t>
      </w:r>
      <w:r w:rsidRPr="0069113F">
        <w:rPr>
          <w:rtl/>
        </w:rPr>
        <w:t xml:space="preserve">في خطاب مسجل بالفيديو ألقاه الشيخ محمد بن </w:t>
      </w:r>
      <w:r w:rsidR="0074533C" w:rsidRPr="0069113F">
        <w:rPr>
          <w:rFonts w:hint="cs"/>
          <w:rtl/>
        </w:rPr>
        <w:t>عبد الكري</w:t>
      </w:r>
      <w:r w:rsidR="0074533C" w:rsidRPr="0069113F">
        <w:rPr>
          <w:rFonts w:hint="eastAsia"/>
          <w:rtl/>
        </w:rPr>
        <w:t>م</w:t>
      </w:r>
      <w:r w:rsidRPr="0069113F">
        <w:rPr>
          <w:rtl/>
        </w:rPr>
        <w:t xml:space="preserve"> العيسي في مارس/ آذار خلال مؤتمر عبر الإنترنت نظمته وزارة الدفاع الأمريكية، قال العيسى إن هناك الآن وعيا أكبر في العالم الإسلامي بالمخاطر التي يشكلها الإسلام السياسي بقيادة الإخوان المسلمين.</w:t>
      </w:r>
      <w:r w:rsidRPr="0069113F">
        <w:rPr>
          <w:rtl/>
        </w:rPr>
        <w:cr/>
      </w:r>
      <w:r w:rsidRPr="0069113F">
        <w:rPr>
          <w:rtl/>
        </w:rPr>
        <w:br/>
      </w:r>
      <w:r w:rsidR="00615896" w:rsidRPr="0069113F">
        <w:rPr>
          <w:rtl/>
        </w:rPr>
        <w:t>أثار رجل الدين والمدير السابق لهيئة الأمر بالمعروف والنهي عن المنكر بمنطقة مكة أحمد الغامدي في يناير/ كانون الثاني جدلاً عندما غرد بأن المسلمين يمكنهم الدعاء بالرحمة لغير المسلمين، موضحاً أنه لا يوجد نص ديني يمنع ذلك.</w:t>
      </w:r>
      <w:r w:rsidR="00615896" w:rsidRPr="0069113F">
        <w:rPr>
          <w:rtl/>
        </w:rPr>
        <w:cr/>
      </w:r>
      <w:r w:rsidR="00615896" w:rsidRPr="0069113F">
        <w:rPr>
          <w:rtl/>
        </w:rPr>
        <w:br/>
      </w:r>
      <w:r w:rsidR="004A7EA2" w:rsidRPr="0069113F">
        <w:rPr>
          <w:rtl/>
        </w:rPr>
        <w:t>سافر مجموعة من السائقين الإسرائيليين في يناير/ كانون الثاني إلى المملكة العربية السعودية للمشاركة في سباق رالي داكار على الرغم من الحظر المفروض على المسافرين الإسرائيليين إلى البلاد.</w:t>
      </w:r>
      <w:r w:rsidR="00027295">
        <w:rPr>
          <w:rFonts w:hint="cs"/>
          <w:rtl/>
        </w:rPr>
        <w:t xml:space="preserve"> </w:t>
      </w:r>
      <w:r w:rsidR="004A7EA2" w:rsidRPr="0069113F">
        <w:rPr>
          <w:rtl/>
        </w:rPr>
        <w:t xml:space="preserve">في 2 فبراير/ شباط نشرت صحيفة </w:t>
      </w:r>
      <w:r w:rsidR="004A7EA2" w:rsidRPr="0069113F">
        <w:rPr>
          <w:i/>
          <w:iCs/>
          <w:rtl/>
        </w:rPr>
        <w:t>عرب نيوز</w:t>
      </w:r>
      <w:r w:rsidR="004A7EA2" w:rsidRPr="0069113F">
        <w:rPr>
          <w:rtl/>
        </w:rPr>
        <w:t xml:space="preserve"> الناطقة باللغة الإنجليزية أول مقال رأي على الإطلاق في صحيفة سعودية يكتبه كتاب إسرائيليين.  أفادت وسائل الإعلام المحلية في مارس/ اذار بأن رابطة الجاليات اليهودية الخليجية رتبت لشحن 650 رطلاً من الماتساه وأطعمة الكوشر إلى جميع دول مجلس التعاون الخليجي الست، بما في ذلك المملكة العربية </w:t>
      </w:r>
      <w:r w:rsidR="00BE7862" w:rsidRPr="0069113F">
        <w:rPr>
          <w:rFonts w:hint="cs"/>
          <w:rtl/>
        </w:rPr>
        <w:t>السعودية،</w:t>
      </w:r>
      <w:r w:rsidR="004A7EA2" w:rsidRPr="0069113F">
        <w:rPr>
          <w:rtl/>
        </w:rPr>
        <w:t xml:space="preserve"> بمناسبة عيد الفصح اليهودي.</w:t>
      </w:r>
      <w:r w:rsidR="004A7EA2" w:rsidRPr="0069113F">
        <w:rPr>
          <w:rtl/>
        </w:rPr>
        <w:cr/>
      </w:r>
    </w:p>
    <w:p w14:paraId="547B627A" w14:textId="77777777" w:rsidR="00027295" w:rsidRDefault="00027295" w:rsidP="00027295">
      <w:pPr>
        <w:bidi/>
        <w:rPr>
          <w:rtl/>
        </w:rPr>
      </w:pPr>
    </w:p>
    <w:p w14:paraId="63DB49F9" w14:textId="4F115785" w:rsidR="00CA16E6" w:rsidRPr="00E63E01" w:rsidRDefault="00CA16E6" w:rsidP="00E63E01">
      <w:pPr>
        <w:bidi/>
        <w:rPr>
          <w:b/>
          <w:bCs/>
          <w:rtl/>
        </w:rPr>
      </w:pPr>
      <w:r w:rsidRPr="00E63E01">
        <w:rPr>
          <w:b/>
          <w:bCs/>
          <w:rtl/>
        </w:rPr>
        <w:lastRenderedPageBreak/>
        <w:t>القسم الثالث:  وضع احترام المجتمع للحرية الدينية</w:t>
      </w:r>
    </w:p>
    <w:p w14:paraId="3FA12536" w14:textId="77777777" w:rsidR="00B24FD4" w:rsidRPr="0069113F" w:rsidRDefault="00B24FD4" w:rsidP="00D51B64"/>
    <w:p w14:paraId="3BDC5632" w14:textId="77777777" w:rsidR="00027295" w:rsidRDefault="00AC7F24" w:rsidP="00D71FEF">
      <w:pPr>
        <w:bidi/>
        <w:rPr>
          <w:rtl/>
        </w:rPr>
      </w:pPr>
      <w:r w:rsidRPr="0069113F">
        <w:rPr>
          <w:rtl/>
        </w:rPr>
        <w:t xml:space="preserve">وفرت وسائل التواصل الاجتماعي متنفساً للمواطنين لمناقشة الأحداث الجارية والقضايا الدينية، لكن السكان المحليين قالوا أن الرقابة الذاتية كانت شائعة، تحسباً لانتقام الجهات المسئولة.  وفي حين تمت مناقشة الموضوعات الحساسة على وسائل التواصل الاجتماعي بصورة متكررة، كان يُعتقد أن الرقابة الذاتية على وسائل التواصل الاجتماعي كانت سائدة عند مناقشة مواضيع مثل الدين أو العائلة المالكة.  تضمنت المناقشات عبر الإنترنت ملاحظات تحط من قدر أعضاء الجماعات الدينية أو "الطوائف" المختلفة.  كانت مصطلحات مثل "الرافضة" (في إشارة إلى الشيعة الذين لا يعترفون بالخلفاء الثلاثة الأوائل والذين يعتبرهم المسلمون السنة الخلفاء الشرعيين للنبي محمد) وهي مصطلحات يعتبرها الشيعة مهينة، وصور للحمير للمقارنة بينها وبين بالشيعة، تظهر احياناً في خطاب وسائل التواصل </w:t>
      </w:r>
      <w:r w:rsidR="00D71FEF" w:rsidRPr="0069113F">
        <w:rPr>
          <w:rFonts w:hint="cs"/>
          <w:rtl/>
        </w:rPr>
        <w:t>الاجتماعي</w:t>
      </w:r>
      <w:r w:rsidRPr="0069113F">
        <w:rPr>
          <w:rtl/>
        </w:rPr>
        <w:t xml:space="preserve">. </w:t>
      </w:r>
      <w:r w:rsidRPr="0069113F">
        <w:rPr>
          <w:rtl/>
        </w:rPr>
        <w:cr/>
      </w:r>
      <w:bookmarkStart w:id="13" w:name="_Hlk32235003"/>
      <w:bookmarkEnd w:id="13"/>
    </w:p>
    <w:p w14:paraId="671F183B" w14:textId="1F773942" w:rsidR="006A2FB9" w:rsidRPr="0069113F" w:rsidRDefault="006A2FB9" w:rsidP="00027295">
      <w:pPr>
        <w:bidi/>
        <w:rPr>
          <w:rtl/>
        </w:rPr>
      </w:pPr>
      <w:r w:rsidRPr="0069113F">
        <w:rPr>
          <w:rtl/>
        </w:rPr>
        <w:t>قام حاخام يهودي أرثوذكسي بعدة زيارات غير رسمية للبلاد للتواصل مع الجالية اليهودية وتقديم الخدمات الدينية للمقيمين اليهود.  وقد نشر صوراً على مواقع التواصل الاجتماعي بملابس أرثوذكسية تقليدية تُظهر تجارب إيجابية مع السعوديين الذين قال عنهم علناً أنهم كانوا "</w:t>
      </w:r>
      <w:r w:rsidR="00D71FEF" w:rsidRPr="0069113F">
        <w:rPr>
          <w:rFonts w:hint="cs"/>
          <w:rtl/>
        </w:rPr>
        <w:t>سعداء</w:t>
      </w:r>
      <w:r w:rsidRPr="0069113F">
        <w:rPr>
          <w:rtl/>
        </w:rPr>
        <w:t>" بوجود حاخام في المملكة.  قالت وسائل الإعلام الدولية أن السكان المحليين توقفوا لالتقاط الصور مع الحاخام وتقديم التحية بالعبرية.</w:t>
      </w:r>
    </w:p>
    <w:p w14:paraId="2EF1745D" w14:textId="77777777" w:rsidR="006A2FB9" w:rsidRPr="0069113F" w:rsidRDefault="006A2FB9" w:rsidP="00D51B64"/>
    <w:p w14:paraId="3A348BBC" w14:textId="18FF2514" w:rsidR="00B24FD4" w:rsidRPr="0069113F" w:rsidRDefault="00BD67E1" w:rsidP="00D51B64">
      <w:pPr>
        <w:bidi/>
        <w:rPr>
          <w:rtl/>
        </w:rPr>
      </w:pPr>
      <w:r w:rsidRPr="0069113F">
        <w:rPr>
          <w:rtl/>
        </w:rPr>
        <w:t>أفاد أفراد المجتمع أن الأفراد الذين تحولوا من الإسلام إلى المسيحية فعلوا ذلك في أغلب الأحيان في الخفاء، خوفاً من ردود أفعال أفراد الأسرة والتهديد بتوجيه تهم جنائية، بما في ذلك الإعدام.  وذكرت منظمة "أوبن دورز" (الأبواب المفتوحة) غير الحكومية أن النساء على وجه الخصوص يخشين فقدان حقوق الأمومة أو التعرض للإيذاء الجسدي نتيجة التحول عن الإسلام.</w:t>
      </w:r>
      <w:bookmarkStart w:id="14" w:name="_Hlk32235077"/>
    </w:p>
    <w:p w14:paraId="181BB234" w14:textId="71F5C24D" w:rsidR="00B515F6" w:rsidRPr="0069113F" w:rsidRDefault="00B515F6" w:rsidP="00D51B64"/>
    <w:p w14:paraId="79EA953C" w14:textId="35DC316A" w:rsidR="0064517D" w:rsidRPr="0069113F" w:rsidRDefault="0064517D" w:rsidP="00D51B64">
      <w:pPr>
        <w:bidi/>
        <w:rPr>
          <w:rtl/>
        </w:rPr>
      </w:pPr>
      <w:r w:rsidRPr="0069113F">
        <w:rPr>
          <w:rtl/>
        </w:rPr>
        <w:t>في 31 أكتوبر/ تشرين الأول أخبرت جمعية الجاليات اليهودية الخليجية قناة العربية الإخبارية الناطقة باللغة الإنجليزية والمملوكة للسعودية، بإطلاق أول موقع مواعدة يهودي على الإطلاق في الخليج واسمه "العزاب اليهود في الخليج".</w:t>
      </w:r>
      <w:r w:rsidR="000B1152">
        <w:rPr>
          <w:rFonts w:hint="cs"/>
          <w:rtl/>
        </w:rPr>
        <w:t xml:space="preserve"> </w:t>
      </w:r>
      <w:r w:rsidRPr="0069113F">
        <w:rPr>
          <w:rtl/>
        </w:rPr>
        <w:t>الهدف من الموقع هو مساعدة اليهود غير المتزوجين الذين يعيشون في السعودية والدول المجاورة لها على الالتقاء ببعضهم البعض.</w:t>
      </w:r>
    </w:p>
    <w:p w14:paraId="376C05F9" w14:textId="77777777" w:rsidR="0064517D" w:rsidRPr="0069113F" w:rsidRDefault="0064517D" w:rsidP="00D51B64"/>
    <w:p w14:paraId="2BDEF68A" w14:textId="090EE99E" w:rsidR="00632EB7" w:rsidRPr="0069113F" w:rsidRDefault="14327501" w:rsidP="00A01779">
      <w:pPr>
        <w:bidi/>
      </w:pPr>
      <w:r w:rsidRPr="0069113F">
        <w:rPr>
          <w:rtl/>
        </w:rPr>
        <w:t xml:space="preserve">أجرت شركة الاستشارات العالمية </w:t>
      </w:r>
      <w:r w:rsidRPr="0069113F">
        <w:t>PSB Insights</w:t>
      </w:r>
      <w:r w:rsidRPr="0069113F">
        <w:rPr>
          <w:rtl/>
        </w:rPr>
        <w:t xml:space="preserve"> استطلاعا لشهر يونيو/ حزيران للشباب الذين تتراوح أعمارهم بين 17 </w:t>
      </w:r>
      <w:r w:rsidR="00A01779" w:rsidRPr="0069113F">
        <w:rPr>
          <w:rFonts w:hint="cs"/>
          <w:rtl/>
        </w:rPr>
        <w:t>و24</w:t>
      </w:r>
      <w:r w:rsidRPr="0069113F">
        <w:rPr>
          <w:rtl/>
        </w:rPr>
        <w:t xml:space="preserve"> عاما في 17 دولة عربية وأفادت بأن 35 بالمائة من المشاركين في المملكة العربية السعودية قالوا إن دينهم كان العامل الأكثر أهمية في هويتهم </w:t>
      </w:r>
      <w:r w:rsidR="00A01779" w:rsidRPr="0069113F">
        <w:rPr>
          <w:rFonts w:hint="cs"/>
          <w:rtl/>
        </w:rPr>
        <w:t>الشخصية،</w:t>
      </w:r>
      <w:r w:rsidRPr="0069113F">
        <w:rPr>
          <w:rtl/>
        </w:rPr>
        <w:t xml:space="preserve"> بما يتوافق مع نسبة 34 بالمائة على مستوى المنطقة.</w:t>
      </w:r>
      <w:r w:rsidR="000B1152">
        <w:rPr>
          <w:rFonts w:hint="cs"/>
          <w:rtl/>
        </w:rPr>
        <w:t xml:space="preserve"> </w:t>
      </w:r>
      <w:r w:rsidRPr="0069113F">
        <w:rPr>
          <w:rtl/>
        </w:rPr>
        <w:t xml:space="preserve"> شملت الخيارات الأخرى التي قدمها الاستطلاع كإجابات محتملة الأسرة / القبيلة والجنسية والتراث العربي والمعتقدات السياسية واللغة والنوع </w:t>
      </w:r>
      <w:r w:rsidR="00A01779" w:rsidRPr="0069113F">
        <w:rPr>
          <w:rFonts w:hint="cs"/>
          <w:rtl/>
        </w:rPr>
        <w:t>الاجتماعي</w:t>
      </w:r>
      <w:r w:rsidRPr="0069113F">
        <w:rPr>
          <w:rtl/>
        </w:rPr>
        <w:t>.</w:t>
      </w:r>
      <w:r w:rsidRPr="0069113F">
        <w:rPr>
          <w:rtl/>
        </w:rPr>
        <w:cr/>
      </w:r>
    </w:p>
    <w:p w14:paraId="63DB4A03" w14:textId="693FEA4F" w:rsidR="00CA16E6" w:rsidRPr="00A01779" w:rsidRDefault="00CA16E6" w:rsidP="00D51B64">
      <w:pPr>
        <w:pStyle w:val="Heading1"/>
        <w:bidi/>
        <w:rPr>
          <w:b w:val="0"/>
          <w:bCs/>
          <w:rtl/>
        </w:rPr>
      </w:pPr>
      <w:bookmarkStart w:id="15" w:name="_Hlk32235461"/>
      <w:bookmarkEnd w:id="14"/>
      <w:bookmarkEnd w:id="15"/>
      <w:r w:rsidRPr="00A01779">
        <w:rPr>
          <w:b w:val="0"/>
          <w:bCs/>
          <w:rtl/>
        </w:rPr>
        <w:t>القسم الرابع:  سياسة الحكومة الأمريكية ودورها</w:t>
      </w:r>
    </w:p>
    <w:p w14:paraId="63DB4A04" w14:textId="77777777" w:rsidR="00A65B4E" w:rsidRPr="0069113F" w:rsidRDefault="00A65B4E" w:rsidP="00D51B64"/>
    <w:p w14:paraId="2C00D526" w14:textId="4A3A870E" w:rsidR="004F2C12" w:rsidRPr="0069113F" w:rsidRDefault="004325E1" w:rsidP="00D51B64">
      <w:pPr>
        <w:bidi/>
        <w:rPr>
          <w:rtl/>
        </w:rPr>
      </w:pPr>
      <w:r w:rsidRPr="00751021">
        <w:rPr>
          <w:rtl/>
        </w:rPr>
        <w:t>قام القائم بالأعمال ومسؤولو</w:t>
      </w:r>
      <w:r w:rsidRPr="0069113F">
        <w:rPr>
          <w:rtl/>
        </w:rPr>
        <w:t xml:space="preserve"> السفارة والقنصلية بإشراك القادة والمسؤولين السعوديين على كافة المستويات في قضايا الحريات الدينية والتسامح.  وأثار مسؤولو السفارة مبادئ وقضايا الحريات الدينية مع هيئة حقوق الإنسان، والجمعية الوطنية لحقوق الإنسان، وأعضاء مجلس الشورى، واللجنة الوطنية للحوار بين أتباع الأديان والثقافات، ووزارة الخارجية، ورابطة العالم الإسلامي، ووزارة التعليم، والوزارات والوكالات الأخرى خلال العام.  قام كبار المسؤولين الأمريكيين بحثّ الحكومة على احترام الحرية الدينية، ووقف </w:t>
      </w:r>
      <w:r w:rsidRPr="0069113F">
        <w:rPr>
          <w:rtl/>
        </w:rPr>
        <w:lastRenderedPageBreak/>
        <w:t>تطبيق القوانين بشكل تمييزي ضد الأقليات الدينية، وتعزيز الاحترام والتسامح تجاه الممارسات والمعتقدات الدينية للأقليات.</w:t>
      </w:r>
    </w:p>
    <w:p w14:paraId="33BC15FE" w14:textId="77777777" w:rsidR="004F2C12" w:rsidRPr="0069113F" w:rsidRDefault="004F2C12" w:rsidP="00D51B64"/>
    <w:p w14:paraId="42941857" w14:textId="1B4438D0" w:rsidR="004F2C12" w:rsidRPr="0069113F" w:rsidRDefault="00532B5A" w:rsidP="00D51B64">
      <w:pPr>
        <w:bidi/>
        <w:rPr>
          <w:rtl/>
        </w:rPr>
      </w:pPr>
      <w:r w:rsidRPr="0069113F">
        <w:rPr>
          <w:rtl/>
        </w:rPr>
        <w:t xml:space="preserve">أثار مسؤولون كبار في السفارة والقنصلية خلال اجتماعاتهم بالمسئولين </w:t>
      </w:r>
      <w:r w:rsidR="00A01779" w:rsidRPr="0069113F">
        <w:rPr>
          <w:rFonts w:hint="cs"/>
          <w:rtl/>
        </w:rPr>
        <w:t>الحكوميين تقارير</w:t>
      </w:r>
      <w:r w:rsidRPr="0069113F">
        <w:rPr>
          <w:rtl/>
        </w:rPr>
        <w:t xml:space="preserve"> حول </w:t>
      </w:r>
      <w:r w:rsidR="00A01779" w:rsidRPr="0069113F">
        <w:rPr>
          <w:rFonts w:hint="cs"/>
          <w:rtl/>
        </w:rPr>
        <w:t>الانتهاكات</w:t>
      </w:r>
      <w:r w:rsidRPr="0069113F">
        <w:rPr>
          <w:rtl/>
        </w:rPr>
        <w:t xml:space="preserve"> والقيود على الحريات الدينية والاعتقال والاحتجاز التعسفي وقانون مكافحة الإرهاب في البلاد ومعايير الإجراءات القانونية الواجبة.  كما ناقشوا أهمية احترام حقوق الأقليات وممارساتهم الدينية.</w:t>
      </w:r>
      <w:bookmarkStart w:id="16" w:name="_Hlk32235889"/>
    </w:p>
    <w:p w14:paraId="6C7F423C" w14:textId="77777777" w:rsidR="00253ED2" w:rsidRPr="0069113F" w:rsidRDefault="00253ED2" w:rsidP="00D51B64"/>
    <w:p w14:paraId="63DB4A09" w14:textId="5D702209" w:rsidR="001A1BFD" w:rsidRPr="0069113F" w:rsidRDefault="00E66A92" w:rsidP="00D51B64">
      <w:pPr>
        <w:bidi/>
        <w:rPr>
          <w:rtl/>
        </w:rPr>
      </w:pPr>
      <w:r w:rsidRPr="0069113F">
        <w:rPr>
          <w:rtl/>
        </w:rPr>
        <w:t>واصل كبار مسؤولي السفارة والقنصلية الاستفسار عن الوضع القانوني للأفراد المحتجزين أو المسجونين وناقشوا المخاوف المتعلقة بالحرّية الدينية مع أعضاء الأقليات الدينية، بمن فيهم الشيعة والمواطن</w:t>
      </w:r>
      <w:r w:rsidR="00751021">
        <w:rPr>
          <w:rFonts w:hint="cs"/>
          <w:rtl/>
        </w:rPr>
        <w:t>ي</w:t>
      </w:r>
      <w:r w:rsidRPr="0069113F">
        <w:rPr>
          <w:rtl/>
        </w:rPr>
        <w:t>ن الذين لم يعودوا يعتبرو</w:t>
      </w:r>
      <w:r w:rsidR="00603D7B">
        <w:rPr>
          <w:rFonts w:hint="cs"/>
          <w:rtl/>
        </w:rPr>
        <w:t>ا</w:t>
      </w:r>
      <w:r w:rsidRPr="0069113F">
        <w:rPr>
          <w:rtl/>
        </w:rPr>
        <w:t xml:space="preserve"> أنفسهم مسلمين، وكذلك مع المقيمين الأجانب غير المسلمين.  حضر مسؤولو السفارة أو سعوا للوصول إلى عدد من المحاكمات المتعلقة بالحرّية الدينية.  كما تحدث مسؤولو السفارة ووزارة الخارجية الأمريكية مع مسؤولين سعوديين بشأن هؤلاء المحتجزين.</w:t>
      </w:r>
    </w:p>
    <w:p w14:paraId="6CF22D64" w14:textId="77777777" w:rsidR="00CB4E1B" w:rsidRPr="0069113F" w:rsidRDefault="00CB4E1B" w:rsidP="00D51B64"/>
    <w:p w14:paraId="7A26AD0C" w14:textId="4AE4AC8B" w:rsidR="00CB4E1B" w:rsidRPr="0069113F" w:rsidRDefault="00CB4E1B" w:rsidP="00D51B64">
      <w:pPr>
        <w:bidi/>
        <w:rPr>
          <w:rtl/>
        </w:rPr>
      </w:pPr>
      <w:r w:rsidRPr="0069113F">
        <w:rPr>
          <w:rtl/>
        </w:rPr>
        <w:t xml:space="preserve">التقى ممثلو السفارة أيضاً </w:t>
      </w:r>
      <w:r w:rsidR="0041026B">
        <w:rPr>
          <w:rFonts w:hint="cs"/>
          <w:rtl/>
        </w:rPr>
        <w:t xml:space="preserve">مع </w:t>
      </w:r>
      <w:r w:rsidRPr="0069113F">
        <w:rPr>
          <w:rtl/>
        </w:rPr>
        <w:t xml:space="preserve">قادة دينيين غير مسلمين لمناقشة قدرتهم على التجمع وممارسة شعائرهم الدينية.  واجتمع مسئولو السفارة بشكل منتظم مع الشركاء ذوي التفكير المشابه، والقادة الدينيين </w:t>
      </w:r>
      <w:r w:rsidR="00A01779" w:rsidRPr="0069113F">
        <w:rPr>
          <w:rFonts w:hint="cs"/>
          <w:rtl/>
        </w:rPr>
        <w:t>وشاركوا في</w:t>
      </w:r>
      <w:r w:rsidRPr="0069113F">
        <w:rPr>
          <w:rtl/>
        </w:rPr>
        <w:t xml:space="preserve"> نقاشات مع أتباع الديانات الأخرى للتعبير عن الدعم لمبادئ التسامح والتآخي بين الأديان.</w:t>
      </w:r>
    </w:p>
    <w:p w14:paraId="63DB4A0A" w14:textId="4C0FDF52" w:rsidR="00C24148" w:rsidRPr="0069113F" w:rsidRDefault="00C24148" w:rsidP="00D51B64"/>
    <w:p w14:paraId="565E6E3B" w14:textId="72A01C1D" w:rsidR="00D21577" w:rsidRPr="00D51B64" w:rsidRDefault="008E7FF1" w:rsidP="00D51B64">
      <w:pPr>
        <w:bidi/>
        <w:rPr>
          <w:rtl/>
        </w:rPr>
      </w:pPr>
      <w:r w:rsidRPr="0069113F">
        <w:rPr>
          <w:rtl/>
        </w:rPr>
        <w:t xml:space="preserve">منذ عام 2004، تم تصنيف المملكة العربية السعودية </w:t>
      </w:r>
      <w:r w:rsidR="00997004">
        <w:rPr>
          <w:rFonts w:hint="cs"/>
          <w:rtl/>
        </w:rPr>
        <w:t>"ك</w:t>
      </w:r>
      <w:r w:rsidRPr="0069113F">
        <w:rPr>
          <w:rtl/>
        </w:rPr>
        <w:t xml:space="preserve">دولة </w:t>
      </w:r>
      <w:r w:rsidR="00997004">
        <w:rPr>
          <w:rFonts w:hint="cs"/>
          <w:rtl/>
        </w:rPr>
        <w:t>مثيرة للقلق على نحو خاص (</w:t>
      </w:r>
      <w:r w:rsidR="00997004" w:rsidRPr="00D51B64">
        <w:t>CPC</w:t>
      </w:r>
      <w:r w:rsidR="00997004">
        <w:rPr>
          <w:rFonts w:hint="cs"/>
          <w:rtl/>
        </w:rPr>
        <w:t>)"</w:t>
      </w:r>
      <w:r w:rsidRPr="0069113F">
        <w:rPr>
          <w:rtl/>
        </w:rPr>
        <w:t xml:space="preserve"> بموجب قانون الحرية الدينية في العالم لعام 1998، بسبب ارتكابها انتهاكات </w:t>
      </w:r>
      <w:r w:rsidR="00620845">
        <w:rPr>
          <w:rFonts w:hint="cs"/>
          <w:rtl/>
        </w:rPr>
        <w:t>شديدة</w:t>
      </w:r>
      <w:r w:rsidRPr="0069113F">
        <w:rPr>
          <w:rtl/>
        </w:rPr>
        <w:t xml:space="preserve"> </w:t>
      </w:r>
      <w:r w:rsidR="00620845">
        <w:rPr>
          <w:rFonts w:hint="cs"/>
          <w:rtl/>
        </w:rPr>
        <w:t>بشكل خاص</w:t>
      </w:r>
      <w:r w:rsidRPr="0069113F">
        <w:rPr>
          <w:rtl/>
        </w:rPr>
        <w:t xml:space="preserve"> للحرية الدينية أو تساهلها حيال تلك الانتهاكات.  وأعاد وزير الخارجية تصنيف المملكة العربية السعودية في 15 نوفمبر/تشرين الثاني </w:t>
      </w:r>
      <w:r w:rsidR="00CB59FB">
        <w:rPr>
          <w:rFonts w:hint="cs"/>
          <w:rtl/>
        </w:rPr>
        <w:t>"</w:t>
      </w:r>
      <w:r w:rsidRPr="0069113F">
        <w:rPr>
          <w:rtl/>
        </w:rPr>
        <w:t xml:space="preserve">كدولة </w:t>
      </w:r>
      <w:r w:rsidR="00CB59FB">
        <w:rPr>
          <w:rFonts w:hint="cs"/>
          <w:rtl/>
        </w:rPr>
        <w:t>مثيرة للقلق على نحو خاص"</w:t>
      </w:r>
      <w:r w:rsidRPr="0069113F">
        <w:rPr>
          <w:rtl/>
        </w:rPr>
        <w:t>، وأعلن عن رفع العقوبات المصاحبة لهذا التصنيف بحسب ما تقتضيه المصلحة الوطنية الهامة للولايات الم</w:t>
      </w:r>
      <w:r>
        <w:rPr>
          <w:rFonts w:hint="cs"/>
          <w:rtl/>
        </w:rPr>
        <w:t>تحدة عملاً بالقسم 407 من القانون.</w:t>
      </w:r>
      <w:bookmarkEnd w:id="16"/>
    </w:p>
    <w:sectPr w:rsidR="00D21577" w:rsidRPr="00D51B64" w:rsidSect="006314A5">
      <w:headerReference w:type="even" r:id="rId14"/>
      <w:headerReference w:type="default" r:id="rId15"/>
      <w:foot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07E1" w14:textId="77777777" w:rsidR="00556190" w:rsidRDefault="00556190">
      <w:r>
        <w:separator/>
      </w:r>
    </w:p>
  </w:endnote>
  <w:endnote w:type="continuationSeparator" w:id="0">
    <w:p w14:paraId="4F0F36D1" w14:textId="77777777" w:rsidR="00556190" w:rsidRDefault="00556190">
      <w:r>
        <w:continuationSeparator/>
      </w:r>
    </w:p>
  </w:endnote>
  <w:endnote w:type="continuationNotice" w:id="1">
    <w:p w14:paraId="22F0D8A6" w14:textId="77777777" w:rsidR="00556190" w:rsidRDefault="00556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2F30" w14:textId="6EBAF7A6" w:rsidR="005C0047" w:rsidRPr="00C67D14" w:rsidRDefault="005C0047" w:rsidP="00C67D14">
    <w:pPr>
      <w:pStyle w:val="Footer"/>
    </w:pPr>
  </w:p>
  <w:p w14:paraId="1A238CCE" w14:textId="4220FEAF" w:rsidR="005C0047" w:rsidRPr="00C67D14" w:rsidRDefault="005C0047" w:rsidP="00C67D14">
    <w:pPr>
      <w:pStyle w:val="Footer"/>
      <w:bidi/>
      <w:rPr>
        <w:rtl/>
      </w:rPr>
    </w:pPr>
    <w:r>
      <w:t>International Religious Freedom Report for 2021</w:t>
    </w:r>
  </w:p>
  <w:p w14:paraId="2CA25E07" w14:textId="4811356B" w:rsidR="005C0047" w:rsidRPr="00C67D14" w:rsidRDefault="005C0047" w:rsidP="00C67D14">
    <w:pPr>
      <w:pStyle w:val="Footer"/>
      <w:bidi/>
      <w:rPr>
        <w:rtl/>
      </w:rPr>
    </w:pPr>
    <w:r>
      <w:t>United States Department of State • Office of International Religious Freedom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B53D" w14:textId="77777777" w:rsidR="00556190" w:rsidRDefault="00556190">
      <w:r>
        <w:separator/>
      </w:r>
    </w:p>
  </w:footnote>
  <w:footnote w:type="continuationSeparator" w:id="0">
    <w:p w14:paraId="016079FF" w14:textId="77777777" w:rsidR="00556190" w:rsidRDefault="00556190">
      <w:r>
        <w:continuationSeparator/>
      </w:r>
    </w:p>
  </w:footnote>
  <w:footnote w:type="continuationNotice" w:id="1">
    <w:p w14:paraId="1DE2156B" w14:textId="77777777" w:rsidR="00556190" w:rsidRDefault="00556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4A14" w14:textId="77777777" w:rsidR="005C0047" w:rsidRDefault="005C0047">
    <w:pPr>
      <w:pStyle w:val="Header"/>
      <w:framePr w:wrap="around" w:vAnchor="text" w:hAnchor="margin" w:xAlign="right" w:y="1"/>
      <w:bidi/>
      <w:rPr>
        <w:rStyle w:val="PageNumber"/>
        <w:rFonts w:ascii="Times New Roman" w:hAnsi="Times New Roman"/>
        <w:rtl/>
      </w:rPr>
    </w:pPr>
    <w:r>
      <w:fldChar w:fldCharType="begin"/>
    </w:r>
    <w:r>
      <w:rPr>
        <w:rtl/>
      </w:rPr>
      <w:instrText xml:space="preserve"> </w:instrText>
    </w:r>
    <w:r>
      <w:instrText xml:space="preserve">PAGE  </w:instrText>
    </w:r>
    <w:r>
      <w:fldChar w:fldCharType="end"/>
    </w:r>
  </w:p>
  <w:p w14:paraId="63DB4A15" w14:textId="77777777" w:rsidR="005C0047" w:rsidRDefault="005C00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4A16" w14:textId="4898D11B" w:rsidR="005C0047" w:rsidRPr="001A057A" w:rsidRDefault="001A057A" w:rsidP="001A057A">
    <w:pPr>
      <w:pStyle w:val="Header"/>
      <w:jc w:val="center"/>
      <w:rPr>
        <w:rtl/>
      </w:rPr>
    </w:pPr>
    <w:r>
      <w:rPr>
        <w:rFonts w:ascii="Times New Roman" w:hAnsi="Times New Roman"/>
        <w:b/>
        <w:noProof/>
      </w:rPr>
      <w:t>SAUDI ARABIA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FC49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E1E49AF0"/>
    <w:lvl w:ilvl="0">
      <w:numFmt w:val="bullet"/>
      <w:lvlText w:val="*"/>
      <w:lvlJc w:val="left"/>
    </w:lvl>
  </w:abstractNum>
  <w:abstractNum w:abstractNumId="2" w15:restartNumberingAfterBreak="0">
    <w:nsid w:val="011534D3"/>
    <w:multiLevelType w:val="hybridMultilevel"/>
    <w:tmpl w:val="90D6FB16"/>
    <w:lvl w:ilvl="0" w:tplc="3D52C3DC">
      <w:start w:val="1"/>
      <w:numFmt w:val="bullet"/>
      <w:lvlText w:val=""/>
      <w:lvlJc w:val="left"/>
      <w:pPr>
        <w:tabs>
          <w:tab w:val="num" w:pos="720"/>
        </w:tabs>
        <w:ind w:left="720" w:hanging="360"/>
      </w:pPr>
      <w:rPr>
        <w:rFonts w:ascii="Symbol" w:hAnsi="Symbol" w:hint="default"/>
        <w:sz w:val="20"/>
      </w:rPr>
    </w:lvl>
    <w:lvl w:ilvl="1" w:tplc="748C78E0" w:tentative="1">
      <w:start w:val="1"/>
      <w:numFmt w:val="bullet"/>
      <w:lvlText w:val="o"/>
      <w:lvlJc w:val="left"/>
      <w:pPr>
        <w:tabs>
          <w:tab w:val="num" w:pos="1440"/>
        </w:tabs>
        <w:ind w:left="1440" w:hanging="360"/>
      </w:pPr>
      <w:rPr>
        <w:rFonts w:ascii="Courier New" w:hAnsi="Courier New" w:hint="default"/>
        <w:sz w:val="20"/>
      </w:rPr>
    </w:lvl>
    <w:lvl w:ilvl="2" w:tplc="C6CAC0CE" w:tentative="1">
      <w:start w:val="1"/>
      <w:numFmt w:val="bullet"/>
      <w:lvlText w:val=""/>
      <w:lvlJc w:val="left"/>
      <w:pPr>
        <w:tabs>
          <w:tab w:val="num" w:pos="2160"/>
        </w:tabs>
        <w:ind w:left="2160" w:hanging="360"/>
      </w:pPr>
      <w:rPr>
        <w:rFonts w:ascii="Wingdings" w:hAnsi="Wingdings" w:hint="default"/>
        <w:sz w:val="20"/>
      </w:rPr>
    </w:lvl>
    <w:lvl w:ilvl="3" w:tplc="1EB2EF6C" w:tentative="1">
      <w:start w:val="1"/>
      <w:numFmt w:val="bullet"/>
      <w:lvlText w:val=""/>
      <w:lvlJc w:val="left"/>
      <w:pPr>
        <w:tabs>
          <w:tab w:val="num" w:pos="2880"/>
        </w:tabs>
        <w:ind w:left="2880" w:hanging="360"/>
      </w:pPr>
      <w:rPr>
        <w:rFonts w:ascii="Wingdings" w:hAnsi="Wingdings" w:hint="default"/>
        <w:sz w:val="20"/>
      </w:rPr>
    </w:lvl>
    <w:lvl w:ilvl="4" w:tplc="97F4ED74" w:tentative="1">
      <w:start w:val="1"/>
      <w:numFmt w:val="bullet"/>
      <w:lvlText w:val=""/>
      <w:lvlJc w:val="left"/>
      <w:pPr>
        <w:tabs>
          <w:tab w:val="num" w:pos="3600"/>
        </w:tabs>
        <w:ind w:left="3600" w:hanging="360"/>
      </w:pPr>
      <w:rPr>
        <w:rFonts w:ascii="Wingdings" w:hAnsi="Wingdings" w:hint="default"/>
        <w:sz w:val="20"/>
      </w:rPr>
    </w:lvl>
    <w:lvl w:ilvl="5" w:tplc="3D7AC150" w:tentative="1">
      <w:start w:val="1"/>
      <w:numFmt w:val="bullet"/>
      <w:lvlText w:val=""/>
      <w:lvlJc w:val="left"/>
      <w:pPr>
        <w:tabs>
          <w:tab w:val="num" w:pos="4320"/>
        </w:tabs>
        <w:ind w:left="4320" w:hanging="360"/>
      </w:pPr>
      <w:rPr>
        <w:rFonts w:ascii="Wingdings" w:hAnsi="Wingdings" w:hint="default"/>
        <w:sz w:val="20"/>
      </w:rPr>
    </w:lvl>
    <w:lvl w:ilvl="6" w:tplc="C64E21AA" w:tentative="1">
      <w:start w:val="1"/>
      <w:numFmt w:val="bullet"/>
      <w:lvlText w:val=""/>
      <w:lvlJc w:val="left"/>
      <w:pPr>
        <w:tabs>
          <w:tab w:val="num" w:pos="5040"/>
        </w:tabs>
        <w:ind w:left="5040" w:hanging="360"/>
      </w:pPr>
      <w:rPr>
        <w:rFonts w:ascii="Wingdings" w:hAnsi="Wingdings" w:hint="default"/>
        <w:sz w:val="20"/>
      </w:rPr>
    </w:lvl>
    <w:lvl w:ilvl="7" w:tplc="F98619E2" w:tentative="1">
      <w:start w:val="1"/>
      <w:numFmt w:val="bullet"/>
      <w:lvlText w:val=""/>
      <w:lvlJc w:val="left"/>
      <w:pPr>
        <w:tabs>
          <w:tab w:val="num" w:pos="5760"/>
        </w:tabs>
        <w:ind w:left="5760" w:hanging="360"/>
      </w:pPr>
      <w:rPr>
        <w:rFonts w:ascii="Wingdings" w:hAnsi="Wingdings" w:hint="default"/>
        <w:sz w:val="20"/>
      </w:rPr>
    </w:lvl>
    <w:lvl w:ilvl="8" w:tplc="6430FF3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61D7B"/>
    <w:multiLevelType w:val="hybridMultilevel"/>
    <w:tmpl w:val="6AFA9A56"/>
    <w:lvl w:ilvl="0" w:tplc="47D888D2">
      <w:start w:val="1"/>
      <w:numFmt w:val="bullet"/>
      <w:lvlText w:val=""/>
      <w:lvlJc w:val="left"/>
      <w:pPr>
        <w:tabs>
          <w:tab w:val="num" w:pos="720"/>
        </w:tabs>
        <w:ind w:left="720" w:hanging="360"/>
      </w:pPr>
      <w:rPr>
        <w:rFonts w:ascii="Symbol" w:hAnsi="Symbol" w:hint="default"/>
      </w:rPr>
    </w:lvl>
    <w:lvl w:ilvl="1" w:tplc="4C18CC96">
      <w:start w:val="1"/>
      <w:numFmt w:val="decimal"/>
      <w:lvlText w:val="%2)"/>
      <w:lvlJc w:val="left"/>
      <w:pPr>
        <w:tabs>
          <w:tab w:val="num" w:pos="720"/>
        </w:tabs>
        <w:ind w:left="720" w:hanging="360"/>
      </w:pPr>
      <w:rPr>
        <w:rFonts w:cs="Times New Roman" w:hint="default"/>
      </w:rPr>
    </w:lvl>
    <w:lvl w:ilvl="2" w:tplc="267CB4C8" w:tentative="1">
      <w:start w:val="1"/>
      <w:numFmt w:val="lowerRoman"/>
      <w:lvlText w:val="%3."/>
      <w:lvlJc w:val="right"/>
      <w:pPr>
        <w:tabs>
          <w:tab w:val="num" w:pos="2160"/>
        </w:tabs>
        <w:ind w:left="2160" w:hanging="180"/>
      </w:pPr>
      <w:rPr>
        <w:rFonts w:cs="Times New Roman"/>
      </w:rPr>
    </w:lvl>
    <w:lvl w:ilvl="3" w:tplc="145681F8" w:tentative="1">
      <w:start w:val="1"/>
      <w:numFmt w:val="decimal"/>
      <w:lvlText w:val="%4."/>
      <w:lvlJc w:val="left"/>
      <w:pPr>
        <w:tabs>
          <w:tab w:val="num" w:pos="2880"/>
        </w:tabs>
        <w:ind w:left="2880" w:hanging="360"/>
      </w:pPr>
      <w:rPr>
        <w:rFonts w:cs="Times New Roman"/>
      </w:rPr>
    </w:lvl>
    <w:lvl w:ilvl="4" w:tplc="97C29576" w:tentative="1">
      <w:start w:val="1"/>
      <w:numFmt w:val="lowerLetter"/>
      <w:lvlText w:val="%5."/>
      <w:lvlJc w:val="left"/>
      <w:pPr>
        <w:tabs>
          <w:tab w:val="num" w:pos="3600"/>
        </w:tabs>
        <w:ind w:left="3600" w:hanging="360"/>
      </w:pPr>
      <w:rPr>
        <w:rFonts w:cs="Times New Roman"/>
      </w:rPr>
    </w:lvl>
    <w:lvl w:ilvl="5" w:tplc="445CD9EC" w:tentative="1">
      <w:start w:val="1"/>
      <w:numFmt w:val="lowerRoman"/>
      <w:lvlText w:val="%6."/>
      <w:lvlJc w:val="right"/>
      <w:pPr>
        <w:tabs>
          <w:tab w:val="num" w:pos="4320"/>
        </w:tabs>
        <w:ind w:left="4320" w:hanging="180"/>
      </w:pPr>
      <w:rPr>
        <w:rFonts w:cs="Times New Roman"/>
      </w:rPr>
    </w:lvl>
    <w:lvl w:ilvl="6" w:tplc="C4EC2002" w:tentative="1">
      <w:start w:val="1"/>
      <w:numFmt w:val="decimal"/>
      <w:lvlText w:val="%7."/>
      <w:lvlJc w:val="left"/>
      <w:pPr>
        <w:tabs>
          <w:tab w:val="num" w:pos="5040"/>
        </w:tabs>
        <w:ind w:left="5040" w:hanging="360"/>
      </w:pPr>
      <w:rPr>
        <w:rFonts w:cs="Times New Roman"/>
      </w:rPr>
    </w:lvl>
    <w:lvl w:ilvl="7" w:tplc="3B98B6EC" w:tentative="1">
      <w:start w:val="1"/>
      <w:numFmt w:val="lowerLetter"/>
      <w:lvlText w:val="%8."/>
      <w:lvlJc w:val="left"/>
      <w:pPr>
        <w:tabs>
          <w:tab w:val="num" w:pos="5760"/>
        </w:tabs>
        <w:ind w:left="5760" w:hanging="360"/>
      </w:pPr>
      <w:rPr>
        <w:rFonts w:cs="Times New Roman"/>
      </w:rPr>
    </w:lvl>
    <w:lvl w:ilvl="8" w:tplc="30C2DD46" w:tentative="1">
      <w:start w:val="1"/>
      <w:numFmt w:val="lowerRoman"/>
      <w:lvlText w:val="%9."/>
      <w:lvlJc w:val="right"/>
      <w:pPr>
        <w:tabs>
          <w:tab w:val="num" w:pos="6480"/>
        </w:tabs>
        <w:ind w:left="6480" w:hanging="180"/>
      </w:pPr>
      <w:rPr>
        <w:rFonts w:cs="Times New Roman"/>
      </w:rPr>
    </w:lvl>
  </w:abstractNum>
  <w:abstractNum w:abstractNumId="4" w15:restartNumberingAfterBreak="0">
    <w:nsid w:val="08F9667B"/>
    <w:multiLevelType w:val="hybridMultilevel"/>
    <w:tmpl w:val="ADA4FF20"/>
    <w:lvl w:ilvl="0" w:tplc="BC0A5514">
      <w:start w:val="1"/>
      <w:numFmt w:val="decimal"/>
      <w:lvlText w:val="%1)"/>
      <w:legacy w:legacy="1" w:legacySpace="0" w:legacyIndent="360"/>
      <w:lvlJc w:val="left"/>
      <w:rPr>
        <w:rFonts w:ascii="Arial" w:hAnsi="Arial" w:cs="Symbol" w:hint="default"/>
      </w:rPr>
    </w:lvl>
    <w:lvl w:ilvl="1" w:tplc="795428B0">
      <w:numFmt w:val="decimal"/>
      <w:lvlText w:val=""/>
      <w:lvlJc w:val="left"/>
    </w:lvl>
    <w:lvl w:ilvl="2" w:tplc="734E0E5E">
      <w:numFmt w:val="decimal"/>
      <w:lvlText w:val=""/>
      <w:lvlJc w:val="left"/>
    </w:lvl>
    <w:lvl w:ilvl="3" w:tplc="959AD71C">
      <w:numFmt w:val="decimal"/>
      <w:lvlText w:val=""/>
      <w:lvlJc w:val="left"/>
    </w:lvl>
    <w:lvl w:ilvl="4" w:tplc="06D0CDEC">
      <w:numFmt w:val="decimal"/>
      <w:lvlText w:val=""/>
      <w:lvlJc w:val="left"/>
    </w:lvl>
    <w:lvl w:ilvl="5" w:tplc="504E143C">
      <w:numFmt w:val="decimal"/>
      <w:lvlText w:val=""/>
      <w:lvlJc w:val="left"/>
    </w:lvl>
    <w:lvl w:ilvl="6" w:tplc="A79C95A6">
      <w:numFmt w:val="decimal"/>
      <w:lvlText w:val=""/>
      <w:lvlJc w:val="left"/>
    </w:lvl>
    <w:lvl w:ilvl="7" w:tplc="93468E68">
      <w:numFmt w:val="decimal"/>
      <w:lvlText w:val=""/>
      <w:lvlJc w:val="left"/>
    </w:lvl>
    <w:lvl w:ilvl="8" w:tplc="A718CDB0">
      <w:numFmt w:val="decimal"/>
      <w:lvlText w:val=""/>
      <w:lvlJc w:val="left"/>
    </w:lvl>
  </w:abstractNum>
  <w:abstractNum w:abstractNumId="5" w15:restartNumberingAfterBreak="0">
    <w:nsid w:val="0A2E2EE7"/>
    <w:multiLevelType w:val="hybridMultilevel"/>
    <w:tmpl w:val="1714E0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F50D6"/>
    <w:multiLevelType w:val="hybridMultilevel"/>
    <w:tmpl w:val="D37CDABC"/>
    <w:lvl w:ilvl="0" w:tplc="16B4392C">
      <w:start w:val="1"/>
      <w:numFmt w:val="bullet"/>
      <w:lvlText w:val=""/>
      <w:lvlJc w:val="left"/>
      <w:pPr>
        <w:tabs>
          <w:tab w:val="num" w:pos="720"/>
        </w:tabs>
        <w:ind w:left="720" w:hanging="360"/>
      </w:pPr>
      <w:rPr>
        <w:rFonts w:ascii="Symbol" w:eastAsia="Times New Roman" w:hAnsi="Symbol" w:hint="default"/>
      </w:rPr>
    </w:lvl>
    <w:lvl w:ilvl="1" w:tplc="B162AC2A" w:tentative="1">
      <w:start w:val="1"/>
      <w:numFmt w:val="bullet"/>
      <w:lvlText w:val="o"/>
      <w:lvlJc w:val="left"/>
      <w:pPr>
        <w:tabs>
          <w:tab w:val="num" w:pos="1440"/>
        </w:tabs>
        <w:ind w:left="1440" w:hanging="360"/>
      </w:pPr>
      <w:rPr>
        <w:rFonts w:ascii="Courier New" w:hAnsi="Courier New" w:hint="default"/>
      </w:rPr>
    </w:lvl>
    <w:lvl w:ilvl="2" w:tplc="543856CE" w:tentative="1">
      <w:start w:val="1"/>
      <w:numFmt w:val="bullet"/>
      <w:lvlText w:val=""/>
      <w:lvlJc w:val="left"/>
      <w:pPr>
        <w:tabs>
          <w:tab w:val="num" w:pos="2160"/>
        </w:tabs>
        <w:ind w:left="2160" w:hanging="360"/>
      </w:pPr>
      <w:rPr>
        <w:rFonts w:ascii="Wingdings" w:hAnsi="Wingdings" w:hint="default"/>
      </w:rPr>
    </w:lvl>
    <w:lvl w:ilvl="3" w:tplc="9E0A8C5C" w:tentative="1">
      <w:start w:val="1"/>
      <w:numFmt w:val="bullet"/>
      <w:lvlText w:val=""/>
      <w:lvlJc w:val="left"/>
      <w:pPr>
        <w:tabs>
          <w:tab w:val="num" w:pos="2880"/>
        </w:tabs>
        <w:ind w:left="2880" w:hanging="360"/>
      </w:pPr>
      <w:rPr>
        <w:rFonts w:ascii="Symbol" w:hAnsi="Symbol" w:hint="default"/>
      </w:rPr>
    </w:lvl>
    <w:lvl w:ilvl="4" w:tplc="2EDC03D6" w:tentative="1">
      <w:start w:val="1"/>
      <w:numFmt w:val="bullet"/>
      <w:lvlText w:val="o"/>
      <w:lvlJc w:val="left"/>
      <w:pPr>
        <w:tabs>
          <w:tab w:val="num" w:pos="3600"/>
        </w:tabs>
        <w:ind w:left="3600" w:hanging="360"/>
      </w:pPr>
      <w:rPr>
        <w:rFonts w:ascii="Courier New" w:hAnsi="Courier New" w:hint="default"/>
      </w:rPr>
    </w:lvl>
    <w:lvl w:ilvl="5" w:tplc="81C26E6A" w:tentative="1">
      <w:start w:val="1"/>
      <w:numFmt w:val="bullet"/>
      <w:lvlText w:val=""/>
      <w:lvlJc w:val="left"/>
      <w:pPr>
        <w:tabs>
          <w:tab w:val="num" w:pos="4320"/>
        </w:tabs>
        <w:ind w:left="4320" w:hanging="360"/>
      </w:pPr>
      <w:rPr>
        <w:rFonts w:ascii="Wingdings" w:hAnsi="Wingdings" w:hint="default"/>
      </w:rPr>
    </w:lvl>
    <w:lvl w:ilvl="6" w:tplc="5B6CA5D8" w:tentative="1">
      <w:start w:val="1"/>
      <w:numFmt w:val="bullet"/>
      <w:lvlText w:val=""/>
      <w:lvlJc w:val="left"/>
      <w:pPr>
        <w:tabs>
          <w:tab w:val="num" w:pos="5040"/>
        </w:tabs>
        <w:ind w:left="5040" w:hanging="360"/>
      </w:pPr>
      <w:rPr>
        <w:rFonts w:ascii="Symbol" w:hAnsi="Symbol" w:hint="default"/>
      </w:rPr>
    </w:lvl>
    <w:lvl w:ilvl="7" w:tplc="F00EF8C8" w:tentative="1">
      <w:start w:val="1"/>
      <w:numFmt w:val="bullet"/>
      <w:lvlText w:val="o"/>
      <w:lvlJc w:val="left"/>
      <w:pPr>
        <w:tabs>
          <w:tab w:val="num" w:pos="5760"/>
        </w:tabs>
        <w:ind w:left="5760" w:hanging="360"/>
      </w:pPr>
      <w:rPr>
        <w:rFonts w:ascii="Courier New" w:hAnsi="Courier New" w:hint="default"/>
      </w:rPr>
    </w:lvl>
    <w:lvl w:ilvl="8" w:tplc="A1C459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10D"/>
    <w:multiLevelType w:val="hybridMultilevel"/>
    <w:tmpl w:val="E92E0A88"/>
    <w:lvl w:ilvl="0" w:tplc="27FEB1E6">
      <w:start w:val="1"/>
      <w:numFmt w:val="bullet"/>
      <w:lvlText w:val=""/>
      <w:lvlJc w:val="left"/>
      <w:pPr>
        <w:tabs>
          <w:tab w:val="num" w:pos="720"/>
        </w:tabs>
        <w:ind w:left="720" w:hanging="360"/>
      </w:pPr>
      <w:rPr>
        <w:rFonts w:ascii="Symbol" w:hAnsi="Symbol" w:hint="default"/>
      </w:rPr>
    </w:lvl>
    <w:lvl w:ilvl="1" w:tplc="448AF4B4" w:tentative="1">
      <w:start w:val="1"/>
      <w:numFmt w:val="bullet"/>
      <w:lvlText w:val="o"/>
      <w:lvlJc w:val="left"/>
      <w:pPr>
        <w:tabs>
          <w:tab w:val="num" w:pos="1440"/>
        </w:tabs>
        <w:ind w:left="1440" w:hanging="360"/>
      </w:pPr>
      <w:rPr>
        <w:rFonts w:ascii="Courier New" w:hAnsi="Courier New" w:hint="default"/>
      </w:rPr>
    </w:lvl>
    <w:lvl w:ilvl="2" w:tplc="539AB248" w:tentative="1">
      <w:start w:val="1"/>
      <w:numFmt w:val="bullet"/>
      <w:lvlText w:val=""/>
      <w:lvlJc w:val="left"/>
      <w:pPr>
        <w:tabs>
          <w:tab w:val="num" w:pos="2160"/>
        </w:tabs>
        <w:ind w:left="2160" w:hanging="360"/>
      </w:pPr>
      <w:rPr>
        <w:rFonts w:ascii="Wingdings" w:hAnsi="Wingdings" w:hint="default"/>
      </w:rPr>
    </w:lvl>
    <w:lvl w:ilvl="3" w:tplc="EF46F98C" w:tentative="1">
      <w:start w:val="1"/>
      <w:numFmt w:val="bullet"/>
      <w:lvlText w:val=""/>
      <w:lvlJc w:val="left"/>
      <w:pPr>
        <w:tabs>
          <w:tab w:val="num" w:pos="2880"/>
        </w:tabs>
        <w:ind w:left="2880" w:hanging="360"/>
      </w:pPr>
      <w:rPr>
        <w:rFonts w:ascii="Symbol" w:hAnsi="Symbol" w:hint="default"/>
      </w:rPr>
    </w:lvl>
    <w:lvl w:ilvl="4" w:tplc="28FA7346" w:tentative="1">
      <w:start w:val="1"/>
      <w:numFmt w:val="bullet"/>
      <w:lvlText w:val="o"/>
      <w:lvlJc w:val="left"/>
      <w:pPr>
        <w:tabs>
          <w:tab w:val="num" w:pos="3600"/>
        </w:tabs>
        <w:ind w:left="3600" w:hanging="360"/>
      </w:pPr>
      <w:rPr>
        <w:rFonts w:ascii="Courier New" w:hAnsi="Courier New" w:hint="default"/>
      </w:rPr>
    </w:lvl>
    <w:lvl w:ilvl="5" w:tplc="C8B41F46" w:tentative="1">
      <w:start w:val="1"/>
      <w:numFmt w:val="bullet"/>
      <w:lvlText w:val=""/>
      <w:lvlJc w:val="left"/>
      <w:pPr>
        <w:tabs>
          <w:tab w:val="num" w:pos="4320"/>
        </w:tabs>
        <w:ind w:left="4320" w:hanging="360"/>
      </w:pPr>
      <w:rPr>
        <w:rFonts w:ascii="Wingdings" w:hAnsi="Wingdings" w:hint="default"/>
      </w:rPr>
    </w:lvl>
    <w:lvl w:ilvl="6" w:tplc="21CCD422" w:tentative="1">
      <w:start w:val="1"/>
      <w:numFmt w:val="bullet"/>
      <w:lvlText w:val=""/>
      <w:lvlJc w:val="left"/>
      <w:pPr>
        <w:tabs>
          <w:tab w:val="num" w:pos="5040"/>
        </w:tabs>
        <w:ind w:left="5040" w:hanging="360"/>
      </w:pPr>
      <w:rPr>
        <w:rFonts w:ascii="Symbol" w:hAnsi="Symbol" w:hint="default"/>
      </w:rPr>
    </w:lvl>
    <w:lvl w:ilvl="7" w:tplc="B9406DB2" w:tentative="1">
      <w:start w:val="1"/>
      <w:numFmt w:val="bullet"/>
      <w:lvlText w:val="o"/>
      <w:lvlJc w:val="left"/>
      <w:pPr>
        <w:tabs>
          <w:tab w:val="num" w:pos="5760"/>
        </w:tabs>
        <w:ind w:left="5760" w:hanging="360"/>
      </w:pPr>
      <w:rPr>
        <w:rFonts w:ascii="Courier New" w:hAnsi="Courier New" w:hint="default"/>
      </w:rPr>
    </w:lvl>
    <w:lvl w:ilvl="8" w:tplc="C2DAC1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B66EF"/>
    <w:multiLevelType w:val="hybridMultilevel"/>
    <w:tmpl w:val="4B08F2CA"/>
    <w:lvl w:ilvl="0" w:tplc="746A7BC4">
      <w:start w:val="1"/>
      <w:numFmt w:val="bullet"/>
      <w:lvlText w:val=""/>
      <w:lvlJc w:val="left"/>
      <w:pPr>
        <w:tabs>
          <w:tab w:val="num" w:pos="720"/>
        </w:tabs>
        <w:ind w:left="720" w:hanging="360"/>
      </w:pPr>
      <w:rPr>
        <w:rFonts w:ascii="Symbol" w:hAnsi="Symbol" w:hint="default"/>
      </w:rPr>
    </w:lvl>
    <w:lvl w:ilvl="1" w:tplc="843EBFAE" w:tentative="1">
      <w:start w:val="1"/>
      <w:numFmt w:val="bullet"/>
      <w:lvlText w:val="o"/>
      <w:lvlJc w:val="left"/>
      <w:pPr>
        <w:tabs>
          <w:tab w:val="num" w:pos="1440"/>
        </w:tabs>
        <w:ind w:left="1440" w:hanging="360"/>
      </w:pPr>
      <w:rPr>
        <w:rFonts w:ascii="Courier New" w:hAnsi="Courier New" w:hint="default"/>
      </w:rPr>
    </w:lvl>
    <w:lvl w:ilvl="2" w:tplc="E622369A" w:tentative="1">
      <w:start w:val="1"/>
      <w:numFmt w:val="bullet"/>
      <w:lvlText w:val=""/>
      <w:lvlJc w:val="left"/>
      <w:pPr>
        <w:tabs>
          <w:tab w:val="num" w:pos="2160"/>
        </w:tabs>
        <w:ind w:left="2160" w:hanging="360"/>
      </w:pPr>
      <w:rPr>
        <w:rFonts w:ascii="Wingdings" w:hAnsi="Wingdings" w:hint="default"/>
      </w:rPr>
    </w:lvl>
    <w:lvl w:ilvl="3" w:tplc="1780E8B0" w:tentative="1">
      <w:start w:val="1"/>
      <w:numFmt w:val="bullet"/>
      <w:lvlText w:val=""/>
      <w:lvlJc w:val="left"/>
      <w:pPr>
        <w:tabs>
          <w:tab w:val="num" w:pos="2880"/>
        </w:tabs>
        <w:ind w:left="2880" w:hanging="360"/>
      </w:pPr>
      <w:rPr>
        <w:rFonts w:ascii="Symbol" w:hAnsi="Symbol" w:hint="default"/>
      </w:rPr>
    </w:lvl>
    <w:lvl w:ilvl="4" w:tplc="63C03D4E" w:tentative="1">
      <w:start w:val="1"/>
      <w:numFmt w:val="bullet"/>
      <w:lvlText w:val="o"/>
      <w:lvlJc w:val="left"/>
      <w:pPr>
        <w:tabs>
          <w:tab w:val="num" w:pos="3600"/>
        </w:tabs>
        <w:ind w:left="3600" w:hanging="360"/>
      </w:pPr>
      <w:rPr>
        <w:rFonts w:ascii="Courier New" w:hAnsi="Courier New" w:hint="default"/>
      </w:rPr>
    </w:lvl>
    <w:lvl w:ilvl="5" w:tplc="5E544736" w:tentative="1">
      <w:start w:val="1"/>
      <w:numFmt w:val="bullet"/>
      <w:lvlText w:val=""/>
      <w:lvlJc w:val="left"/>
      <w:pPr>
        <w:tabs>
          <w:tab w:val="num" w:pos="4320"/>
        </w:tabs>
        <w:ind w:left="4320" w:hanging="360"/>
      </w:pPr>
      <w:rPr>
        <w:rFonts w:ascii="Wingdings" w:hAnsi="Wingdings" w:hint="default"/>
      </w:rPr>
    </w:lvl>
    <w:lvl w:ilvl="6" w:tplc="7764C618" w:tentative="1">
      <w:start w:val="1"/>
      <w:numFmt w:val="bullet"/>
      <w:lvlText w:val=""/>
      <w:lvlJc w:val="left"/>
      <w:pPr>
        <w:tabs>
          <w:tab w:val="num" w:pos="5040"/>
        </w:tabs>
        <w:ind w:left="5040" w:hanging="360"/>
      </w:pPr>
      <w:rPr>
        <w:rFonts w:ascii="Symbol" w:hAnsi="Symbol" w:hint="default"/>
      </w:rPr>
    </w:lvl>
    <w:lvl w:ilvl="7" w:tplc="26D881CA" w:tentative="1">
      <w:start w:val="1"/>
      <w:numFmt w:val="bullet"/>
      <w:lvlText w:val="o"/>
      <w:lvlJc w:val="left"/>
      <w:pPr>
        <w:tabs>
          <w:tab w:val="num" w:pos="5760"/>
        </w:tabs>
        <w:ind w:left="5760" w:hanging="360"/>
      </w:pPr>
      <w:rPr>
        <w:rFonts w:ascii="Courier New" w:hAnsi="Courier New" w:hint="default"/>
      </w:rPr>
    </w:lvl>
    <w:lvl w:ilvl="8" w:tplc="82EAC0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83E02"/>
    <w:multiLevelType w:val="hybridMultilevel"/>
    <w:tmpl w:val="0CAA4E9E"/>
    <w:lvl w:ilvl="0" w:tplc="AE14E8DC">
      <w:start w:val="1"/>
      <w:numFmt w:val="bullet"/>
      <w:lvlText w:val=""/>
      <w:lvlJc w:val="left"/>
      <w:pPr>
        <w:tabs>
          <w:tab w:val="num" w:pos="720"/>
        </w:tabs>
        <w:ind w:left="720" w:hanging="360"/>
      </w:pPr>
      <w:rPr>
        <w:rFonts w:ascii="Symbol" w:hAnsi="Symbol" w:hint="default"/>
      </w:rPr>
    </w:lvl>
    <w:lvl w:ilvl="1" w:tplc="D9146818" w:tentative="1">
      <w:start w:val="1"/>
      <w:numFmt w:val="bullet"/>
      <w:lvlText w:val="o"/>
      <w:lvlJc w:val="left"/>
      <w:pPr>
        <w:tabs>
          <w:tab w:val="num" w:pos="1440"/>
        </w:tabs>
        <w:ind w:left="1440" w:hanging="360"/>
      </w:pPr>
      <w:rPr>
        <w:rFonts w:ascii="Courier New" w:hAnsi="Courier New" w:hint="default"/>
      </w:rPr>
    </w:lvl>
    <w:lvl w:ilvl="2" w:tplc="CF3A9342" w:tentative="1">
      <w:start w:val="1"/>
      <w:numFmt w:val="bullet"/>
      <w:lvlText w:val=""/>
      <w:lvlJc w:val="left"/>
      <w:pPr>
        <w:tabs>
          <w:tab w:val="num" w:pos="2160"/>
        </w:tabs>
        <w:ind w:left="2160" w:hanging="360"/>
      </w:pPr>
      <w:rPr>
        <w:rFonts w:ascii="Wingdings" w:hAnsi="Wingdings" w:hint="default"/>
      </w:rPr>
    </w:lvl>
    <w:lvl w:ilvl="3" w:tplc="B6FC7D32" w:tentative="1">
      <w:start w:val="1"/>
      <w:numFmt w:val="bullet"/>
      <w:lvlText w:val=""/>
      <w:lvlJc w:val="left"/>
      <w:pPr>
        <w:tabs>
          <w:tab w:val="num" w:pos="2880"/>
        </w:tabs>
        <w:ind w:left="2880" w:hanging="360"/>
      </w:pPr>
      <w:rPr>
        <w:rFonts w:ascii="Symbol" w:hAnsi="Symbol" w:hint="default"/>
      </w:rPr>
    </w:lvl>
    <w:lvl w:ilvl="4" w:tplc="7A267FD0" w:tentative="1">
      <w:start w:val="1"/>
      <w:numFmt w:val="bullet"/>
      <w:lvlText w:val="o"/>
      <w:lvlJc w:val="left"/>
      <w:pPr>
        <w:tabs>
          <w:tab w:val="num" w:pos="3600"/>
        </w:tabs>
        <w:ind w:left="3600" w:hanging="360"/>
      </w:pPr>
      <w:rPr>
        <w:rFonts w:ascii="Courier New" w:hAnsi="Courier New" w:hint="default"/>
      </w:rPr>
    </w:lvl>
    <w:lvl w:ilvl="5" w:tplc="B8FAC680" w:tentative="1">
      <w:start w:val="1"/>
      <w:numFmt w:val="bullet"/>
      <w:lvlText w:val=""/>
      <w:lvlJc w:val="left"/>
      <w:pPr>
        <w:tabs>
          <w:tab w:val="num" w:pos="4320"/>
        </w:tabs>
        <w:ind w:left="4320" w:hanging="360"/>
      </w:pPr>
      <w:rPr>
        <w:rFonts w:ascii="Wingdings" w:hAnsi="Wingdings" w:hint="default"/>
      </w:rPr>
    </w:lvl>
    <w:lvl w:ilvl="6" w:tplc="CF1AA940" w:tentative="1">
      <w:start w:val="1"/>
      <w:numFmt w:val="bullet"/>
      <w:lvlText w:val=""/>
      <w:lvlJc w:val="left"/>
      <w:pPr>
        <w:tabs>
          <w:tab w:val="num" w:pos="5040"/>
        </w:tabs>
        <w:ind w:left="5040" w:hanging="360"/>
      </w:pPr>
      <w:rPr>
        <w:rFonts w:ascii="Symbol" w:hAnsi="Symbol" w:hint="default"/>
      </w:rPr>
    </w:lvl>
    <w:lvl w:ilvl="7" w:tplc="ADF05EAA" w:tentative="1">
      <w:start w:val="1"/>
      <w:numFmt w:val="bullet"/>
      <w:lvlText w:val="o"/>
      <w:lvlJc w:val="left"/>
      <w:pPr>
        <w:tabs>
          <w:tab w:val="num" w:pos="5760"/>
        </w:tabs>
        <w:ind w:left="5760" w:hanging="360"/>
      </w:pPr>
      <w:rPr>
        <w:rFonts w:ascii="Courier New" w:hAnsi="Courier New" w:hint="default"/>
      </w:rPr>
    </w:lvl>
    <w:lvl w:ilvl="8" w:tplc="3DCC26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377B6"/>
    <w:multiLevelType w:val="hybridMultilevel"/>
    <w:tmpl w:val="F4D05278"/>
    <w:lvl w:ilvl="0" w:tplc="5F20A6FA">
      <w:start w:val="1"/>
      <w:numFmt w:val="bullet"/>
      <w:lvlText w:val=""/>
      <w:lvlJc w:val="left"/>
      <w:pPr>
        <w:tabs>
          <w:tab w:val="num" w:pos="720"/>
        </w:tabs>
        <w:ind w:left="720" w:hanging="360"/>
      </w:pPr>
      <w:rPr>
        <w:rFonts w:ascii="Symbol" w:hAnsi="Symbol" w:hint="default"/>
      </w:rPr>
    </w:lvl>
    <w:lvl w:ilvl="1" w:tplc="657EF522" w:tentative="1">
      <w:start w:val="1"/>
      <w:numFmt w:val="bullet"/>
      <w:lvlText w:val="o"/>
      <w:lvlJc w:val="left"/>
      <w:pPr>
        <w:tabs>
          <w:tab w:val="num" w:pos="1440"/>
        </w:tabs>
        <w:ind w:left="1440" w:hanging="360"/>
      </w:pPr>
      <w:rPr>
        <w:rFonts w:ascii="Courier New" w:hAnsi="Courier New" w:hint="default"/>
      </w:rPr>
    </w:lvl>
    <w:lvl w:ilvl="2" w:tplc="C7849792" w:tentative="1">
      <w:start w:val="1"/>
      <w:numFmt w:val="bullet"/>
      <w:lvlText w:val=""/>
      <w:lvlJc w:val="left"/>
      <w:pPr>
        <w:tabs>
          <w:tab w:val="num" w:pos="2160"/>
        </w:tabs>
        <w:ind w:left="2160" w:hanging="360"/>
      </w:pPr>
      <w:rPr>
        <w:rFonts w:ascii="Wingdings" w:hAnsi="Wingdings" w:hint="default"/>
      </w:rPr>
    </w:lvl>
    <w:lvl w:ilvl="3" w:tplc="2BBE7966" w:tentative="1">
      <w:start w:val="1"/>
      <w:numFmt w:val="bullet"/>
      <w:lvlText w:val=""/>
      <w:lvlJc w:val="left"/>
      <w:pPr>
        <w:tabs>
          <w:tab w:val="num" w:pos="2880"/>
        </w:tabs>
        <w:ind w:left="2880" w:hanging="360"/>
      </w:pPr>
      <w:rPr>
        <w:rFonts w:ascii="Symbol" w:hAnsi="Symbol" w:hint="default"/>
      </w:rPr>
    </w:lvl>
    <w:lvl w:ilvl="4" w:tplc="C0F02E4E" w:tentative="1">
      <w:start w:val="1"/>
      <w:numFmt w:val="bullet"/>
      <w:lvlText w:val="o"/>
      <w:lvlJc w:val="left"/>
      <w:pPr>
        <w:tabs>
          <w:tab w:val="num" w:pos="3600"/>
        </w:tabs>
        <w:ind w:left="3600" w:hanging="360"/>
      </w:pPr>
      <w:rPr>
        <w:rFonts w:ascii="Courier New" w:hAnsi="Courier New" w:hint="default"/>
      </w:rPr>
    </w:lvl>
    <w:lvl w:ilvl="5" w:tplc="E4CCFC40" w:tentative="1">
      <w:start w:val="1"/>
      <w:numFmt w:val="bullet"/>
      <w:lvlText w:val=""/>
      <w:lvlJc w:val="left"/>
      <w:pPr>
        <w:tabs>
          <w:tab w:val="num" w:pos="4320"/>
        </w:tabs>
        <w:ind w:left="4320" w:hanging="360"/>
      </w:pPr>
      <w:rPr>
        <w:rFonts w:ascii="Wingdings" w:hAnsi="Wingdings" w:hint="default"/>
      </w:rPr>
    </w:lvl>
    <w:lvl w:ilvl="6" w:tplc="EBC6AD1C" w:tentative="1">
      <w:start w:val="1"/>
      <w:numFmt w:val="bullet"/>
      <w:lvlText w:val=""/>
      <w:lvlJc w:val="left"/>
      <w:pPr>
        <w:tabs>
          <w:tab w:val="num" w:pos="5040"/>
        </w:tabs>
        <w:ind w:left="5040" w:hanging="360"/>
      </w:pPr>
      <w:rPr>
        <w:rFonts w:ascii="Symbol" w:hAnsi="Symbol" w:hint="default"/>
      </w:rPr>
    </w:lvl>
    <w:lvl w:ilvl="7" w:tplc="80C43CDC" w:tentative="1">
      <w:start w:val="1"/>
      <w:numFmt w:val="bullet"/>
      <w:lvlText w:val="o"/>
      <w:lvlJc w:val="left"/>
      <w:pPr>
        <w:tabs>
          <w:tab w:val="num" w:pos="5760"/>
        </w:tabs>
        <w:ind w:left="5760" w:hanging="360"/>
      </w:pPr>
      <w:rPr>
        <w:rFonts w:ascii="Courier New" w:hAnsi="Courier New" w:hint="default"/>
      </w:rPr>
    </w:lvl>
    <w:lvl w:ilvl="8" w:tplc="381843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63948"/>
    <w:multiLevelType w:val="hybridMultilevel"/>
    <w:tmpl w:val="8308498E"/>
    <w:lvl w:ilvl="0" w:tplc="6E0C39EE">
      <w:start w:val="1"/>
      <w:numFmt w:val="bullet"/>
      <w:lvlText w:val=""/>
      <w:lvlJc w:val="left"/>
      <w:pPr>
        <w:tabs>
          <w:tab w:val="num" w:pos="1200"/>
        </w:tabs>
        <w:ind w:left="1200" w:hanging="360"/>
      </w:pPr>
      <w:rPr>
        <w:rFonts w:ascii="Symbol" w:hAnsi="Symbol" w:hint="default"/>
        <w:color w:val="auto"/>
        <w:sz w:val="16"/>
      </w:rPr>
    </w:lvl>
    <w:lvl w:ilvl="1" w:tplc="C22C8CA2" w:tentative="1">
      <w:start w:val="1"/>
      <w:numFmt w:val="bullet"/>
      <w:lvlText w:val="o"/>
      <w:lvlJc w:val="left"/>
      <w:pPr>
        <w:tabs>
          <w:tab w:val="num" w:pos="1920"/>
        </w:tabs>
        <w:ind w:left="1920" w:hanging="360"/>
      </w:pPr>
      <w:rPr>
        <w:rFonts w:ascii="Courier New" w:hAnsi="Courier New" w:hint="default"/>
      </w:rPr>
    </w:lvl>
    <w:lvl w:ilvl="2" w:tplc="9D0A1112" w:tentative="1">
      <w:start w:val="1"/>
      <w:numFmt w:val="bullet"/>
      <w:lvlText w:val=""/>
      <w:lvlJc w:val="left"/>
      <w:pPr>
        <w:tabs>
          <w:tab w:val="num" w:pos="2640"/>
        </w:tabs>
        <w:ind w:left="2640" w:hanging="360"/>
      </w:pPr>
      <w:rPr>
        <w:rFonts w:ascii="Wingdings" w:hAnsi="Wingdings" w:hint="default"/>
      </w:rPr>
    </w:lvl>
    <w:lvl w:ilvl="3" w:tplc="4C386FA0" w:tentative="1">
      <w:start w:val="1"/>
      <w:numFmt w:val="bullet"/>
      <w:lvlText w:val=""/>
      <w:lvlJc w:val="left"/>
      <w:pPr>
        <w:tabs>
          <w:tab w:val="num" w:pos="3360"/>
        </w:tabs>
        <w:ind w:left="3360" w:hanging="360"/>
      </w:pPr>
      <w:rPr>
        <w:rFonts w:ascii="Symbol" w:hAnsi="Symbol" w:hint="default"/>
      </w:rPr>
    </w:lvl>
    <w:lvl w:ilvl="4" w:tplc="E4E6E014" w:tentative="1">
      <w:start w:val="1"/>
      <w:numFmt w:val="bullet"/>
      <w:lvlText w:val="o"/>
      <w:lvlJc w:val="left"/>
      <w:pPr>
        <w:tabs>
          <w:tab w:val="num" w:pos="4080"/>
        </w:tabs>
        <w:ind w:left="4080" w:hanging="360"/>
      </w:pPr>
      <w:rPr>
        <w:rFonts w:ascii="Courier New" w:hAnsi="Courier New" w:hint="default"/>
      </w:rPr>
    </w:lvl>
    <w:lvl w:ilvl="5" w:tplc="0FC09D56" w:tentative="1">
      <w:start w:val="1"/>
      <w:numFmt w:val="bullet"/>
      <w:lvlText w:val=""/>
      <w:lvlJc w:val="left"/>
      <w:pPr>
        <w:tabs>
          <w:tab w:val="num" w:pos="4800"/>
        </w:tabs>
        <w:ind w:left="4800" w:hanging="360"/>
      </w:pPr>
      <w:rPr>
        <w:rFonts w:ascii="Wingdings" w:hAnsi="Wingdings" w:hint="default"/>
      </w:rPr>
    </w:lvl>
    <w:lvl w:ilvl="6" w:tplc="639CD860" w:tentative="1">
      <w:start w:val="1"/>
      <w:numFmt w:val="bullet"/>
      <w:lvlText w:val=""/>
      <w:lvlJc w:val="left"/>
      <w:pPr>
        <w:tabs>
          <w:tab w:val="num" w:pos="5520"/>
        </w:tabs>
        <w:ind w:left="5520" w:hanging="360"/>
      </w:pPr>
      <w:rPr>
        <w:rFonts w:ascii="Symbol" w:hAnsi="Symbol" w:hint="default"/>
      </w:rPr>
    </w:lvl>
    <w:lvl w:ilvl="7" w:tplc="64F6898C" w:tentative="1">
      <w:start w:val="1"/>
      <w:numFmt w:val="bullet"/>
      <w:lvlText w:val="o"/>
      <w:lvlJc w:val="left"/>
      <w:pPr>
        <w:tabs>
          <w:tab w:val="num" w:pos="6240"/>
        </w:tabs>
        <w:ind w:left="6240" w:hanging="360"/>
      </w:pPr>
      <w:rPr>
        <w:rFonts w:ascii="Courier New" w:hAnsi="Courier New" w:hint="default"/>
      </w:rPr>
    </w:lvl>
    <w:lvl w:ilvl="8" w:tplc="57827C6A"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E5B5194"/>
    <w:multiLevelType w:val="hybridMultilevel"/>
    <w:tmpl w:val="EC4225F0"/>
    <w:lvl w:ilvl="0" w:tplc="59DE1CEE">
      <w:start w:val="1"/>
      <w:numFmt w:val="bullet"/>
      <w:lvlText w:val=""/>
      <w:lvlJc w:val="left"/>
      <w:pPr>
        <w:tabs>
          <w:tab w:val="num" w:pos="720"/>
        </w:tabs>
        <w:ind w:left="720" w:hanging="360"/>
      </w:pPr>
      <w:rPr>
        <w:rFonts w:ascii="Symbol" w:hAnsi="Symbol" w:hint="default"/>
      </w:rPr>
    </w:lvl>
    <w:lvl w:ilvl="1" w:tplc="45A4FED0" w:tentative="1">
      <w:start w:val="1"/>
      <w:numFmt w:val="bullet"/>
      <w:lvlText w:val="o"/>
      <w:lvlJc w:val="left"/>
      <w:pPr>
        <w:tabs>
          <w:tab w:val="num" w:pos="1440"/>
        </w:tabs>
        <w:ind w:left="1440" w:hanging="360"/>
      </w:pPr>
      <w:rPr>
        <w:rFonts w:ascii="Courier New" w:hAnsi="Courier New" w:hint="default"/>
      </w:rPr>
    </w:lvl>
    <w:lvl w:ilvl="2" w:tplc="1ED2A40A" w:tentative="1">
      <w:start w:val="1"/>
      <w:numFmt w:val="bullet"/>
      <w:lvlText w:val=""/>
      <w:lvlJc w:val="left"/>
      <w:pPr>
        <w:tabs>
          <w:tab w:val="num" w:pos="2160"/>
        </w:tabs>
        <w:ind w:left="2160" w:hanging="360"/>
      </w:pPr>
      <w:rPr>
        <w:rFonts w:ascii="Wingdings" w:hAnsi="Wingdings" w:hint="default"/>
      </w:rPr>
    </w:lvl>
    <w:lvl w:ilvl="3" w:tplc="96E43BA4" w:tentative="1">
      <w:start w:val="1"/>
      <w:numFmt w:val="bullet"/>
      <w:lvlText w:val=""/>
      <w:lvlJc w:val="left"/>
      <w:pPr>
        <w:tabs>
          <w:tab w:val="num" w:pos="2880"/>
        </w:tabs>
        <w:ind w:left="2880" w:hanging="360"/>
      </w:pPr>
      <w:rPr>
        <w:rFonts w:ascii="Symbol" w:hAnsi="Symbol" w:hint="default"/>
      </w:rPr>
    </w:lvl>
    <w:lvl w:ilvl="4" w:tplc="701A29E0" w:tentative="1">
      <w:start w:val="1"/>
      <w:numFmt w:val="bullet"/>
      <w:lvlText w:val="o"/>
      <w:lvlJc w:val="left"/>
      <w:pPr>
        <w:tabs>
          <w:tab w:val="num" w:pos="3600"/>
        </w:tabs>
        <w:ind w:left="3600" w:hanging="360"/>
      </w:pPr>
      <w:rPr>
        <w:rFonts w:ascii="Courier New" w:hAnsi="Courier New" w:hint="default"/>
      </w:rPr>
    </w:lvl>
    <w:lvl w:ilvl="5" w:tplc="05169C20" w:tentative="1">
      <w:start w:val="1"/>
      <w:numFmt w:val="bullet"/>
      <w:lvlText w:val=""/>
      <w:lvlJc w:val="left"/>
      <w:pPr>
        <w:tabs>
          <w:tab w:val="num" w:pos="4320"/>
        </w:tabs>
        <w:ind w:left="4320" w:hanging="360"/>
      </w:pPr>
      <w:rPr>
        <w:rFonts w:ascii="Wingdings" w:hAnsi="Wingdings" w:hint="default"/>
      </w:rPr>
    </w:lvl>
    <w:lvl w:ilvl="6" w:tplc="15C209AC" w:tentative="1">
      <w:start w:val="1"/>
      <w:numFmt w:val="bullet"/>
      <w:lvlText w:val=""/>
      <w:lvlJc w:val="left"/>
      <w:pPr>
        <w:tabs>
          <w:tab w:val="num" w:pos="5040"/>
        </w:tabs>
        <w:ind w:left="5040" w:hanging="360"/>
      </w:pPr>
      <w:rPr>
        <w:rFonts w:ascii="Symbol" w:hAnsi="Symbol" w:hint="default"/>
      </w:rPr>
    </w:lvl>
    <w:lvl w:ilvl="7" w:tplc="8E76AA82" w:tentative="1">
      <w:start w:val="1"/>
      <w:numFmt w:val="bullet"/>
      <w:lvlText w:val="o"/>
      <w:lvlJc w:val="left"/>
      <w:pPr>
        <w:tabs>
          <w:tab w:val="num" w:pos="5760"/>
        </w:tabs>
        <w:ind w:left="5760" w:hanging="360"/>
      </w:pPr>
      <w:rPr>
        <w:rFonts w:ascii="Courier New" w:hAnsi="Courier New" w:hint="default"/>
      </w:rPr>
    </w:lvl>
    <w:lvl w:ilvl="8" w:tplc="C00049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61947"/>
    <w:multiLevelType w:val="hybridMultilevel"/>
    <w:tmpl w:val="26828FF0"/>
    <w:lvl w:ilvl="0" w:tplc="6A52615E">
      <w:start w:val="1"/>
      <w:numFmt w:val="bullet"/>
      <w:lvlText w:val=""/>
      <w:lvlJc w:val="left"/>
      <w:pPr>
        <w:tabs>
          <w:tab w:val="num" w:pos="720"/>
        </w:tabs>
        <w:ind w:left="720" w:hanging="360"/>
      </w:pPr>
      <w:rPr>
        <w:rFonts w:ascii="Symbol" w:hAnsi="Symbol" w:hint="default"/>
      </w:rPr>
    </w:lvl>
    <w:lvl w:ilvl="1" w:tplc="C0C6F66A" w:tentative="1">
      <w:start w:val="1"/>
      <w:numFmt w:val="bullet"/>
      <w:lvlText w:val="o"/>
      <w:lvlJc w:val="left"/>
      <w:pPr>
        <w:tabs>
          <w:tab w:val="num" w:pos="1440"/>
        </w:tabs>
        <w:ind w:left="1440" w:hanging="360"/>
      </w:pPr>
      <w:rPr>
        <w:rFonts w:ascii="Courier New" w:hAnsi="Courier New" w:hint="default"/>
      </w:rPr>
    </w:lvl>
    <w:lvl w:ilvl="2" w:tplc="DB8C4594" w:tentative="1">
      <w:start w:val="1"/>
      <w:numFmt w:val="bullet"/>
      <w:lvlText w:val=""/>
      <w:lvlJc w:val="left"/>
      <w:pPr>
        <w:tabs>
          <w:tab w:val="num" w:pos="2160"/>
        </w:tabs>
        <w:ind w:left="2160" w:hanging="360"/>
      </w:pPr>
      <w:rPr>
        <w:rFonts w:ascii="Wingdings" w:hAnsi="Wingdings" w:hint="default"/>
      </w:rPr>
    </w:lvl>
    <w:lvl w:ilvl="3" w:tplc="AE3CC02C" w:tentative="1">
      <w:start w:val="1"/>
      <w:numFmt w:val="bullet"/>
      <w:lvlText w:val=""/>
      <w:lvlJc w:val="left"/>
      <w:pPr>
        <w:tabs>
          <w:tab w:val="num" w:pos="2880"/>
        </w:tabs>
        <w:ind w:left="2880" w:hanging="360"/>
      </w:pPr>
      <w:rPr>
        <w:rFonts w:ascii="Symbol" w:hAnsi="Symbol" w:hint="default"/>
      </w:rPr>
    </w:lvl>
    <w:lvl w:ilvl="4" w:tplc="0F9E6298" w:tentative="1">
      <w:start w:val="1"/>
      <w:numFmt w:val="bullet"/>
      <w:lvlText w:val="o"/>
      <w:lvlJc w:val="left"/>
      <w:pPr>
        <w:tabs>
          <w:tab w:val="num" w:pos="3600"/>
        </w:tabs>
        <w:ind w:left="3600" w:hanging="360"/>
      </w:pPr>
      <w:rPr>
        <w:rFonts w:ascii="Courier New" w:hAnsi="Courier New" w:hint="default"/>
      </w:rPr>
    </w:lvl>
    <w:lvl w:ilvl="5" w:tplc="EAD0C500" w:tentative="1">
      <w:start w:val="1"/>
      <w:numFmt w:val="bullet"/>
      <w:lvlText w:val=""/>
      <w:lvlJc w:val="left"/>
      <w:pPr>
        <w:tabs>
          <w:tab w:val="num" w:pos="4320"/>
        </w:tabs>
        <w:ind w:left="4320" w:hanging="360"/>
      </w:pPr>
      <w:rPr>
        <w:rFonts w:ascii="Wingdings" w:hAnsi="Wingdings" w:hint="default"/>
      </w:rPr>
    </w:lvl>
    <w:lvl w:ilvl="6" w:tplc="24065486" w:tentative="1">
      <w:start w:val="1"/>
      <w:numFmt w:val="bullet"/>
      <w:lvlText w:val=""/>
      <w:lvlJc w:val="left"/>
      <w:pPr>
        <w:tabs>
          <w:tab w:val="num" w:pos="5040"/>
        </w:tabs>
        <w:ind w:left="5040" w:hanging="360"/>
      </w:pPr>
      <w:rPr>
        <w:rFonts w:ascii="Symbol" w:hAnsi="Symbol" w:hint="default"/>
      </w:rPr>
    </w:lvl>
    <w:lvl w:ilvl="7" w:tplc="0CDCD2D4" w:tentative="1">
      <w:start w:val="1"/>
      <w:numFmt w:val="bullet"/>
      <w:lvlText w:val="o"/>
      <w:lvlJc w:val="left"/>
      <w:pPr>
        <w:tabs>
          <w:tab w:val="num" w:pos="5760"/>
        </w:tabs>
        <w:ind w:left="5760" w:hanging="360"/>
      </w:pPr>
      <w:rPr>
        <w:rFonts w:ascii="Courier New" w:hAnsi="Courier New" w:hint="default"/>
      </w:rPr>
    </w:lvl>
    <w:lvl w:ilvl="8" w:tplc="8F3EAE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E2BF3"/>
    <w:multiLevelType w:val="multilevel"/>
    <w:tmpl w:val="767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D20E3"/>
    <w:multiLevelType w:val="hybridMultilevel"/>
    <w:tmpl w:val="D1482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40675"/>
    <w:multiLevelType w:val="multilevel"/>
    <w:tmpl w:val="ACF0F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2E111B"/>
    <w:multiLevelType w:val="hybridMultilevel"/>
    <w:tmpl w:val="933CE4BA"/>
    <w:lvl w:ilvl="0" w:tplc="CBAAEC2E">
      <w:start w:val="1"/>
      <w:numFmt w:val="bullet"/>
      <w:lvlText w:val=""/>
      <w:lvlJc w:val="left"/>
      <w:pPr>
        <w:tabs>
          <w:tab w:val="num" w:pos="720"/>
        </w:tabs>
        <w:ind w:left="720" w:hanging="360"/>
      </w:pPr>
      <w:rPr>
        <w:rFonts w:ascii="Symbol" w:hAnsi="Symbol" w:hint="default"/>
      </w:rPr>
    </w:lvl>
    <w:lvl w:ilvl="1" w:tplc="3466850A" w:tentative="1">
      <w:start w:val="1"/>
      <w:numFmt w:val="bullet"/>
      <w:lvlText w:val="o"/>
      <w:lvlJc w:val="left"/>
      <w:pPr>
        <w:tabs>
          <w:tab w:val="num" w:pos="1440"/>
        </w:tabs>
        <w:ind w:left="1440" w:hanging="360"/>
      </w:pPr>
      <w:rPr>
        <w:rFonts w:ascii="Courier New" w:hAnsi="Courier New" w:hint="default"/>
      </w:rPr>
    </w:lvl>
    <w:lvl w:ilvl="2" w:tplc="4C0251AC" w:tentative="1">
      <w:start w:val="1"/>
      <w:numFmt w:val="bullet"/>
      <w:lvlText w:val=""/>
      <w:lvlJc w:val="left"/>
      <w:pPr>
        <w:tabs>
          <w:tab w:val="num" w:pos="2160"/>
        </w:tabs>
        <w:ind w:left="2160" w:hanging="360"/>
      </w:pPr>
      <w:rPr>
        <w:rFonts w:ascii="Wingdings" w:hAnsi="Wingdings" w:hint="default"/>
      </w:rPr>
    </w:lvl>
    <w:lvl w:ilvl="3" w:tplc="B1F809CA" w:tentative="1">
      <w:start w:val="1"/>
      <w:numFmt w:val="bullet"/>
      <w:lvlText w:val=""/>
      <w:lvlJc w:val="left"/>
      <w:pPr>
        <w:tabs>
          <w:tab w:val="num" w:pos="2880"/>
        </w:tabs>
        <w:ind w:left="2880" w:hanging="360"/>
      </w:pPr>
      <w:rPr>
        <w:rFonts w:ascii="Symbol" w:hAnsi="Symbol" w:hint="default"/>
      </w:rPr>
    </w:lvl>
    <w:lvl w:ilvl="4" w:tplc="FE7C820A" w:tentative="1">
      <w:start w:val="1"/>
      <w:numFmt w:val="bullet"/>
      <w:lvlText w:val="o"/>
      <w:lvlJc w:val="left"/>
      <w:pPr>
        <w:tabs>
          <w:tab w:val="num" w:pos="3600"/>
        </w:tabs>
        <w:ind w:left="3600" w:hanging="360"/>
      </w:pPr>
      <w:rPr>
        <w:rFonts w:ascii="Courier New" w:hAnsi="Courier New" w:hint="default"/>
      </w:rPr>
    </w:lvl>
    <w:lvl w:ilvl="5" w:tplc="3892AFC2" w:tentative="1">
      <w:start w:val="1"/>
      <w:numFmt w:val="bullet"/>
      <w:lvlText w:val=""/>
      <w:lvlJc w:val="left"/>
      <w:pPr>
        <w:tabs>
          <w:tab w:val="num" w:pos="4320"/>
        </w:tabs>
        <w:ind w:left="4320" w:hanging="360"/>
      </w:pPr>
      <w:rPr>
        <w:rFonts w:ascii="Wingdings" w:hAnsi="Wingdings" w:hint="default"/>
      </w:rPr>
    </w:lvl>
    <w:lvl w:ilvl="6" w:tplc="11A8A838" w:tentative="1">
      <w:start w:val="1"/>
      <w:numFmt w:val="bullet"/>
      <w:lvlText w:val=""/>
      <w:lvlJc w:val="left"/>
      <w:pPr>
        <w:tabs>
          <w:tab w:val="num" w:pos="5040"/>
        </w:tabs>
        <w:ind w:left="5040" w:hanging="360"/>
      </w:pPr>
      <w:rPr>
        <w:rFonts w:ascii="Symbol" w:hAnsi="Symbol" w:hint="default"/>
      </w:rPr>
    </w:lvl>
    <w:lvl w:ilvl="7" w:tplc="14182138" w:tentative="1">
      <w:start w:val="1"/>
      <w:numFmt w:val="bullet"/>
      <w:lvlText w:val="o"/>
      <w:lvlJc w:val="left"/>
      <w:pPr>
        <w:tabs>
          <w:tab w:val="num" w:pos="5760"/>
        </w:tabs>
        <w:ind w:left="5760" w:hanging="360"/>
      </w:pPr>
      <w:rPr>
        <w:rFonts w:ascii="Courier New" w:hAnsi="Courier New" w:hint="default"/>
      </w:rPr>
    </w:lvl>
    <w:lvl w:ilvl="8" w:tplc="CFD49E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73501"/>
    <w:multiLevelType w:val="hybridMultilevel"/>
    <w:tmpl w:val="C952E940"/>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B243598"/>
    <w:multiLevelType w:val="hybridMultilevel"/>
    <w:tmpl w:val="7FF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90D2D"/>
    <w:multiLevelType w:val="hybridMultilevel"/>
    <w:tmpl w:val="9D484CF8"/>
    <w:lvl w:ilvl="0" w:tplc="A9407446">
      <w:start w:val="1"/>
      <w:numFmt w:val="bullet"/>
      <w:lvlText w:val=""/>
      <w:lvlJc w:val="left"/>
      <w:pPr>
        <w:tabs>
          <w:tab w:val="num" w:pos="720"/>
        </w:tabs>
        <w:ind w:left="720" w:hanging="360"/>
      </w:pPr>
      <w:rPr>
        <w:rFonts w:ascii="Symbol" w:hAnsi="Symbol" w:hint="default"/>
      </w:rPr>
    </w:lvl>
    <w:lvl w:ilvl="1" w:tplc="35766372" w:tentative="1">
      <w:start w:val="1"/>
      <w:numFmt w:val="bullet"/>
      <w:lvlText w:val="o"/>
      <w:lvlJc w:val="left"/>
      <w:pPr>
        <w:tabs>
          <w:tab w:val="num" w:pos="1440"/>
        </w:tabs>
        <w:ind w:left="1440" w:hanging="360"/>
      </w:pPr>
      <w:rPr>
        <w:rFonts w:ascii="Courier New" w:hAnsi="Courier New" w:hint="default"/>
      </w:rPr>
    </w:lvl>
    <w:lvl w:ilvl="2" w:tplc="660C59D4" w:tentative="1">
      <w:start w:val="1"/>
      <w:numFmt w:val="bullet"/>
      <w:lvlText w:val=""/>
      <w:lvlJc w:val="left"/>
      <w:pPr>
        <w:tabs>
          <w:tab w:val="num" w:pos="2160"/>
        </w:tabs>
        <w:ind w:left="2160" w:hanging="360"/>
      </w:pPr>
      <w:rPr>
        <w:rFonts w:ascii="Wingdings" w:hAnsi="Wingdings" w:hint="default"/>
      </w:rPr>
    </w:lvl>
    <w:lvl w:ilvl="3" w:tplc="8A78B1E8" w:tentative="1">
      <w:start w:val="1"/>
      <w:numFmt w:val="bullet"/>
      <w:lvlText w:val=""/>
      <w:lvlJc w:val="left"/>
      <w:pPr>
        <w:tabs>
          <w:tab w:val="num" w:pos="2880"/>
        </w:tabs>
        <w:ind w:left="2880" w:hanging="360"/>
      </w:pPr>
      <w:rPr>
        <w:rFonts w:ascii="Symbol" w:hAnsi="Symbol" w:hint="default"/>
      </w:rPr>
    </w:lvl>
    <w:lvl w:ilvl="4" w:tplc="B382FD98" w:tentative="1">
      <w:start w:val="1"/>
      <w:numFmt w:val="bullet"/>
      <w:lvlText w:val="o"/>
      <w:lvlJc w:val="left"/>
      <w:pPr>
        <w:tabs>
          <w:tab w:val="num" w:pos="3600"/>
        </w:tabs>
        <w:ind w:left="3600" w:hanging="360"/>
      </w:pPr>
      <w:rPr>
        <w:rFonts w:ascii="Courier New" w:hAnsi="Courier New" w:hint="default"/>
      </w:rPr>
    </w:lvl>
    <w:lvl w:ilvl="5" w:tplc="5210A092" w:tentative="1">
      <w:start w:val="1"/>
      <w:numFmt w:val="bullet"/>
      <w:lvlText w:val=""/>
      <w:lvlJc w:val="left"/>
      <w:pPr>
        <w:tabs>
          <w:tab w:val="num" w:pos="4320"/>
        </w:tabs>
        <w:ind w:left="4320" w:hanging="360"/>
      </w:pPr>
      <w:rPr>
        <w:rFonts w:ascii="Wingdings" w:hAnsi="Wingdings" w:hint="default"/>
      </w:rPr>
    </w:lvl>
    <w:lvl w:ilvl="6" w:tplc="81506A08" w:tentative="1">
      <w:start w:val="1"/>
      <w:numFmt w:val="bullet"/>
      <w:lvlText w:val=""/>
      <w:lvlJc w:val="left"/>
      <w:pPr>
        <w:tabs>
          <w:tab w:val="num" w:pos="5040"/>
        </w:tabs>
        <w:ind w:left="5040" w:hanging="360"/>
      </w:pPr>
      <w:rPr>
        <w:rFonts w:ascii="Symbol" w:hAnsi="Symbol" w:hint="default"/>
      </w:rPr>
    </w:lvl>
    <w:lvl w:ilvl="7" w:tplc="1A52FF44" w:tentative="1">
      <w:start w:val="1"/>
      <w:numFmt w:val="bullet"/>
      <w:lvlText w:val="o"/>
      <w:lvlJc w:val="left"/>
      <w:pPr>
        <w:tabs>
          <w:tab w:val="num" w:pos="5760"/>
        </w:tabs>
        <w:ind w:left="5760" w:hanging="360"/>
      </w:pPr>
      <w:rPr>
        <w:rFonts w:ascii="Courier New" w:hAnsi="Courier New" w:hint="default"/>
      </w:rPr>
    </w:lvl>
    <w:lvl w:ilvl="8" w:tplc="5B1214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7CCD"/>
    <w:multiLevelType w:val="hybridMultilevel"/>
    <w:tmpl w:val="A31C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C1579"/>
    <w:multiLevelType w:val="hybridMultilevel"/>
    <w:tmpl w:val="DF6E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C1845"/>
    <w:multiLevelType w:val="hybridMultilevel"/>
    <w:tmpl w:val="A288EA90"/>
    <w:lvl w:ilvl="0" w:tplc="B5C62446">
      <w:start w:val="1"/>
      <w:numFmt w:val="bullet"/>
      <w:lvlText w:val=""/>
      <w:lvlJc w:val="left"/>
      <w:pPr>
        <w:tabs>
          <w:tab w:val="num" w:pos="720"/>
        </w:tabs>
        <w:ind w:left="720" w:hanging="360"/>
      </w:pPr>
      <w:rPr>
        <w:rFonts w:ascii="Symbol" w:hAnsi="Symbol" w:hint="default"/>
        <w:sz w:val="20"/>
      </w:rPr>
    </w:lvl>
    <w:lvl w:ilvl="1" w:tplc="F29E40CE">
      <w:start w:val="1"/>
      <w:numFmt w:val="bullet"/>
      <w:lvlText w:val="o"/>
      <w:lvlJc w:val="left"/>
      <w:pPr>
        <w:tabs>
          <w:tab w:val="num" w:pos="1440"/>
        </w:tabs>
        <w:ind w:left="1440" w:hanging="360"/>
      </w:pPr>
      <w:rPr>
        <w:rFonts w:ascii="Courier New" w:hAnsi="Courier New" w:cs="Times New Roman" w:hint="default"/>
        <w:sz w:val="20"/>
      </w:rPr>
    </w:lvl>
    <w:lvl w:ilvl="2" w:tplc="90C2E952">
      <w:start w:val="1"/>
      <w:numFmt w:val="bullet"/>
      <w:lvlText w:val=""/>
      <w:lvlJc w:val="left"/>
      <w:pPr>
        <w:tabs>
          <w:tab w:val="num" w:pos="2160"/>
        </w:tabs>
        <w:ind w:left="2160" w:hanging="360"/>
      </w:pPr>
      <w:rPr>
        <w:rFonts w:ascii="Wingdings" w:hAnsi="Wingdings" w:hint="default"/>
        <w:sz w:val="20"/>
      </w:rPr>
    </w:lvl>
    <w:lvl w:ilvl="3" w:tplc="794CFC36">
      <w:start w:val="1"/>
      <w:numFmt w:val="bullet"/>
      <w:lvlText w:val=""/>
      <w:lvlJc w:val="left"/>
      <w:pPr>
        <w:tabs>
          <w:tab w:val="num" w:pos="2880"/>
        </w:tabs>
        <w:ind w:left="2880" w:hanging="360"/>
      </w:pPr>
      <w:rPr>
        <w:rFonts w:ascii="Wingdings" w:hAnsi="Wingdings" w:hint="default"/>
        <w:sz w:val="20"/>
      </w:rPr>
    </w:lvl>
    <w:lvl w:ilvl="4" w:tplc="4C84E53C">
      <w:start w:val="1"/>
      <w:numFmt w:val="bullet"/>
      <w:lvlText w:val=""/>
      <w:lvlJc w:val="left"/>
      <w:pPr>
        <w:tabs>
          <w:tab w:val="num" w:pos="3600"/>
        </w:tabs>
        <w:ind w:left="3600" w:hanging="360"/>
      </w:pPr>
      <w:rPr>
        <w:rFonts w:ascii="Wingdings" w:hAnsi="Wingdings" w:hint="default"/>
        <w:sz w:val="20"/>
      </w:rPr>
    </w:lvl>
    <w:lvl w:ilvl="5" w:tplc="C67AC5C6">
      <w:start w:val="1"/>
      <w:numFmt w:val="bullet"/>
      <w:lvlText w:val=""/>
      <w:lvlJc w:val="left"/>
      <w:pPr>
        <w:tabs>
          <w:tab w:val="num" w:pos="4320"/>
        </w:tabs>
        <w:ind w:left="4320" w:hanging="360"/>
      </w:pPr>
      <w:rPr>
        <w:rFonts w:ascii="Wingdings" w:hAnsi="Wingdings" w:hint="default"/>
        <w:sz w:val="20"/>
      </w:rPr>
    </w:lvl>
    <w:lvl w:ilvl="6" w:tplc="E9B2E680">
      <w:start w:val="1"/>
      <w:numFmt w:val="bullet"/>
      <w:lvlText w:val=""/>
      <w:lvlJc w:val="left"/>
      <w:pPr>
        <w:tabs>
          <w:tab w:val="num" w:pos="5040"/>
        </w:tabs>
        <w:ind w:left="5040" w:hanging="360"/>
      </w:pPr>
      <w:rPr>
        <w:rFonts w:ascii="Wingdings" w:hAnsi="Wingdings" w:hint="default"/>
        <w:sz w:val="20"/>
      </w:rPr>
    </w:lvl>
    <w:lvl w:ilvl="7" w:tplc="62E68E0E">
      <w:start w:val="1"/>
      <w:numFmt w:val="bullet"/>
      <w:lvlText w:val=""/>
      <w:lvlJc w:val="left"/>
      <w:pPr>
        <w:tabs>
          <w:tab w:val="num" w:pos="5760"/>
        </w:tabs>
        <w:ind w:left="5760" w:hanging="360"/>
      </w:pPr>
      <w:rPr>
        <w:rFonts w:ascii="Wingdings" w:hAnsi="Wingdings" w:hint="default"/>
        <w:sz w:val="20"/>
      </w:rPr>
    </w:lvl>
    <w:lvl w:ilvl="8" w:tplc="4AAAC2A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0157F"/>
    <w:multiLevelType w:val="hybridMultilevel"/>
    <w:tmpl w:val="B1CC8228"/>
    <w:lvl w:ilvl="0" w:tplc="701C5AF4">
      <w:start w:val="1"/>
      <w:numFmt w:val="bullet"/>
      <w:lvlText w:val=""/>
      <w:lvlJc w:val="left"/>
      <w:pPr>
        <w:tabs>
          <w:tab w:val="num" w:pos="720"/>
        </w:tabs>
        <w:ind w:left="720" w:hanging="360"/>
      </w:pPr>
      <w:rPr>
        <w:rFonts w:ascii="Symbol" w:eastAsia="Times New Roman" w:hAnsi="Symbol" w:hint="default"/>
      </w:rPr>
    </w:lvl>
    <w:lvl w:ilvl="1" w:tplc="DB10A05C" w:tentative="1">
      <w:start w:val="1"/>
      <w:numFmt w:val="bullet"/>
      <w:lvlText w:val="o"/>
      <w:lvlJc w:val="left"/>
      <w:pPr>
        <w:tabs>
          <w:tab w:val="num" w:pos="1440"/>
        </w:tabs>
        <w:ind w:left="1440" w:hanging="360"/>
      </w:pPr>
      <w:rPr>
        <w:rFonts w:ascii="Courier New" w:hAnsi="Courier New" w:hint="default"/>
      </w:rPr>
    </w:lvl>
    <w:lvl w:ilvl="2" w:tplc="8E5ABA84" w:tentative="1">
      <w:start w:val="1"/>
      <w:numFmt w:val="bullet"/>
      <w:lvlText w:val=""/>
      <w:lvlJc w:val="left"/>
      <w:pPr>
        <w:tabs>
          <w:tab w:val="num" w:pos="2160"/>
        </w:tabs>
        <w:ind w:left="2160" w:hanging="360"/>
      </w:pPr>
      <w:rPr>
        <w:rFonts w:ascii="Wingdings" w:hAnsi="Wingdings" w:hint="default"/>
      </w:rPr>
    </w:lvl>
    <w:lvl w:ilvl="3" w:tplc="D01E8E8E" w:tentative="1">
      <w:start w:val="1"/>
      <w:numFmt w:val="bullet"/>
      <w:lvlText w:val=""/>
      <w:lvlJc w:val="left"/>
      <w:pPr>
        <w:tabs>
          <w:tab w:val="num" w:pos="2880"/>
        </w:tabs>
        <w:ind w:left="2880" w:hanging="360"/>
      </w:pPr>
      <w:rPr>
        <w:rFonts w:ascii="Symbol" w:hAnsi="Symbol" w:hint="default"/>
      </w:rPr>
    </w:lvl>
    <w:lvl w:ilvl="4" w:tplc="77268324" w:tentative="1">
      <w:start w:val="1"/>
      <w:numFmt w:val="bullet"/>
      <w:lvlText w:val="o"/>
      <w:lvlJc w:val="left"/>
      <w:pPr>
        <w:tabs>
          <w:tab w:val="num" w:pos="3600"/>
        </w:tabs>
        <w:ind w:left="3600" w:hanging="360"/>
      </w:pPr>
      <w:rPr>
        <w:rFonts w:ascii="Courier New" w:hAnsi="Courier New" w:hint="default"/>
      </w:rPr>
    </w:lvl>
    <w:lvl w:ilvl="5" w:tplc="82DA5D7C" w:tentative="1">
      <w:start w:val="1"/>
      <w:numFmt w:val="bullet"/>
      <w:lvlText w:val=""/>
      <w:lvlJc w:val="left"/>
      <w:pPr>
        <w:tabs>
          <w:tab w:val="num" w:pos="4320"/>
        </w:tabs>
        <w:ind w:left="4320" w:hanging="360"/>
      </w:pPr>
      <w:rPr>
        <w:rFonts w:ascii="Wingdings" w:hAnsi="Wingdings" w:hint="default"/>
      </w:rPr>
    </w:lvl>
    <w:lvl w:ilvl="6" w:tplc="BA3865E8" w:tentative="1">
      <w:start w:val="1"/>
      <w:numFmt w:val="bullet"/>
      <w:lvlText w:val=""/>
      <w:lvlJc w:val="left"/>
      <w:pPr>
        <w:tabs>
          <w:tab w:val="num" w:pos="5040"/>
        </w:tabs>
        <w:ind w:left="5040" w:hanging="360"/>
      </w:pPr>
      <w:rPr>
        <w:rFonts w:ascii="Symbol" w:hAnsi="Symbol" w:hint="default"/>
      </w:rPr>
    </w:lvl>
    <w:lvl w:ilvl="7" w:tplc="0EBA7CCC" w:tentative="1">
      <w:start w:val="1"/>
      <w:numFmt w:val="bullet"/>
      <w:lvlText w:val="o"/>
      <w:lvlJc w:val="left"/>
      <w:pPr>
        <w:tabs>
          <w:tab w:val="num" w:pos="5760"/>
        </w:tabs>
        <w:ind w:left="5760" w:hanging="360"/>
      </w:pPr>
      <w:rPr>
        <w:rFonts w:ascii="Courier New" w:hAnsi="Courier New" w:hint="default"/>
      </w:rPr>
    </w:lvl>
    <w:lvl w:ilvl="8" w:tplc="FCFA8C3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E71B8C"/>
    <w:multiLevelType w:val="hybridMultilevel"/>
    <w:tmpl w:val="E716D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36045"/>
    <w:multiLevelType w:val="hybridMultilevel"/>
    <w:tmpl w:val="568CCF2C"/>
    <w:lvl w:ilvl="0" w:tplc="65B07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260FC"/>
    <w:multiLevelType w:val="hybridMultilevel"/>
    <w:tmpl w:val="C0F28778"/>
    <w:lvl w:ilvl="0" w:tplc="5A82C71A">
      <w:start w:val="1"/>
      <w:numFmt w:val="bullet"/>
      <w:lvlText w:val=""/>
      <w:lvlJc w:val="left"/>
      <w:pPr>
        <w:tabs>
          <w:tab w:val="num" w:pos="720"/>
        </w:tabs>
        <w:ind w:left="720" w:hanging="360"/>
      </w:pPr>
      <w:rPr>
        <w:rFonts w:ascii="Symbol" w:hAnsi="Symbol" w:hint="default"/>
      </w:rPr>
    </w:lvl>
    <w:lvl w:ilvl="1" w:tplc="C8F02346" w:tentative="1">
      <w:start w:val="1"/>
      <w:numFmt w:val="bullet"/>
      <w:lvlText w:val="o"/>
      <w:lvlJc w:val="left"/>
      <w:pPr>
        <w:tabs>
          <w:tab w:val="num" w:pos="1440"/>
        </w:tabs>
        <w:ind w:left="1440" w:hanging="360"/>
      </w:pPr>
      <w:rPr>
        <w:rFonts w:ascii="Courier New" w:hAnsi="Courier New" w:hint="default"/>
      </w:rPr>
    </w:lvl>
    <w:lvl w:ilvl="2" w:tplc="A7C8547A" w:tentative="1">
      <w:start w:val="1"/>
      <w:numFmt w:val="bullet"/>
      <w:lvlText w:val=""/>
      <w:lvlJc w:val="left"/>
      <w:pPr>
        <w:tabs>
          <w:tab w:val="num" w:pos="2160"/>
        </w:tabs>
        <w:ind w:left="2160" w:hanging="360"/>
      </w:pPr>
      <w:rPr>
        <w:rFonts w:ascii="Wingdings" w:hAnsi="Wingdings" w:hint="default"/>
      </w:rPr>
    </w:lvl>
    <w:lvl w:ilvl="3" w:tplc="494C71DE" w:tentative="1">
      <w:start w:val="1"/>
      <w:numFmt w:val="bullet"/>
      <w:lvlText w:val=""/>
      <w:lvlJc w:val="left"/>
      <w:pPr>
        <w:tabs>
          <w:tab w:val="num" w:pos="2880"/>
        </w:tabs>
        <w:ind w:left="2880" w:hanging="360"/>
      </w:pPr>
      <w:rPr>
        <w:rFonts w:ascii="Symbol" w:hAnsi="Symbol" w:hint="default"/>
      </w:rPr>
    </w:lvl>
    <w:lvl w:ilvl="4" w:tplc="DF0664BC" w:tentative="1">
      <w:start w:val="1"/>
      <w:numFmt w:val="bullet"/>
      <w:lvlText w:val="o"/>
      <w:lvlJc w:val="left"/>
      <w:pPr>
        <w:tabs>
          <w:tab w:val="num" w:pos="3600"/>
        </w:tabs>
        <w:ind w:left="3600" w:hanging="360"/>
      </w:pPr>
      <w:rPr>
        <w:rFonts w:ascii="Courier New" w:hAnsi="Courier New" w:hint="default"/>
      </w:rPr>
    </w:lvl>
    <w:lvl w:ilvl="5" w:tplc="1C902D62" w:tentative="1">
      <w:start w:val="1"/>
      <w:numFmt w:val="bullet"/>
      <w:lvlText w:val=""/>
      <w:lvlJc w:val="left"/>
      <w:pPr>
        <w:tabs>
          <w:tab w:val="num" w:pos="4320"/>
        </w:tabs>
        <w:ind w:left="4320" w:hanging="360"/>
      </w:pPr>
      <w:rPr>
        <w:rFonts w:ascii="Wingdings" w:hAnsi="Wingdings" w:hint="default"/>
      </w:rPr>
    </w:lvl>
    <w:lvl w:ilvl="6" w:tplc="67C8F6A2" w:tentative="1">
      <w:start w:val="1"/>
      <w:numFmt w:val="bullet"/>
      <w:lvlText w:val=""/>
      <w:lvlJc w:val="left"/>
      <w:pPr>
        <w:tabs>
          <w:tab w:val="num" w:pos="5040"/>
        </w:tabs>
        <w:ind w:left="5040" w:hanging="360"/>
      </w:pPr>
      <w:rPr>
        <w:rFonts w:ascii="Symbol" w:hAnsi="Symbol" w:hint="default"/>
      </w:rPr>
    </w:lvl>
    <w:lvl w:ilvl="7" w:tplc="26EA46B8" w:tentative="1">
      <w:start w:val="1"/>
      <w:numFmt w:val="bullet"/>
      <w:lvlText w:val="o"/>
      <w:lvlJc w:val="left"/>
      <w:pPr>
        <w:tabs>
          <w:tab w:val="num" w:pos="5760"/>
        </w:tabs>
        <w:ind w:left="5760" w:hanging="360"/>
      </w:pPr>
      <w:rPr>
        <w:rFonts w:ascii="Courier New" w:hAnsi="Courier New" w:hint="default"/>
      </w:rPr>
    </w:lvl>
    <w:lvl w:ilvl="8" w:tplc="8EC20A1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000A0"/>
    <w:multiLevelType w:val="hybridMultilevel"/>
    <w:tmpl w:val="65BEA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396DA0"/>
    <w:multiLevelType w:val="hybridMultilevel"/>
    <w:tmpl w:val="5B22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04E7E"/>
    <w:multiLevelType w:val="hybridMultilevel"/>
    <w:tmpl w:val="08BC79EC"/>
    <w:lvl w:ilvl="0" w:tplc="82240F76">
      <w:start w:val="1"/>
      <w:numFmt w:val="bullet"/>
      <w:lvlText w:val=""/>
      <w:lvlJc w:val="left"/>
      <w:pPr>
        <w:tabs>
          <w:tab w:val="num" w:pos="720"/>
        </w:tabs>
        <w:ind w:left="720" w:hanging="360"/>
      </w:pPr>
      <w:rPr>
        <w:rFonts w:ascii="Symbol" w:hAnsi="Symbol" w:hint="default"/>
      </w:rPr>
    </w:lvl>
    <w:lvl w:ilvl="1" w:tplc="A468AA28" w:tentative="1">
      <w:start w:val="1"/>
      <w:numFmt w:val="bullet"/>
      <w:lvlText w:val="o"/>
      <w:lvlJc w:val="left"/>
      <w:pPr>
        <w:tabs>
          <w:tab w:val="num" w:pos="1440"/>
        </w:tabs>
        <w:ind w:left="1440" w:hanging="360"/>
      </w:pPr>
      <w:rPr>
        <w:rFonts w:ascii="Courier New" w:hAnsi="Courier New" w:hint="default"/>
      </w:rPr>
    </w:lvl>
    <w:lvl w:ilvl="2" w:tplc="643E1692" w:tentative="1">
      <w:start w:val="1"/>
      <w:numFmt w:val="bullet"/>
      <w:lvlText w:val=""/>
      <w:lvlJc w:val="left"/>
      <w:pPr>
        <w:tabs>
          <w:tab w:val="num" w:pos="2160"/>
        </w:tabs>
        <w:ind w:left="2160" w:hanging="360"/>
      </w:pPr>
      <w:rPr>
        <w:rFonts w:ascii="Wingdings" w:hAnsi="Wingdings" w:hint="default"/>
      </w:rPr>
    </w:lvl>
    <w:lvl w:ilvl="3" w:tplc="51C098A2" w:tentative="1">
      <w:start w:val="1"/>
      <w:numFmt w:val="bullet"/>
      <w:lvlText w:val=""/>
      <w:lvlJc w:val="left"/>
      <w:pPr>
        <w:tabs>
          <w:tab w:val="num" w:pos="2880"/>
        </w:tabs>
        <w:ind w:left="2880" w:hanging="360"/>
      </w:pPr>
      <w:rPr>
        <w:rFonts w:ascii="Symbol" w:hAnsi="Symbol" w:hint="default"/>
      </w:rPr>
    </w:lvl>
    <w:lvl w:ilvl="4" w:tplc="1FB0EE16" w:tentative="1">
      <w:start w:val="1"/>
      <w:numFmt w:val="bullet"/>
      <w:lvlText w:val="o"/>
      <w:lvlJc w:val="left"/>
      <w:pPr>
        <w:tabs>
          <w:tab w:val="num" w:pos="3600"/>
        </w:tabs>
        <w:ind w:left="3600" w:hanging="360"/>
      </w:pPr>
      <w:rPr>
        <w:rFonts w:ascii="Courier New" w:hAnsi="Courier New" w:hint="default"/>
      </w:rPr>
    </w:lvl>
    <w:lvl w:ilvl="5" w:tplc="68948BD6" w:tentative="1">
      <w:start w:val="1"/>
      <w:numFmt w:val="bullet"/>
      <w:lvlText w:val=""/>
      <w:lvlJc w:val="left"/>
      <w:pPr>
        <w:tabs>
          <w:tab w:val="num" w:pos="4320"/>
        </w:tabs>
        <w:ind w:left="4320" w:hanging="360"/>
      </w:pPr>
      <w:rPr>
        <w:rFonts w:ascii="Wingdings" w:hAnsi="Wingdings" w:hint="default"/>
      </w:rPr>
    </w:lvl>
    <w:lvl w:ilvl="6" w:tplc="22D24EC2" w:tentative="1">
      <w:start w:val="1"/>
      <w:numFmt w:val="bullet"/>
      <w:lvlText w:val=""/>
      <w:lvlJc w:val="left"/>
      <w:pPr>
        <w:tabs>
          <w:tab w:val="num" w:pos="5040"/>
        </w:tabs>
        <w:ind w:left="5040" w:hanging="360"/>
      </w:pPr>
      <w:rPr>
        <w:rFonts w:ascii="Symbol" w:hAnsi="Symbol" w:hint="default"/>
      </w:rPr>
    </w:lvl>
    <w:lvl w:ilvl="7" w:tplc="EC365C50" w:tentative="1">
      <w:start w:val="1"/>
      <w:numFmt w:val="bullet"/>
      <w:lvlText w:val="o"/>
      <w:lvlJc w:val="left"/>
      <w:pPr>
        <w:tabs>
          <w:tab w:val="num" w:pos="5760"/>
        </w:tabs>
        <w:ind w:left="5760" w:hanging="360"/>
      </w:pPr>
      <w:rPr>
        <w:rFonts w:ascii="Courier New" w:hAnsi="Courier New" w:hint="default"/>
      </w:rPr>
    </w:lvl>
    <w:lvl w:ilvl="8" w:tplc="BEF200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47B1C"/>
    <w:multiLevelType w:val="hybridMultilevel"/>
    <w:tmpl w:val="AF9EE8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3150FC3"/>
    <w:multiLevelType w:val="hybridMultilevel"/>
    <w:tmpl w:val="DA462EBA"/>
    <w:lvl w:ilvl="0" w:tplc="AFBAFCE8">
      <w:start w:val="1"/>
      <w:numFmt w:val="lowerLetter"/>
      <w:lvlText w:val="%1."/>
      <w:lvlJc w:val="left"/>
      <w:pPr>
        <w:tabs>
          <w:tab w:val="num" w:pos="720"/>
        </w:tabs>
        <w:ind w:left="720" w:hanging="360"/>
      </w:pPr>
    </w:lvl>
    <w:lvl w:ilvl="1" w:tplc="0136DDFA" w:tentative="1">
      <w:start w:val="1"/>
      <w:numFmt w:val="lowerLetter"/>
      <w:lvlText w:val="%2."/>
      <w:lvlJc w:val="left"/>
      <w:pPr>
        <w:tabs>
          <w:tab w:val="num" w:pos="1440"/>
        </w:tabs>
        <w:ind w:left="1440" w:hanging="360"/>
      </w:pPr>
    </w:lvl>
    <w:lvl w:ilvl="2" w:tplc="67FEEE16" w:tentative="1">
      <w:start w:val="1"/>
      <w:numFmt w:val="lowerLetter"/>
      <w:lvlText w:val="%3."/>
      <w:lvlJc w:val="left"/>
      <w:pPr>
        <w:tabs>
          <w:tab w:val="num" w:pos="2160"/>
        </w:tabs>
        <w:ind w:left="2160" w:hanging="360"/>
      </w:pPr>
    </w:lvl>
    <w:lvl w:ilvl="3" w:tplc="77683040" w:tentative="1">
      <w:start w:val="1"/>
      <w:numFmt w:val="lowerLetter"/>
      <w:lvlText w:val="%4."/>
      <w:lvlJc w:val="left"/>
      <w:pPr>
        <w:tabs>
          <w:tab w:val="num" w:pos="2880"/>
        </w:tabs>
        <w:ind w:left="2880" w:hanging="360"/>
      </w:pPr>
    </w:lvl>
    <w:lvl w:ilvl="4" w:tplc="8928341E" w:tentative="1">
      <w:start w:val="1"/>
      <w:numFmt w:val="lowerLetter"/>
      <w:lvlText w:val="%5."/>
      <w:lvlJc w:val="left"/>
      <w:pPr>
        <w:tabs>
          <w:tab w:val="num" w:pos="3600"/>
        </w:tabs>
        <w:ind w:left="3600" w:hanging="360"/>
      </w:pPr>
    </w:lvl>
    <w:lvl w:ilvl="5" w:tplc="C63A4BA8" w:tentative="1">
      <w:start w:val="1"/>
      <w:numFmt w:val="lowerLetter"/>
      <w:lvlText w:val="%6."/>
      <w:lvlJc w:val="left"/>
      <w:pPr>
        <w:tabs>
          <w:tab w:val="num" w:pos="4320"/>
        </w:tabs>
        <w:ind w:left="4320" w:hanging="360"/>
      </w:pPr>
    </w:lvl>
    <w:lvl w:ilvl="6" w:tplc="CB36927C" w:tentative="1">
      <w:start w:val="1"/>
      <w:numFmt w:val="lowerLetter"/>
      <w:lvlText w:val="%7."/>
      <w:lvlJc w:val="left"/>
      <w:pPr>
        <w:tabs>
          <w:tab w:val="num" w:pos="5040"/>
        </w:tabs>
        <w:ind w:left="5040" w:hanging="360"/>
      </w:pPr>
    </w:lvl>
    <w:lvl w:ilvl="7" w:tplc="4406138C" w:tentative="1">
      <w:start w:val="1"/>
      <w:numFmt w:val="lowerLetter"/>
      <w:lvlText w:val="%8."/>
      <w:lvlJc w:val="left"/>
      <w:pPr>
        <w:tabs>
          <w:tab w:val="num" w:pos="5760"/>
        </w:tabs>
        <w:ind w:left="5760" w:hanging="360"/>
      </w:pPr>
    </w:lvl>
    <w:lvl w:ilvl="8" w:tplc="49C20134" w:tentative="1">
      <w:start w:val="1"/>
      <w:numFmt w:val="lowerLetter"/>
      <w:lvlText w:val="%9."/>
      <w:lvlJc w:val="left"/>
      <w:pPr>
        <w:tabs>
          <w:tab w:val="num" w:pos="6480"/>
        </w:tabs>
        <w:ind w:left="6480" w:hanging="360"/>
      </w:pPr>
    </w:lvl>
  </w:abstractNum>
  <w:abstractNum w:abstractNumId="33" w15:restartNumberingAfterBreak="0">
    <w:nsid w:val="53326EAA"/>
    <w:multiLevelType w:val="hybridMultilevel"/>
    <w:tmpl w:val="764E2E1C"/>
    <w:lvl w:ilvl="0" w:tplc="19AE7480">
      <w:start w:val="1"/>
      <w:numFmt w:val="bullet"/>
      <w:lvlText w:val=""/>
      <w:lvlJc w:val="left"/>
      <w:pPr>
        <w:tabs>
          <w:tab w:val="num" w:pos="720"/>
        </w:tabs>
        <w:ind w:left="720" w:hanging="360"/>
      </w:pPr>
      <w:rPr>
        <w:rFonts w:ascii="Symbol" w:eastAsia="Times New Roman" w:hAnsi="Symbol" w:hint="default"/>
      </w:rPr>
    </w:lvl>
    <w:lvl w:ilvl="1" w:tplc="CCF2E2A0" w:tentative="1">
      <w:start w:val="1"/>
      <w:numFmt w:val="bullet"/>
      <w:lvlText w:val="o"/>
      <w:lvlJc w:val="left"/>
      <w:pPr>
        <w:tabs>
          <w:tab w:val="num" w:pos="1440"/>
        </w:tabs>
        <w:ind w:left="1440" w:hanging="360"/>
      </w:pPr>
      <w:rPr>
        <w:rFonts w:ascii="Courier New" w:hAnsi="Courier New" w:hint="default"/>
      </w:rPr>
    </w:lvl>
    <w:lvl w:ilvl="2" w:tplc="AAB097EC" w:tentative="1">
      <w:start w:val="1"/>
      <w:numFmt w:val="bullet"/>
      <w:lvlText w:val=""/>
      <w:lvlJc w:val="left"/>
      <w:pPr>
        <w:tabs>
          <w:tab w:val="num" w:pos="2160"/>
        </w:tabs>
        <w:ind w:left="2160" w:hanging="360"/>
      </w:pPr>
      <w:rPr>
        <w:rFonts w:ascii="Wingdings" w:hAnsi="Wingdings" w:hint="default"/>
      </w:rPr>
    </w:lvl>
    <w:lvl w:ilvl="3" w:tplc="DD14FE68" w:tentative="1">
      <w:start w:val="1"/>
      <w:numFmt w:val="bullet"/>
      <w:lvlText w:val=""/>
      <w:lvlJc w:val="left"/>
      <w:pPr>
        <w:tabs>
          <w:tab w:val="num" w:pos="2880"/>
        </w:tabs>
        <w:ind w:left="2880" w:hanging="360"/>
      </w:pPr>
      <w:rPr>
        <w:rFonts w:ascii="Symbol" w:hAnsi="Symbol" w:hint="default"/>
      </w:rPr>
    </w:lvl>
    <w:lvl w:ilvl="4" w:tplc="9EDA88DC" w:tentative="1">
      <w:start w:val="1"/>
      <w:numFmt w:val="bullet"/>
      <w:lvlText w:val="o"/>
      <w:lvlJc w:val="left"/>
      <w:pPr>
        <w:tabs>
          <w:tab w:val="num" w:pos="3600"/>
        </w:tabs>
        <w:ind w:left="3600" w:hanging="360"/>
      </w:pPr>
      <w:rPr>
        <w:rFonts w:ascii="Courier New" w:hAnsi="Courier New" w:hint="default"/>
      </w:rPr>
    </w:lvl>
    <w:lvl w:ilvl="5" w:tplc="0B4EF29E" w:tentative="1">
      <w:start w:val="1"/>
      <w:numFmt w:val="bullet"/>
      <w:lvlText w:val=""/>
      <w:lvlJc w:val="left"/>
      <w:pPr>
        <w:tabs>
          <w:tab w:val="num" w:pos="4320"/>
        </w:tabs>
        <w:ind w:left="4320" w:hanging="360"/>
      </w:pPr>
      <w:rPr>
        <w:rFonts w:ascii="Wingdings" w:hAnsi="Wingdings" w:hint="default"/>
      </w:rPr>
    </w:lvl>
    <w:lvl w:ilvl="6" w:tplc="1E062C44" w:tentative="1">
      <w:start w:val="1"/>
      <w:numFmt w:val="bullet"/>
      <w:lvlText w:val=""/>
      <w:lvlJc w:val="left"/>
      <w:pPr>
        <w:tabs>
          <w:tab w:val="num" w:pos="5040"/>
        </w:tabs>
        <w:ind w:left="5040" w:hanging="360"/>
      </w:pPr>
      <w:rPr>
        <w:rFonts w:ascii="Symbol" w:hAnsi="Symbol" w:hint="default"/>
      </w:rPr>
    </w:lvl>
    <w:lvl w:ilvl="7" w:tplc="AC76D0BE" w:tentative="1">
      <w:start w:val="1"/>
      <w:numFmt w:val="bullet"/>
      <w:lvlText w:val="o"/>
      <w:lvlJc w:val="left"/>
      <w:pPr>
        <w:tabs>
          <w:tab w:val="num" w:pos="5760"/>
        </w:tabs>
        <w:ind w:left="5760" w:hanging="360"/>
      </w:pPr>
      <w:rPr>
        <w:rFonts w:ascii="Courier New" w:hAnsi="Courier New" w:hint="default"/>
      </w:rPr>
    </w:lvl>
    <w:lvl w:ilvl="8" w:tplc="8EE0974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384ED0"/>
    <w:multiLevelType w:val="hybridMultilevel"/>
    <w:tmpl w:val="5132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516DAA"/>
    <w:multiLevelType w:val="hybridMultilevel"/>
    <w:tmpl w:val="CBBC77FC"/>
    <w:lvl w:ilvl="0" w:tplc="F6247138">
      <w:numFmt w:val="bullet"/>
      <w:lvlText w:val="-"/>
      <w:lvlJc w:val="left"/>
      <w:pPr>
        <w:ind w:left="108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552F266D"/>
    <w:multiLevelType w:val="hybridMultilevel"/>
    <w:tmpl w:val="A942F01A"/>
    <w:lvl w:ilvl="0" w:tplc="C052AD26">
      <w:start w:val="1"/>
      <w:numFmt w:val="bullet"/>
      <w:lvlText w:val=""/>
      <w:lvlJc w:val="left"/>
      <w:pPr>
        <w:tabs>
          <w:tab w:val="num" w:pos="720"/>
        </w:tabs>
        <w:ind w:left="720" w:hanging="360"/>
      </w:pPr>
      <w:rPr>
        <w:rFonts w:ascii="Symbol" w:hAnsi="Symbol" w:hint="default"/>
      </w:rPr>
    </w:lvl>
    <w:lvl w:ilvl="1" w:tplc="211A5456" w:tentative="1">
      <w:start w:val="1"/>
      <w:numFmt w:val="bullet"/>
      <w:lvlText w:val="o"/>
      <w:lvlJc w:val="left"/>
      <w:pPr>
        <w:tabs>
          <w:tab w:val="num" w:pos="1440"/>
        </w:tabs>
        <w:ind w:left="1440" w:hanging="360"/>
      </w:pPr>
      <w:rPr>
        <w:rFonts w:ascii="Courier New" w:hAnsi="Courier New" w:hint="default"/>
      </w:rPr>
    </w:lvl>
    <w:lvl w:ilvl="2" w:tplc="CA68AEE8" w:tentative="1">
      <w:start w:val="1"/>
      <w:numFmt w:val="bullet"/>
      <w:lvlText w:val=""/>
      <w:lvlJc w:val="left"/>
      <w:pPr>
        <w:tabs>
          <w:tab w:val="num" w:pos="2160"/>
        </w:tabs>
        <w:ind w:left="2160" w:hanging="360"/>
      </w:pPr>
      <w:rPr>
        <w:rFonts w:ascii="Wingdings" w:hAnsi="Wingdings" w:hint="default"/>
      </w:rPr>
    </w:lvl>
    <w:lvl w:ilvl="3" w:tplc="9D44CDD6" w:tentative="1">
      <w:start w:val="1"/>
      <w:numFmt w:val="bullet"/>
      <w:lvlText w:val=""/>
      <w:lvlJc w:val="left"/>
      <w:pPr>
        <w:tabs>
          <w:tab w:val="num" w:pos="2880"/>
        </w:tabs>
        <w:ind w:left="2880" w:hanging="360"/>
      </w:pPr>
      <w:rPr>
        <w:rFonts w:ascii="Symbol" w:hAnsi="Symbol" w:hint="default"/>
      </w:rPr>
    </w:lvl>
    <w:lvl w:ilvl="4" w:tplc="24A2D704" w:tentative="1">
      <w:start w:val="1"/>
      <w:numFmt w:val="bullet"/>
      <w:lvlText w:val="o"/>
      <w:lvlJc w:val="left"/>
      <w:pPr>
        <w:tabs>
          <w:tab w:val="num" w:pos="3600"/>
        </w:tabs>
        <w:ind w:left="3600" w:hanging="360"/>
      </w:pPr>
      <w:rPr>
        <w:rFonts w:ascii="Courier New" w:hAnsi="Courier New" w:hint="default"/>
      </w:rPr>
    </w:lvl>
    <w:lvl w:ilvl="5" w:tplc="69066142" w:tentative="1">
      <w:start w:val="1"/>
      <w:numFmt w:val="bullet"/>
      <w:lvlText w:val=""/>
      <w:lvlJc w:val="left"/>
      <w:pPr>
        <w:tabs>
          <w:tab w:val="num" w:pos="4320"/>
        </w:tabs>
        <w:ind w:left="4320" w:hanging="360"/>
      </w:pPr>
      <w:rPr>
        <w:rFonts w:ascii="Wingdings" w:hAnsi="Wingdings" w:hint="default"/>
      </w:rPr>
    </w:lvl>
    <w:lvl w:ilvl="6" w:tplc="A260DFEA" w:tentative="1">
      <w:start w:val="1"/>
      <w:numFmt w:val="bullet"/>
      <w:lvlText w:val=""/>
      <w:lvlJc w:val="left"/>
      <w:pPr>
        <w:tabs>
          <w:tab w:val="num" w:pos="5040"/>
        </w:tabs>
        <w:ind w:left="5040" w:hanging="360"/>
      </w:pPr>
      <w:rPr>
        <w:rFonts w:ascii="Symbol" w:hAnsi="Symbol" w:hint="default"/>
      </w:rPr>
    </w:lvl>
    <w:lvl w:ilvl="7" w:tplc="C840D4FA" w:tentative="1">
      <w:start w:val="1"/>
      <w:numFmt w:val="bullet"/>
      <w:lvlText w:val="o"/>
      <w:lvlJc w:val="left"/>
      <w:pPr>
        <w:tabs>
          <w:tab w:val="num" w:pos="5760"/>
        </w:tabs>
        <w:ind w:left="5760" w:hanging="360"/>
      </w:pPr>
      <w:rPr>
        <w:rFonts w:ascii="Courier New" w:hAnsi="Courier New" w:hint="default"/>
      </w:rPr>
    </w:lvl>
    <w:lvl w:ilvl="8" w:tplc="F736703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791851"/>
    <w:multiLevelType w:val="hybridMultilevel"/>
    <w:tmpl w:val="24ECB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884EF9"/>
    <w:multiLevelType w:val="hybridMultilevel"/>
    <w:tmpl w:val="3FEA6C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6D866EA5"/>
    <w:multiLevelType w:val="hybridMultilevel"/>
    <w:tmpl w:val="FBB4BF2C"/>
    <w:lvl w:ilvl="0" w:tplc="8A602508">
      <w:start w:val="1"/>
      <w:numFmt w:val="bullet"/>
      <w:lvlText w:val=""/>
      <w:lvlJc w:val="left"/>
      <w:pPr>
        <w:tabs>
          <w:tab w:val="num" w:pos="720"/>
        </w:tabs>
        <w:ind w:left="720" w:hanging="360"/>
      </w:pPr>
      <w:rPr>
        <w:rFonts w:ascii="Symbol" w:hAnsi="Symbol" w:hint="default"/>
      </w:rPr>
    </w:lvl>
    <w:lvl w:ilvl="1" w:tplc="28C8E332" w:tentative="1">
      <w:start w:val="1"/>
      <w:numFmt w:val="bullet"/>
      <w:lvlText w:val="o"/>
      <w:lvlJc w:val="left"/>
      <w:pPr>
        <w:tabs>
          <w:tab w:val="num" w:pos="1440"/>
        </w:tabs>
        <w:ind w:left="1440" w:hanging="360"/>
      </w:pPr>
      <w:rPr>
        <w:rFonts w:ascii="Courier New" w:hAnsi="Courier New" w:hint="default"/>
      </w:rPr>
    </w:lvl>
    <w:lvl w:ilvl="2" w:tplc="AA06386C" w:tentative="1">
      <w:start w:val="1"/>
      <w:numFmt w:val="bullet"/>
      <w:lvlText w:val=""/>
      <w:lvlJc w:val="left"/>
      <w:pPr>
        <w:tabs>
          <w:tab w:val="num" w:pos="2160"/>
        </w:tabs>
        <w:ind w:left="2160" w:hanging="360"/>
      </w:pPr>
      <w:rPr>
        <w:rFonts w:ascii="Wingdings" w:hAnsi="Wingdings" w:hint="default"/>
      </w:rPr>
    </w:lvl>
    <w:lvl w:ilvl="3" w:tplc="D5384B5A" w:tentative="1">
      <w:start w:val="1"/>
      <w:numFmt w:val="bullet"/>
      <w:lvlText w:val=""/>
      <w:lvlJc w:val="left"/>
      <w:pPr>
        <w:tabs>
          <w:tab w:val="num" w:pos="2880"/>
        </w:tabs>
        <w:ind w:left="2880" w:hanging="360"/>
      </w:pPr>
      <w:rPr>
        <w:rFonts w:ascii="Symbol" w:hAnsi="Symbol" w:hint="default"/>
      </w:rPr>
    </w:lvl>
    <w:lvl w:ilvl="4" w:tplc="1DBABCEE" w:tentative="1">
      <w:start w:val="1"/>
      <w:numFmt w:val="bullet"/>
      <w:lvlText w:val="o"/>
      <w:lvlJc w:val="left"/>
      <w:pPr>
        <w:tabs>
          <w:tab w:val="num" w:pos="3600"/>
        </w:tabs>
        <w:ind w:left="3600" w:hanging="360"/>
      </w:pPr>
      <w:rPr>
        <w:rFonts w:ascii="Courier New" w:hAnsi="Courier New" w:hint="default"/>
      </w:rPr>
    </w:lvl>
    <w:lvl w:ilvl="5" w:tplc="A25AE790" w:tentative="1">
      <w:start w:val="1"/>
      <w:numFmt w:val="bullet"/>
      <w:lvlText w:val=""/>
      <w:lvlJc w:val="left"/>
      <w:pPr>
        <w:tabs>
          <w:tab w:val="num" w:pos="4320"/>
        </w:tabs>
        <w:ind w:left="4320" w:hanging="360"/>
      </w:pPr>
      <w:rPr>
        <w:rFonts w:ascii="Wingdings" w:hAnsi="Wingdings" w:hint="default"/>
      </w:rPr>
    </w:lvl>
    <w:lvl w:ilvl="6" w:tplc="1E1A1FCA" w:tentative="1">
      <w:start w:val="1"/>
      <w:numFmt w:val="bullet"/>
      <w:lvlText w:val=""/>
      <w:lvlJc w:val="left"/>
      <w:pPr>
        <w:tabs>
          <w:tab w:val="num" w:pos="5040"/>
        </w:tabs>
        <w:ind w:left="5040" w:hanging="360"/>
      </w:pPr>
      <w:rPr>
        <w:rFonts w:ascii="Symbol" w:hAnsi="Symbol" w:hint="default"/>
      </w:rPr>
    </w:lvl>
    <w:lvl w:ilvl="7" w:tplc="08EC844E" w:tentative="1">
      <w:start w:val="1"/>
      <w:numFmt w:val="bullet"/>
      <w:lvlText w:val="o"/>
      <w:lvlJc w:val="left"/>
      <w:pPr>
        <w:tabs>
          <w:tab w:val="num" w:pos="5760"/>
        </w:tabs>
        <w:ind w:left="5760" w:hanging="360"/>
      </w:pPr>
      <w:rPr>
        <w:rFonts w:ascii="Courier New" w:hAnsi="Courier New" w:hint="default"/>
      </w:rPr>
    </w:lvl>
    <w:lvl w:ilvl="8" w:tplc="3B66241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F3904"/>
    <w:multiLevelType w:val="hybridMultilevel"/>
    <w:tmpl w:val="14EAAB42"/>
    <w:lvl w:ilvl="0" w:tplc="1E7E3A60">
      <w:start w:val="1"/>
      <w:numFmt w:val="bullet"/>
      <w:lvlText w:val=""/>
      <w:lvlJc w:val="left"/>
      <w:pPr>
        <w:tabs>
          <w:tab w:val="num" w:pos="720"/>
        </w:tabs>
        <w:ind w:left="720" w:hanging="360"/>
      </w:pPr>
      <w:rPr>
        <w:rFonts w:ascii="Symbol" w:eastAsia="Times New Roman" w:hAnsi="Symbol" w:hint="default"/>
      </w:rPr>
    </w:lvl>
    <w:lvl w:ilvl="1" w:tplc="EB2E04BA" w:tentative="1">
      <w:start w:val="1"/>
      <w:numFmt w:val="bullet"/>
      <w:lvlText w:val="o"/>
      <w:lvlJc w:val="left"/>
      <w:pPr>
        <w:tabs>
          <w:tab w:val="num" w:pos="1440"/>
        </w:tabs>
        <w:ind w:left="1440" w:hanging="360"/>
      </w:pPr>
      <w:rPr>
        <w:rFonts w:ascii="Courier New" w:hAnsi="Courier New" w:hint="default"/>
      </w:rPr>
    </w:lvl>
    <w:lvl w:ilvl="2" w:tplc="BA420044" w:tentative="1">
      <w:start w:val="1"/>
      <w:numFmt w:val="bullet"/>
      <w:lvlText w:val=""/>
      <w:lvlJc w:val="left"/>
      <w:pPr>
        <w:tabs>
          <w:tab w:val="num" w:pos="2160"/>
        </w:tabs>
        <w:ind w:left="2160" w:hanging="360"/>
      </w:pPr>
      <w:rPr>
        <w:rFonts w:ascii="Wingdings" w:hAnsi="Wingdings" w:hint="default"/>
      </w:rPr>
    </w:lvl>
    <w:lvl w:ilvl="3" w:tplc="A0A8B8E4" w:tentative="1">
      <w:start w:val="1"/>
      <w:numFmt w:val="bullet"/>
      <w:lvlText w:val=""/>
      <w:lvlJc w:val="left"/>
      <w:pPr>
        <w:tabs>
          <w:tab w:val="num" w:pos="2880"/>
        </w:tabs>
        <w:ind w:left="2880" w:hanging="360"/>
      </w:pPr>
      <w:rPr>
        <w:rFonts w:ascii="Symbol" w:hAnsi="Symbol" w:hint="default"/>
      </w:rPr>
    </w:lvl>
    <w:lvl w:ilvl="4" w:tplc="7502633E" w:tentative="1">
      <w:start w:val="1"/>
      <w:numFmt w:val="bullet"/>
      <w:lvlText w:val="o"/>
      <w:lvlJc w:val="left"/>
      <w:pPr>
        <w:tabs>
          <w:tab w:val="num" w:pos="3600"/>
        </w:tabs>
        <w:ind w:left="3600" w:hanging="360"/>
      </w:pPr>
      <w:rPr>
        <w:rFonts w:ascii="Courier New" w:hAnsi="Courier New" w:hint="default"/>
      </w:rPr>
    </w:lvl>
    <w:lvl w:ilvl="5" w:tplc="AC5CCF94" w:tentative="1">
      <w:start w:val="1"/>
      <w:numFmt w:val="bullet"/>
      <w:lvlText w:val=""/>
      <w:lvlJc w:val="left"/>
      <w:pPr>
        <w:tabs>
          <w:tab w:val="num" w:pos="4320"/>
        </w:tabs>
        <w:ind w:left="4320" w:hanging="360"/>
      </w:pPr>
      <w:rPr>
        <w:rFonts w:ascii="Wingdings" w:hAnsi="Wingdings" w:hint="default"/>
      </w:rPr>
    </w:lvl>
    <w:lvl w:ilvl="6" w:tplc="ED7098CC" w:tentative="1">
      <w:start w:val="1"/>
      <w:numFmt w:val="bullet"/>
      <w:lvlText w:val=""/>
      <w:lvlJc w:val="left"/>
      <w:pPr>
        <w:tabs>
          <w:tab w:val="num" w:pos="5040"/>
        </w:tabs>
        <w:ind w:left="5040" w:hanging="360"/>
      </w:pPr>
      <w:rPr>
        <w:rFonts w:ascii="Symbol" w:hAnsi="Symbol" w:hint="default"/>
      </w:rPr>
    </w:lvl>
    <w:lvl w:ilvl="7" w:tplc="798A3AE6" w:tentative="1">
      <w:start w:val="1"/>
      <w:numFmt w:val="bullet"/>
      <w:lvlText w:val="o"/>
      <w:lvlJc w:val="left"/>
      <w:pPr>
        <w:tabs>
          <w:tab w:val="num" w:pos="5760"/>
        </w:tabs>
        <w:ind w:left="5760" w:hanging="360"/>
      </w:pPr>
      <w:rPr>
        <w:rFonts w:ascii="Courier New" w:hAnsi="Courier New" w:hint="default"/>
      </w:rPr>
    </w:lvl>
    <w:lvl w:ilvl="8" w:tplc="093206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01245"/>
    <w:multiLevelType w:val="hybridMultilevel"/>
    <w:tmpl w:val="4C6C3A94"/>
    <w:lvl w:ilvl="0" w:tplc="45985E40">
      <w:start w:val="1"/>
      <w:numFmt w:val="bullet"/>
      <w:lvlText w:val=""/>
      <w:lvlJc w:val="left"/>
      <w:pPr>
        <w:tabs>
          <w:tab w:val="num" w:pos="720"/>
        </w:tabs>
        <w:ind w:left="720" w:hanging="360"/>
      </w:pPr>
      <w:rPr>
        <w:rFonts w:ascii="Symbol" w:hAnsi="Symbol" w:hint="default"/>
      </w:rPr>
    </w:lvl>
    <w:lvl w:ilvl="1" w:tplc="39F02E62" w:tentative="1">
      <w:start w:val="1"/>
      <w:numFmt w:val="bullet"/>
      <w:lvlText w:val="o"/>
      <w:lvlJc w:val="left"/>
      <w:pPr>
        <w:tabs>
          <w:tab w:val="num" w:pos="1440"/>
        </w:tabs>
        <w:ind w:left="1440" w:hanging="360"/>
      </w:pPr>
      <w:rPr>
        <w:rFonts w:ascii="Courier New" w:hAnsi="Courier New" w:hint="default"/>
      </w:rPr>
    </w:lvl>
    <w:lvl w:ilvl="2" w:tplc="B170AFDC" w:tentative="1">
      <w:start w:val="1"/>
      <w:numFmt w:val="bullet"/>
      <w:lvlText w:val=""/>
      <w:lvlJc w:val="left"/>
      <w:pPr>
        <w:tabs>
          <w:tab w:val="num" w:pos="2160"/>
        </w:tabs>
        <w:ind w:left="2160" w:hanging="360"/>
      </w:pPr>
      <w:rPr>
        <w:rFonts w:ascii="Wingdings" w:hAnsi="Wingdings" w:hint="default"/>
      </w:rPr>
    </w:lvl>
    <w:lvl w:ilvl="3" w:tplc="18B073C4" w:tentative="1">
      <w:start w:val="1"/>
      <w:numFmt w:val="bullet"/>
      <w:lvlText w:val=""/>
      <w:lvlJc w:val="left"/>
      <w:pPr>
        <w:tabs>
          <w:tab w:val="num" w:pos="2880"/>
        </w:tabs>
        <w:ind w:left="2880" w:hanging="360"/>
      </w:pPr>
      <w:rPr>
        <w:rFonts w:ascii="Symbol" w:hAnsi="Symbol" w:hint="default"/>
      </w:rPr>
    </w:lvl>
    <w:lvl w:ilvl="4" w:tplc="8BEC3FBC" w:tentative="1">
      <w:start w:val="1"/>
      <w:numFmt w:val="bullet"/>
      <w:lvlText w:val="o"/>
      <w:lvlJc w:val="left"/>
      <w:pPr>
        <w:tabs>
          <w:tab w:val="num" w:pos="3600"/>
        </w:tabs>
        <w:ind w:left="3600" w:hanging="360"/>
      </w:pPr>
      <w:rPr>
        <w:rFonts w:ascii="Courier New" w:hAnsi="Courier New" w:hint="default"/>
      </w:rPr>
    </w:lvl>
    <w:lvl w:ilvl="5" w:tplc="782223F0" w:tentative="1">
      <w:start w:val="1"/>
      <w:numFmt w:val="bullet"/>
      <w:lvlText w:val=""/>
      <w:lvlJc w:val="left"/>
      <w:pPr>
        <w:tabs>
          <w:tab w:val="num" w:pos="4320"/>
        </w:tabs>
        <w:ind w:left="4320" w:hanging="360"/>
      </w:pPr>
      <w:rPr>
        <w:rFonts w:ascii="Wingdings" w:hAnsi="Wingdings" w:hint="default"/>
      </w:rPr>
    </w:lvl>
    <w:lvl w:ilvl="6" w:tplc="0060D442" w:tentative="1">
      <w:start w:val="1"/>
      <w:numFmt w:val="bullet"/>
      <w:lvlText w:val=""/>
      <w:lvlJc w:val="left"/>
      <w:pPr>
        <w:tabs>
          <w:tab w:val="num" w:pos="5040"/>
        </w:tabs>
        <w:ind w:left="5040" w:hanging="360"/>
      </w:pPr>
      <w:rPr>
        <w:rFonts w:ascii="Symbol" w:hAnsi="Symbol" w:hint="default"/>
      </w:rPr>
    </w:lvl>
    <w:lvl w:ilvl="7" w:tplc="AA2A7BAC" w:tentative="1">
      <w:start w:val="1"/>
      <w:numFmt w:val="bullet"/>
      <w:lvlText w:val="o"/>
      <w:lvlJc w:val="left"/>
      <w:pPr>
        <w:tabs>
          <w:tab w:val="num" w:pos="5760"/>
        </w:tabs>
        <w:ind w:left="5760" w:hanging="360"/>
      </w:pPr>
      <w:rPr>
        <w:rFonts w:ascii="Courier New" w:hAnsi="Courier New" w:hint="default"/>
      </w:rPr>
    </w:lvl>
    <w:lvl w:ilvl="8" w:tplc="EB4665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80D17"/>
    <w:multiLevelType w:val="hybridMultilevel"/>
    <w:tmpl w:val="01485F78"/>
    <w:lvl w:ilvl="0" w:tplc="A05453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83A8A"/>
    <w:multiLevelType w:val="hybridMultilevel"/>
    <w:tmpl w:val="F19A46C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27113939">
    <w:abstractNumId w:val="1"/>
    <w:lvlOverride w:ilvl="0">
      <w:lvl w:ilvl="0">
        <w:numFmt w:val="bullet"/>
        <w:lvlText w:val=""/>
        <w:legacy w:legacy="1" w:legacySpace="0" w:legacyIndent="360"/>
        <w:lvlJc w:val="left"/>
        <w:rPr>
          <w:rFonts w:ascii="Symbol" w:hAnsi="Symbol" w:hint="default"/>
        </w:rPr>
      </w:lvl>
    </w:lvlOverride>
  </w:num>
  <w:num w:numId="2" w16cid:durableId="554775852">
    <w:abstractNumId w:val="11"/>
  </w:num>
  <w:num w:numId="3" w16cid:durableId="729424254">
    <w:abstractNumId w:val="4"/>
  </w:num>
  <w:num w:numId="4" w16cid:durableId="585725121">
    <w:abstractNumId w:val="41"/>
  </w:num>
  <w:num w:numId="5" w16cid:durableId="368140634">
    <w:abstractNumId w:val="20"/>
  </w:num>
  <w:num w:numId="6" w16cid:durableId="1736774877">
    <w:abstractNumId w:val="39"/>
  </w:num>
  <w:num w:numId="7" w16cid:durableId="2030793579">
    <w:abstractNumId w:val="12"/>
  </w:num>
  <w:num w:numId="8" w16cid:durableId="173764408">
    <w:abstractNumId w:val="36"/>
  </w:num>
  <w:num w:numId="9" w16cid:durableId="904266096">
    <w:abstractNumId w:val="17"/>
  </w:num>
  <w:num w:numId="10" w16cid:durableId="1899045514">
    <w:abstractNumId w:val="9"/>
  </w:num>
  <w:num w:numId="11" w16cid:durableId="371270612">
    <w:abstractNumId w:val="8"/>
  </w:num>
  <w:num w:numId="12" w16cid:durableId="1383168864">
    <w:abstractNumId w:val="7"/>
  </w:num>
  <w:num w:numId="13" w16cid:durableId="1901162201">
    <w:abstractNumId w:val="27"/>
  </w:num>
  <w:num w:numId="14" w16cid:durableId="189923959">
    <w:abstractNumId w:val="10"/>
  </w:num>
  <w:num w:numId="15" w16cid:durableId="489911238">
    <w:abstractNumId w:val="30"/>
  </w:num>
  <w:num w:numId="16" w16cid:durableId="1443382085">
    <w:abstractNumId w:val="13"/>
  </w:num>
  <w:num w:numId="17" w16cid:durableId="194470625">
    <w:abstractNumId w:val="3"/>
  </w:num>
  <w:num w:numId="18" w16cid:durableId="111747685">
    <w:abstractNumId w:val="6"/>
  </w:num>
  <w:num w:numId="19" w16cid:durableId="237055815">
    <w:abstractNumId w:val="40"/>
  </w:num>
  <w:num w:numId="20" w16cid:durableId="893077813">
    <w:abstractNumId w:val="24"/>
  </w:num>
  <w:num w:numId="21" w16cid:durableId="1388450223">
    <w:abstractNumId w:val="33"/>
  </w:num>
  <w:num w:numId="22" w16cid:durableId="542987390">
    <w:abstractNumId w:val="25"/>
  </w:num>
  <w:num w:numId="23" w16cid:durableId="2000884700">
    <w:abstractNumId w:val="28"/>
  </w:num>
  <w:num w:numId="24" w16cid:durableId="158611468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3669609">
    <w:abstractNumId w:val="5"/>
  </w:num>
  <w:num w:numId="26" w16cid:durableId="31078093">
    <w:abstractNumId w:val="31"/>
  </w:num>
  <w:num w:numId="27" w16cid:durableId="195821784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3210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151090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6205642">
    <w:abstractNumId w:val="32"/>
  </w:num>
  <w:num w:numId="31" w16cid:durableId="653535778">
    <w:abstractNumId w:val="37"/>
  </w:num>
  <w:num w:numId="32" w16cid:durableId="1631981098">
    <w:abstractNumId w:val="29"/>
  </w:num>
  <w:num w:numId="33" w16cid:durableId="735280148">
    <w:abstractNumId w:val="34"/>
  </w:num>
  <w:num w:numId="34" w16cid:durableId="787358665">
    <w:abstractNumId w:val="0"/>
  </w:num>
  <w:num w:numId="35" w16cid:durableId="1885681020">
    <w:abstractNumId w:val="22"/>
  </w:num>
  <w:num w:numId="36" w16cid:durableId="2088767399">
    <w:abstractNumId w:val="26"/>
  </w:num>
  <w:num w:numId="37" w16cid:durableId="1657492867">
    <w:abstractNumId w:val="2"/>
  </w:num>
  <w:num w:numId="38" w16cid:durableId="2120366504">
    <w:abstractNumId w:val="19"/>
  </w:num>
  <w:num w:numId="39" w16cid:durableId="401148381">
    <w:abstractNumId w:val="23"/>
  </w:num>
  <w:num w:numId="40" w16cid:durableId="204176668">
    <w:abstractNumId w:val="15"/>
  </w:num>
  <w:num w:numId="41" w16cid:durableId="1630938134">
    <w:abstractNumId w:val="42"/>
  </w:num>
  <w:num w:numId="42" w16cid:durableId="1262108008">
    <w:abstractNumId w:val="21"/>
  </w:num>
  <w:num w:numId="43" w16cid:durableId="384061005">
    <w:abstractNumId w:val="14"/>
  </w:num>
  <w:num w:numId="44" w16cid:durableId="831263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0B"/>
    <w:rsid w:val="000002E5"/>
    <w:rsid w:val="0000030A"/>
    <w:rsid w:val="00000893"/>
    <w:rsid w:val="0000092A"/>
    <w:rsid w:val="00000E7D"/>
    <w:rsid w:val="00001135"/>
    <w:rsid w:val="00001155"/>
    <w:rsid w:val="00001288"/>
    <w:rsid w:val="0000195F"/>
    <w:rsid w:val="00001973"/>
    <w:rsid w:val="00001C59"/>
    <w:rsid w:val="000020D5"/>
    <w:rsid w:val="00002237"/>
    <w:rsid w:val="000022AA"/>
    <w:rsid w:val="000022CD"/>
    <w:rsid w:val="000023DE"/>
    <w:rsid w:val="00002926"/>
    <w:rsid w:val="00002BBE"/>
    <w:rsid w:val="00002BE7"/>
    <w:rsid w:val="00002C69"/>
    <w:rsid w:val="00002D87"/>
    <w:rsid w:val="00002E0B"/>
    <w:rsid w:val="00002F52"/>
    <w:rsid w:val="000031AE"/>
    <w:rsid w:val="000032A6"/>
    <w:rsid w:val="00003600"/>
    <w:rsid w:val="00003725"/>
    <w:rsid w:val="0000380D"/>
    <w:rsid w:val="0000397C"/>
    <w:rsid w:val="000039AD"/>
    <w:rsid w:val="00003A77"/>
    <w:rsid w:val="00003A7E"/>
    <w:rsid w:val="000049C1"/>
    <w:rsid w:val="00004DD0"/>
    <w:rsid w:val="00005039"/>
    <w:rsid w:val="000050EA"/>
    <w:rsid w:val="00005131"/>
    <w:rsid w:val="0000517A"/>
    <w:rsid w:val="00005551"/>
    <w:rsid w:val="000055A8"/>
    <w:rsid w:val="0000562B"/>
    <w:rsid w:val="000058DB"/>
    <w:rsid w:val="00005A52"/>
    <w:rsid w:val="00005C54"/>
    <w:rsid w:val="00005DBF"/>
    <w:rsid w:val="00006396"/>
    <w:rsid w:val="000069EA"/>
    <w:rsid w:val="00006B89"/>
    <w:rsid w:val="00006F06"/>
    <w:rsid w:val="000070B4"/>
    <w:rsid w:val="000073EC"/>
    <w:rsid w:val="00007548"/>
    <w:rsid w:val="00007603"/>
    <w:rsid w:val="00007789"/>
    <w:rsid w:val="00007A3E"/>
    <w:rsid w:val="00007C42"/>
    <w:rsid w:val="00007CC0"/>
    <w:rsid w:val="00007E42"/>
    <w:rsid w:val="00010119"/>
    <w:rsid w:val="00010194"/>
    <w:rsid w:val="0001030D"/>
    <w:rsid w:val="000104CE"/>
    <w:rsid w:val="0001056C"/>
    <w:rsid w:val="000106C1"/>
    <w:rsid w:val="000108ED"/>
    <w:rsid w:val="000109EF"/>
    <w:rsid w:val="00010B4F"/>
    <w:rsid w:val="00010DCA"/>
    <w:rsid w:val="00010DDB"/>
    <w:rsid w:val="00010DFC"/>
    <w:rsid w:val="0001102F"/>
    <w:rsid w:val="00011388"/>
    <w:rsid w:val="0001148E"/>
    <w:rsid w:val="0001156C"/>
    <w:rsid w:val="000117DB"/>
    <w:rsid w:val="00011B0E"/>
    <w:rsid w:val="00011DA0"/>
    <w:rsid w:val="00011EC2"/>
    <w:rsid w:val="00012146"/>
    <w:rsid w:val="00012486"/>
    <w:rsid w:val="000124FF"/>
    <w:rsid w:val="00012673"/>
    <w:rsid w:val="000126D6"/>
    <w:rsid w:val="00012C81"/>
    <w:rsid w:val="00012D16"/>
    <w:rsid w:val="00012F8D"/>
    <w:rsid w:val="00012F95"/>
    <w:rsid w:val="00013497"/>
    <w:rsid w:val="000134B9"/>
    <w:rsid w:val="00013505"/>
    <w:rsid w:val="000135A8"/>
    <w:rsid w:val="00013635"/>
    <w:rsid w:val="0001368C"/>
    <w:rsid w:val="000136B5"/>
    <w:rsid w:val="00013DC7"/>
    <w:rsid w:val="00013F71"/>
    <w:rsid w:val="000141F6"/>
    <w:rsid w:val="00014520"/>
    <w:rsid w:val="00014872"/>
    <w:rsid w:val="000148E7"/>
    <w:rsid w:val="00014B8A"/>
    <w:rsid w:val="00014D09"/>
    <w:rsid w:val="00014E64"/>
    <w:rsid w:val="00015089"/>
    <w:rsid w:val="0001523B"/>
    <w:rsid w:val="00015344"/>
    <w:rsid w:val="00015926"/>
    <w:rsid w:val="00015AAB"/>
    <w:rsid w:val="00015DC1"/>
    <w:rsid w:val="0001627E"/>
    <w:rsid w:val="00016798"/>
    <w:rsid w:val="00016AE5"/>
    <w:rsid w:val="0001707D"/>
    <w:rsid w:val="00017619"/>
    <w:rsid w:val="00017720"/>
    <w:rsid w:val="0001796A"/>
    <w:rsid w:val="00017980"/>
    <w:rsid w:val="00017A3C"/>
    <w:rsid w:val="00017D80"/>
    <w:rsid w:val="000204E7"/>
    <w:rsid w:val="000206A9"/>
    <w:rsid w:val="00020AFB"/>
    <w:rsid w:val="00020FAA"/>
    <w:rsid w:val="0002118C"/>
    <w:rsid w:val="000211ED"/>
    <w:rsid w:val="00021430"/>
    <w:rsid w:val="000219D8"/>
    <w:rsid w:val="00021ABE"/>
    <w:rsid w:val="00021B8C"/>
    <w:rsid w:val="00021D0C"/>
    <w:rsid w:val="00021E96"/>
    <w:rsid w:val="00021F8D"/>
    <w:rsid w:val="000221FA"/>
    <w:rsid w:val="000223BF"/>
    <w:rsid w:val="0002264A"/>
    <w:rsid w:val="00022B43"/>
    <w:rsid w:val="00022E89"/>
    <w:rsid w:val="000232C0"/>
    <w:rsid w:val="00023358"/>
    <w:rsid w:val="000237A0"/>
    <w:rsid w:val="00023A05"/>
    <w:rsid w:val="00023F28"/>
    <w:rsid w:val="00023F69"/>
    <w:rsid w:val="000244AA"/>
    <w:rsid w:val="000248F6"/>
    <w:rsid w:val="00024AB9"/>
    <w:rsid w:val="00024D15"/>
    <w:rsid w:val="00024F17"/>
    <w:rsid w:val="000251A1"/>
    <w:rsid w:val="00025252"/>
    <w:rsid w:val="000253F8"/>
    <w:rsid w:val="00025462"/>
    <w:rsid w:val="000255C6"/>
    <w:rsid w:val="00025997"/>
    <w:rsid w:val="00025E30"/>
    <w:rsid w:val="000261F1"/>
    <w:rsid w:val="00026555"/>
    <w:rsid w:val="00026876"/>
    <w:rsid w:val="00027295"/>
    <w:rsid w:val="0002753C"/>
    <w:rsid w:val="0002788D"/>
    <w:rsid w:val="00027CFA"/>
    <w:rsid w:val="00027D72"/>
    <w:rsid w:val="00030089"/>
    <w:rsid w:val="000300BD"/>
    <w:rsid w:val="00030335"/>
    <w:rsid w:val="000303B7"/>
    <w:rsid w:val="000305A5"/>
    <w:rsid w:val="0003074E"/>
    <w:rsid w:val="000307CC"/>
    <w:rsid w:val="00030932"/>
    <w:rsid w:val="00030968"/>
    <w:rsid w:val="00030B54"/>
    <w:rsid w:val="00030CC8"/>
    <w:rsid w:val="00030D37"/>
    <w:rsid w:val="00031559"/>
    <w:rsid w:val="00031729"/>
    <w:rsid w:val="000318C9"/>
    <w:rsid w:val="00031D09"/>
    <w:rsid w:val="000321FC"/>
    <w:rsid w:val="000325EF"/>
    <w:rsid w:val="00032600"/>
    <w:rsid w:val="00032892"/>
    <w:rsid w:val="0003298A"/>
    <w:rsid w:val="000329EA"/>
    <w:rsid w:val="00032E25"/>
    <w:rsid w:val="00032ED7"/>
    <w:rsid w:val="00032F17"/>
    <w:rsid w:val="000330C3"/>
    <w:rsid w:val="0003377F"/>
    <w:rsid w:val="00033E64"/>
    <w:rsid w:val="00033F09"/>
    <w:rsid w:val="0003411E"/>
    <w:rsid w:val="00034428"/>
    <w:rsid w:val="000345D4"/>
    <w:rsid w:val="0003482C"/>
    <w:rsid w:val="00034BAB"/>
    <w:rsid w:val="00034DC0"/>
    <w:rsid w:val="00034F0A"/>
    <w:rsid w:val="00034F48"/>
    <w:rsid w:val="00034FF7"/>
    <w:rsid w:val="00035237"/>
    <w:rsid w:val="00035C7C"/>
    <w:rsid w:val="00035DBA"/>
    <w:rsid w:val="00035EB3"/>
    <w:rsid w:val="000360B2"/>
    <w:rsid w:val="0003659D"/>
    <w:rsid w:val="0003664B"/>
    <w:rsid w:val="00036854"/>
    <w:rsid w:val="000370DE"/>
    <w:rsid w:val="0003738F"/>
    <w:rsid w:val="000374D7"/>
    <w:rsid w:val="000376D0"/>
    <w:rsid w:val="000376ED"/>
    <w:rsid w:val="0004027F"/>
    <w:rsid w:val="00040580"/>
    <w:rsid w:val="00040960"/>
    <w:rsid w:val="00040B5C"/>
    <w:rsid w:val="00040FA3"/>
    <w:rsid w:val="0004176C"/>
    <w:rsid w:val="00041A34"/>
    <w:rsid w:val="00041B36"/>
    <w:rsid w:val="00041D59"/>
    <w:rsid w:val="00041EA7"/>
    <w:rsid w:val="000420E6"/>
    <w:rsid w:val="000421CD"/>
    <w:rsid w:val="0004274F"/>
    <w:rsid w:val="00042810"/>
    <w:rsid w:val="00042978"/>
    <w:rsid w:val="00042B07"/>
    <w:rsid w:val="00042BE1"/>
    <w:rsid w:val="00042D39"/>
    <w:rsid w:val="00042F3C"/>
    <w:rsid w:val="000432CD"/>
    <w:rsid w:val="00043321"/>
    <w:rsid w:val="000435BF"/>
    <w:rsid w:val="000437F2"/>
    <w:rsid w:val="00043C0A"/>
    <w:rsid w:val="00043D84"/>
    <w:rsid w:val="00043EEB"/>
    <w:rsid w:val="00044176"/>
    <w:rsid w:val="00044623"/>
    <w:rsid w:val="00044631"/>
    <w:rsid w:val="000446A5"/>
    <w:rsid w:val="00044755"/>
    <w:rsid w:val="000447BC"/>
    <w:rsid w:val="00044937"/>
    <w:rsid w:val="0004502B"/>
    <w:rsid w:val="00045415"/>
    <w:rsid w:val="00045768"/>
    <w:rsid w:val="00045916"/>
    <w:rsid w:val="00045B16"/>
    <w:rsid w:val="00046875"/>
    <w:rsid w:val="00046C86"/>
    <w:rsid w:val="00046FDA"/>
    <w:rsid w:val="000470F4"/>
    <w:rsid w:val="0004751B"/>
    <w:rsid w:val="0004755F"/>
    <w:rsid w:val="000475D8"/>
    <w:rsid w:val="0004765D"/>
    <w:rsid w:val="000477EA"/>
    <w:rsid w:val="00047B25"/>
    <w:rsid w:val="00047BA6"/>
    <w:rsid w:val="00047C50"/>
    <w:rsid w:val="00047EDB"/>
    <w:rsid w:val="000502BC"/>
    <w:rsid w:val="0005050B"/>
    <w:rsid w:val="00050B2C"/>
    <w:rsid w:val="00050DD7"/>
    <w:rsid w:val="00051122"/>
    <w:rsid w:val="0005152B"/>
    <w:rsid w:val="00051551"/>
    <w:rsid w:val="000517B6"/>
    <w:rsid w:val="00051AF1"/>
    <w:rsid w:val="00051D22"/>
    <w:rsid w:val="0005247A"/>
    <w:rsid w:val="00052F23"/>
    <w:rsid w:val="00052F4A"/>
    <w:rsid w:val="00052FA4"/>
    <w:rsid w:val="00053102"/>
    <w:rsid w:val="000531CF"/>
    <w:rsid w:val="0005339E"/>
    <w:rsid w:val="0005356C"/>
    <w:rsid w:val="000536D4"/>
    <w:rsid w:val="0005420C"/>
    <w:rsid w:val="00054430"/>
    <w:rsid w:val="00054709"/>
    <w:rsid w:val="00054763"/>
    <w:rsid w:val="000549AD"/>
    <w:rsid w:val="00054B9C"/>
    <w:rsid w:val="00054C38"/>
    <w:rsid w:val="00055181"/>
    <w:rsid w:val="000553B6"/>
    <w:rsid w:val="00055428"/>
    <w:rsid w:val="000557B0"/>
    <w:rsid w:val="00055AEF"/>
    <w:rsid w:val="00055E12"/>
    <w:rsid w:val="00056586"/>
    <w:rsid w:val="00056905"/>
    <w:rsid w:val="00056D58"/>
    <w:rsid w:val="000572D1"/>
    <w:rsid w:val="00057467"/>
    <w:rsid w:val="00057616"/>
    <w:rsid w:val="00057DD5"/>
    <w:rsid w:val="00060488"/>
    <w:rsid w:val="00060519"/>
    <w:rsid w:val="000605F2"/>
    <w:rsid w:val="000606B9"/>
    <w:rsid w:val="000606DA"/>
    <w:rsid w:val="00060A27"/>
    <w:rsid w:val="00060B4A"/>
    <w:rsid w:val="00060D39"/>
    <w:rsid w:val="00060E4B"/>
    <w:rsid w:val="00061204"/>
    <w:rsid w:val="00061414"/>
    <w:rsid w:val="00061823"/>
    <w:rsid w:val="00061B81"/>
    <w:rsid w:val="00061D9C"/>
    <w:rsid w:val="00062539"/>
    <w:rsid w:val="000625C2"/>
    <w:rsid w:val="00062622"/>
    <w:rsid w:val="00062AE2"/>
    <w:rsid w:val="00062CC9"/>
    <w:rsid w:val="00062D1D"/>
    <w:rsid w:val="00062F1D"/>
    <w:rsid w:val="00063228"/>
    <w:rsid w:val="0006328B"/>
    <w:rsid w:val="00063430"/>
    <w:rsid w:val="000635C1"/>
    <w:rsid w:val="000639A7"/>
    <w:rsid w:val="000639C5"/>
    <w:rsid w:val="00063A4D"/>
    <w:rsid w:val="00063BA3"/>
    <w:rsid w:val="00063DBF"/>
    <w:rsid w:val="00063DEC"/>
    <w:rsid w:val="00063F1E"/>
    <w:rsid w:val="00064244"/>
    <w:rsid w:val="00064282"/>
    <w:rsid w:val="0006444B"/>
    <w:rsid w:val="000648BC"/>
    <w:rsid w:val="00064E89"/>
    <w:rsid w:val="00064FBE"/>
    <w:rsid w:val="0006500B"/>
    <w:rsid w:val="00065024"/>
    <w:rsid w:val="000653B2"/>
    <w:rsid w:val="00065570"/>
    <w:rsid w:val="000658C9"/>
    <w:rsid w:val="000658F7"/>
    <w:rsid w:val="00066001"/>
    <w:rsid w:val="00066A18"/>
    <w:rsid w:val="00066D8E"/>
    <w:rsid w:val="00066DF5"/>
    <w:rsid w:val="00066EC5"/>
    <w:rsid w:val="0006745D"/>
    <w:rsid w:val="0006767B"/>
    <w:rsid w:val="000677A9"/>
    <w:rsid w:val="00067927"/>
    <w:rsid w:val="00067ADD"/>
    <w:rsid w:val="00067DA8"/>
    <w:rsid w:val="00070262"/>
    <w:rsid w:val="00070536"/>
    <w:rsid w:val="000706DB"/>
    <w:rsid w:val="00070CAB"/>
    <w:rsid w:val="000715C4"/>
    <w:rsid w:val="000716E4"/>
    <w:rsid w:val="000718F0"/>
    <w:rsid w:val="00071A82"/>
    <w:rsid w:val="00071DAD"/>
    <w:rsid w:val="000722ED"/>
    <w:rsid w:val="000724E4"/>
    <w:rsid w:val="00072553"/>
    <w:rsid w:val="00072707"/>
    <w:rsid w:val="0007275A"/>
    <w:rsid w:val="00072816"/>
    <w:rsid w:val="000728CF"/>
    <w:rsid w:val="000729C1"/>
    <w:rsid w:val="00072B6D"/>
    <w:rsid w:val="0007329E"/>
    <w:rsid w:val="00073598"/>
    <w:rsid w:val="000735F3"/>
    <w:rsid w:val="0007382C"/>
    <w:rsid w:val="00073BA7"/>
    <w:rsid w:val="00073ECC"/>
    <w:rsid w:val="00074027"/>
    <w:rsid w:val="00074085"/>
    <w:rsid w:val="0007409B"/>
    <w:rsid w:val="00074302"/>
    <w:rsid w:val="00074477"/>
    <w:rsid w:val="00074DCF"/>
    <w:rsid w:val="00074EE0"/>
    <w:rsid w:val="00075002"/>
    <w:rsid w:val="0007554F"/>
    <w:rsid w:val="000757A4"/>
    <w:rsid w:val="00075E6C"/>
    <w:rsid w:val="00075EFE"/>
    <w:rsid w:val="000763E0"/>
    <w:rsid w:val="000764A2"/>
    <w:rsid w:val="000766FA"/>
    <w:rsid w:val="0007717D"/>
    <w:rsid w:val="000773F3"/>
    <w:rsid w:val="0007756C"/>
    <w:rsid w:val="000779ED"/>
    <w:rsid w:val="00077FEC"/>
    <w:rsid w:val="000806A3"/>
    <w:rsid w:val="00080779"/>
    <w:rsid w:val="000808A5"/>
    <w:rsid w:val="0008097D"/>
    <w:rsid w:val="00080CD5"/>
    <w:rsid w:val="00080DD4"/>
    <w:rsid w:val="00081444"/>
    <w:rsid w:val="00081473"/>
    <w:rsid w:val="00081481"/>
    <w:rsid w:val="0008148E"/>
    <w:rsid w:val="00081562"/>
    <w:rsid w:val="00081575"/>
    <w:rsid w:val="000816A4"/>
    <w:rsid w:val="00081CF3"/>
    <w:rsid w:val="0008229E"/>
    <w:rsid w:val="00082307"/>
    <w:rsid w:val="000823FF"/>
    <w:rsid w:val="00082439"/>
    <w:rsid w:val="000826BB"/>
    <w:rsid w:val="000826C8"/>
    <w:rsid w:val="00082B4B"/>
    <w:rsid w:val="00082E33"/>
    <w:rsid w:val="00082F70"/>
    <w:rsid w:val="00082FC7"/>
    <w:rsid w:val="00083017"/>
    <w:rsid w:val="000833A0"/>
    <w:rsid w:val="000833BC"/>
    <w:rsid w:val="00083698"/>
    <w:rsid w:val="000837A4"/>
    <w:rsid w:val="000838B3"/>
    <w:rsid w:val="00083AB9"/>
    <w:rsid w:val="00083C5A"/>
    <w:rsid w:val="00083D1B"/>
    <w:rsid w:val="00083DC5"/>
    <w:rsid w:val="00083EDA"/>
    <w:rsid w:val="00084DD3"/>
    <w:rsid w:val="00085343"/>
    <w:rsid w:val="0008541D"/>
    <w:rsid w:val="000855DD"/>
    <w:rsid w:val="0008582F"/>
    <w:rsid w:val="00086328"/>
    <w:rsid w:val="00086393"/>
    <w:rsid w:val="00086425"/>
    <w:rsid w:val="000867B6"/>
    <w:rsid w:val="00086F54"/>
    <w:rsid w:val="0008713C"/>
    <w:rsid w:val="00087718"/>
    <w:rsid w:val="00090159"/>
    <w:rsid w:val="00090C5E"/>
    <w:rsid w:val="00090CFE"/>
    <w:rsid w:val="00090D49"/>
    <w:rsid w:val="00090D89"/>
    <w:rsid w:val="00090FCA"/>
    <w:rsid w:val="0009146F"/>
    <w:rsid w:val="00091D80"/>
    <w:rsid w:val="00091DA7"/>
    <w:rsid w:val="00091E77"/>
    <w:rsid w:val="00091FCA"/>
    <w:rsid w:val="00092072"/>
    <w:rsid w:val="0009207D"/>
    <w:rsid w:val="000924A9"/>
    <w:rsid w:val="000925F0"/>
    <w:rsid w:val="00092852"/>
    <w:rsid w:val="00092C13"/>
    <w:rsid w:val="00092D7F"/>
    <w:rsid w:val="00092EDE"/>
    <w:rsid w:val="00092F02"/>
    <w:rsid w:val="00092F9F"/>
    <w:rsid w:val="00093505"/>
    <w:rsid w:val="000936CB"/>
    <w:rsid w:val="0009398A"/>
    <w:rsid w:val="00093A46"/>
    <w:rsid w:val="00093CD4"/>
    <w:rsid w:val="00093D31"/>
    <w:rsid w:val="00093F1C"/>
    <w:rsid w:val="0009404A"/>
    <w:rsid w:val="000940C1"/>
    <w:rsid w:val="00094129"/>
    <w:rsid w:val="0009414C"/>
    <w:rsid w:val="0009437C"/>
    <w:rsid w:val="00094A1B"/>
    <w:rsid w:val="00094A8C"/>
    <w:rsid w:val="00094CEA"/>
    <w:rsid w:val="00094D25"/>
    <w:rsid w:val="00095118"/>
    <w:rsid w:val="0009512C"/>
    <w:rsid w:val="000952F6"/>
    <w:rsid w:val="00095302"/>
    <w:rsid w:val="000954C8"/>
    <w:rsid w:val="0009555A"/>
    <w:rsid w:val="000955A2"/>
    <w:rsid w:val="0009568A"/>
    <w:rsid w:val="0009579E"/>
    <w:rsid w:val="000958F7"/>
    <w:rsid w:val="00095CB8"/>
    <w:rsid w:val="00095DAD"/>
    <w:rsid w:val="00095FD0"/>
    <w:rsid w:val="0009617A"/>
    <w:rsid w:val="00096897"/>
    <w:rsid w:val="00096ACD"/>
    <w:rsid w:val="00096F63"/>
    <w:rsid w:val="00096FF8"/>
    <w:rsid w:val="00097233"/>
    <w:rsid w:val="00097260"/>
    <w:rsid w:val="000972F3"/>
    <w:rsid w:val="00097670"/>
    <w:rsid w:val="000976F2"/>
    <w:rsid w:val="00097DC4"/>
    <w:rsid w:val="00097E38"/>
    <w:rsid w:val="000A0219"/>
    <w:rsid w:val="000A02C0"/>
    <w:rsid w:val="000A05E5"/>
    <w:rsid w:val="000A07BC"/>
    <w:rsid w:val="000A0F2B"/>
    <w:rsid w:val="000A10F3"/>
    <w:rsid w:val="000A11D3"/>
    <w:rsid w:val="000A127D"/>
    <w:rsid w:val="000A14E9"/>
    <w:rsid w:val="000A16C8"/>
    <w:rsid w:val="000A1D8F"/>
    <w:rsid w:val="000A1F60"/>
    <w:rsid w:val="000A2041"/>
    <w:rsid w:val="000A219F"/>
    <w:rsid w:val="000A24A8"/>
    <w:rsid w:val="000A24AA"/>
    <w:rsid w:val="000A265F"/>
    <w:rsid w:val="000A26F9"/>
    <w:rsid w:val="000A28A6"/>
    <w:rsid w:val="000A293A"/>
    <w:rsid w:val="000A2EDC"/>
    <w:rsid w:val="000A2F29"/>
    <w:rsid w:val="000A324D"/>
    <w:rsid w:val="000A33AB"/>
    <w:rsid w:val="000A3565"/>
    <w:rsid w:val="000A387E"/>
    <w:rsid w:val="000A3B59"/>
    <w:rsid w:val="000A3FA3"/>
    <w:rsid w:val="000A42DD"/>
    <w:rsid w:val="000A43AF"/>
    <w:rsid w:val="000A442B"/>
    <w:rsid w:val="000A44D0"/>
    <w:rsid w:val="000A450C"/>
    <w:rsid w:val="000A4D1A"/>
    <w:rsid w:val="000A4DE1"/>
    <w:rsid w:val="000A4E8E"/>
    <w:rsid w:val="000A4FA9"/>
    <w:rsid w:val="000A57F7"/>
    <w:rsid w:val="000A59F9"/>
    <w:rsid w:val="000A5F03"/>
    <w:rsid w:val="000A632F"/>
    <w:rsid w:val="000A6401"/>
    <w:rsid w:val="000A69AC"/>
    <w:rsid w:val="000A70D2"/>
    <w:rsid w:val="000A75FD"/>
    <w:rsid w:val="000A76E0"/>
    <w:rsid w:val="000A7941"/>
    <w:rsid w:val="000A799C"/>
    <w:rsid w:val="000A7A84"/>
    <w:rsid w:val="000A7BD5"/>
    <w:rsid w:val="000A7D5F"/>
    <w:rsid w:val="000A7E24"/>
    <w:rsid w:val="000A7E58"/>
    <w:rsid w:val="000B0571"/>
    <w:rsid w:val="000B06E2"/>
    <w:rsid w:val="000B0F0F"/>
    <w:rsid w:val="000B1152"/>
    <w:rsid w:val="000B15F4"/>
    <w:rsid w:val="000B1E7F"/>
    <w:rsid w:val="000B1FF4"/>
    <w:rsid w:val="000B221E"/>
    <w:rsid w:val="000B2371"/>
    <w:rsid w:val="000B2CDF"/>
    <w:rsid w:val="000B2E38"/>
    <w:rsid w:val="000B2F0B"/>
    <w:rsid w:val="000B36E8"/>
    <w:rsid w:val="000B39E3"/>
    <w:rsid w:val="000B416B"/>
    <w:rsid w:val="000B4573"/>
    <w:rsid w:val="000B45FA"/>
    <w:rsid w:val="000B46E0"/>
    <w:rsid w:val="000B4910"/>
    <w:rsid w:val="000B4B1D"/>
    <w:rsid w:val="000B4B82"/>
    <w:rsid w:val="000B4D95"/>
    <w:rsid w:val="000B5EA6"/>
    <w:rsid w:val="000B6196"/>
    <w:rsid w:val="000B62EB"/>
    <w:rsid w:val="000B6325"/>
    <w:rsid w:val="000B63D7"/>
    <w:rsid w:val="000B6ADF"/>
    <w:rsid w:val="000B6CAE"/>
    <w:rsid w:val="000B6D7B"/>
    <w:rsid w:val="000B6F17"/>
    <w:rsid w:val="000B7316"/>
    <w:rsid w:val="000B7417"/>
    <w:rsid w:val="000B79E3"/>
    <w:rsid w:val="000B7A9A"/>
    <w:rsid w:val="000B7C3C"/>
    <w:rsid w:val="000B7CD7"/>
    <w:rsid w:val="000B7CD8"/>
    <w:rsid w:val="000B7E04"/>
    <w:rsid w:val="000B7EB5"/>
    <w:rsid w:val="000C0174"/>
    <w:rsid w:val="000C08BD"/>
    <w:rsid w:val="000C0978"/>
    <w:rsid w:val="000C0BF6"/>
    <w:rsid w:val="000C0E5C"/>
    <w:rsid w:val="000C1139"/>
    <w:rsid w:val="000C1457"/>
    <w:rsid w:val="000C14AE"/>
    <w:rsid w:val="000C1962"/>
    <w:rsid w:val="000C1DCC"/>
    <w:rsid w:val="000C22F9"/>
    <w:rsid w:val="000C253A"/>
    <w:rsid w:val="000C2615"/>
    <w:rsid w:val="000C27F6"/>
    <w:rsid w:val="000C2851"/>
    <w:rsid w:val="000C2992"/>
    <w:rsid w:val="000C2AAC"/>
    <w:rsid w:val="000C2FDA"/>
    <w:rsid w:val="000C31A2"/>
    <w:rsid w:val="000C39E1"/>
    <w:rsid w:val="000C3AFA"/>
    <w:rsid w:val="000C3B87"/>
    <w:rsid w:val="000C3FAD"/>
    <w:rsid w:val="000C3FE0"/>
    <w:rsid w:val="000C46E2"/>
    <w:rsid w:val="000C477C"/>
    <w:rsid w:val="000C48FC"/>
    <w:rsid w:val="000C4A11"/>
    <w:rsid w:val="000C4C1B"/>
    <w:rsid w:val="000C4CE8"/>
    <w:rsid w:val="000C4E6D"/>
    <w:rsid w:val="000C5013"/>
    <w:rsid w:val="000C580E"/>
    <w:rsid w:val="000C5909"/>
    <w:rsid w:val="000C5A28"/>
    <w:rsid w:val="000C5A45"/>
    <w:rsid w:val="000C5A80"/>
    <w:rsid w:val="000C5ECC"/>
    <w:rsid w:val="000C5F3E"/>
    <w:rsid w:val="000C62B0"/>
    <w:rsid w:val="000C6551"/>
    <w:rsid w:val="000C6627"/>
    <w:rsid w:val="000C674D"/>
    <w:rsid w:val="000C683B"/>
    <w:rsid w:val="000C6BB0"/>
    <w:rsid w:val="000C6D65"/>
    <w:rsid w:val="000C71E6"/>
    <w:rsid w:val="000C71F9"/>
    <w:rsid w:val="000C7B7E"/>
    <w:rsid w:val="000C7BB4"/>
    <w:rsid w:val="000C7FFE"/>
    <w:rsid w:val="000D0016"/>
    <w:rsid w:val="000D00FD"/>
    <w:rsid w:val="000D053E"/>
    <w:rsid w:val="000D05D9"/>
    <w:rsid w:val="000D071E"/>
    <w:rsid w:val="000D0BAD"/>
    <w:rsid w:val="000D1284"/>
    <w:rsid w:val="000D1372"/>
    <w:rsid w:val="000D157E"/>
    <w:rsid w:val="000D1632"/>
    <w:rsid w:val="000D1838"/>
    <w:rsid w:val="000D1A9E"/>
    <w:rsid w:val="000D1EBB"/>
    <w:rsid w:val="000D1F1A"/>
    <w:rsid w:val="000D2133"/>
    <w:rsid w:val="000D22E3"/>
    <w:rsid w:val="000D2912"/>
    <w:rsid w:val="000D2B23"/>
    <w:rsid w:val="000D2B93"/>
    <w:rsid w:val="000D2E20"/>
    <w:rsid w:val="000D300A"/>
    <w:rsid w:val="000D30E4"/>
    <w:rsid w:val="000D33B9"/>
    <w:rsid w:val="000D356F"/>
    <w:rsid w:val="000D3791"/>
    <w:rsid w:val="000D3930"/>
    <w:rsid w:val="000D395C"/>
    <w:rsid w:val="000D39B9"/>
    <w:rsid w:val="000D3ABE"/>
    <w:rsid w:val="000D3AC2"/>
    <w:rsid w:val="000D3D3A"/>
    <w:rsid w:val="000D4D81"/>
    <w:rsid w:val="000D4E30"/>
    <w:rsid w:val="000D5002"/>
    <w:rsid w:val="000D511A"/>
    <w:rsid w:val="000D55D1"/>
    <w:rsid w:val="000D5714"/>
    <w:rsid w:val="000D58C4"/>
    <w:rsid w:val="000D5D07"/>
    <w:rsid w:val="000D5FF5"/>
    <w:rsid w:val="000D64FB"/>
    <w:rsid w:val="000D6563"/>
    <w:rsid w:val="000D6777"/>
    <w:rsid w:val="000D6B14"/>
    <w:rsid w:val="000D6DBD"/>
    <w:rsid w:val="000D7165"/>
    <w:rsid w:val="000D719E"/>
    <w:rsid w:val="000D7767"/>
    <w:rsid w:val="000D7F87"/>
    <w:rsid w:val="000E0055"/>
    <w:rsid w:val="000E01DF"/>
    <w:rsid w:val="000E0276"/>
    <w:rsid w:val="000E0667"/>
    <w:rsid w:val="000E09CA"/>
    <w:rsid w:val="000E1196"/>
    <w:rsid w:val="000E13ED"/>
    <w:rsid w:val="000E1546"/>
    <w:rsid w:val="000E1962"/>
    <w:rsid w:val="000E1BB7"/>
    <w:rsid w:val="000E1CBB"/>
    <w:rsid w:val="000E211F"/>
    <w:rsid w:val="000E22C8"/>
    <w:rsid w:val="000E2305"/>
    <w:rsid w:val="000E24E6"/>
    <w:rsid w:val="000E2DE7"/>
    <w:rsid w:val="000E3398"/>
    <w:rsid w:val="000E346C"/>
    <w:rsid w:val="000E34E0"/>
    <w:rsid w:val="000E3611"/>
    <w:rsid w:val="000E3AF0"/>
    <w:rsid w:val="000E3C20"/>
    <w:rsid w:val="000E3C61"/>
    <w:rsid w:val="000E3D00"/>
    <w:rsid w:val="000E3ED0"/>
    <w:rsid w:val="000E3FDA"/>
    <w:rsid w:val="000E46CD"/>
    <w:rsid w:val="000E47AB"/>
    <w:rsid w:val="000E4E2E"/>
    <w:rsid w:val="000E4F0F"/>
    <w:rsid w:val="000E515B"/>
    <w:rsid w:val="000E534F"/>
    <w:rsid w:val="000E565D"/>
    <w:rsid w:val="000E5842"/>
    <w:rsid w:val="000E5987"/>
    <w:rsid w:val="000E5A61"/>
    <w:rsid w:val="000E5E80"/>
    <w:rsid w:val="000E5ECC"/>
    <w:rsid w:val="000E5F48"/>
    <w:rsid w:val="000E60FA"/>
    <w:rsid w:val="000E61AD"/>
    <w:rsid w:val="000E6296"/>
    <w:rsid w:val="000E677A"/>
    <w:rsid w:val="000E6A01"/>
    <w:rsid w:val="000E6A1A"/>
    <w:rsid w:val="000E6A58"/>
    <w:rsid w:val="000E6BEE"/>
    <w:rsid w:val="000E6E14"/>
    <w:rsid w:val="000E7005"/>
    <w:rsid w:val="000E7185"/>
    <w:rsid w:val="000E723B"/>
    <w:rsid w:val="000E7512"/>
    <w:rsid w:val="000E76BE"/>
    <w:rsid w:val="000E776A"/>
    <w:rsid w:val="000E7799"/>
    <w:rsid w:val="000E78E4"/>
    <w:rsid w:val="000E7AE3"/>
    <w:rsid w:val="000E7B5D"/>
    <w:rsid w:val="000E7E54"/>
    <w:rsid w:val="000E7F23"/>
    <w:rsid w:val="000F0062"/>
    <w:rsid w:val="000F0110"/>
    <w:rsid w:val="000F03BC"/>
    <w:rsid w:val="000F03DA"/>
    <w:rsid w:val="000F06E7"/>
    <w:rsid w:val="000F078A"/>
    <w:rsid w:val="000F0AC2"/>
    <w:rsid w:val="000F0D1E"/>
    <w:rsid w:val="000F0DF5"/>
    <w:rsid w:val="000F0E02"/>
    <w:rsid w:val="000F0E6F"/>
    <w:rsid w:val="000F0EC3"/>
    <w:rsid w:val="000F0FEE"/>
    <w:rsid w:val="000F1087"/>
    <w:rsid w:val="000F11EF"/>
    <w:rsid w:val="000F12A8"/>
    <w:rsid w:val="000F13A2"/>
    <w:rsid w:val="000F15B9"/>
    <w:rsid w:val="000F15D6"/>
    <w:rsid w:val="000F164A"/>
    <w:rsid w:val="000F16E7"/>
    <w:rsid w:val="000F1CDA"/>
    <w:rsid w:val="000F1FF5"/>
    <w:rsid w:val="000F2324"/>
    <w:rsid w:val="000F24A4"/>
    <w:rsid w:val="000F25D3"/>
    <w:rsid w:val="000F31FD"/>
    <w:rsid w:val="000F35FA"/>
    <w:rsid w:val="000F3885"/>
    <w:rsid w:val="000F3CEF"/>
    <w:rsid w:val="000F3F5C"/>
    <w:rsid w:val="000F42DF"/>
    <w:rsid w:val="000F4620"/>
    <w:rsid w:val="000F4651"/>
    <w:rsid w:val="000F46DE"/>
    <w:rsid w:val="000F47C7"/>
    <w:rsid w:val="000F49AB"/>
    <w:rsid w:val="000F4C39"/>
    <w:rsid w:val="000F4CAB"/>
    <w:rsid w:val="000F4D52"/>
    <w:rsid w:val="000F4FDA"/>
    <w:rsid w:val="000F50C2"/>
    <w:rsid w:val="000F55F4"/>
    <w:rsid w:val="000F5602"/>
    <w:rsid w:val="000F574F"/>
    <w:rsid w:val="000F592C"/>
    <w:rsid w:val="000F5DE2"/>
    <w:rsid w:val="000F5E33"/>
    <w:rsid w:val="000F6321"/>
    <w:rsid w:val="000F6617"/>
    <w:rsid w:val="000F692D"/>
    <w:rsid w:val="000F6D84"/>
    <w:rsid w:val="000F6F33"/>
    <w:rsid w:val="000F7198"/>
    <w:rsid w:val="000F7426"/>
    <w:rsid w:val="000F74EA"/>
    <w:rsid w:val="000F763C"/>
    <w:rsid w:val="000F7B91"/>
    <w:rsid w:val="000F7BFB"/>
    <w:rsid w:val="000F7C2C"/>
    <w:rsid w:val="000F7D52"/>
    <w:rsid w:val="0010078C"/>
    <w:rsid w:val="00100830"/>
    <w:rsid w:val="0010095B"/>
    <w:rsid w:val="001009DD"/>
    <w:rsid w:val="00100AB0"/>
    <w:rsid w:val="00100AE3"/>
    <w:rsid w:val="001010AC"/>
    <w:rsid w:val="0010119F"/>
    <w:rsid w:val="001014E2"/>
    <w:rsid w:val="0010191C"/>
    <w:rsid w:val="00101939"/>
    <w:rsid w:val="00101C47"/>
    <w:rsid w:val="00101DCD"/>
    <w:rsid w:val="00101EEE"/>
    <w:rsid w:val="0010219B"/>
    <w:rsid w:val="0010224D"/>
    <w:rsid w:val="00102C83"/>
    <w:rsid w:val="00102DBA"/>
    <w:rsid w:val="00102DD4"/>
    <w:rsid w:val="00102EE8"/>
    <w:rsid w:val="00102F73"/>
    <w:rsid w:val="00102FF2"/>
    <w:rsid w:val="00103036"/>
    <w:rsid w:val="00103161"/>
    <w:rsid w:val="00103578"/>
    <w:rsid w:val="001037A7"/>
    <w:rsid w:val="0010385E"/>
    <w:rsid w:val="00103945"/>
    <w:rsid w:val="001039F2"/>
    <w:rsid w:val="00103AB7"/>
    <w:rsid w:val="0010433B"/>
    <w:rsid w:val="0010463E"/>
    <w:rsid w:val="00104A2F"/>
    <w:rsid w:val="00104C8F"/>
    <w:rsid w:val="00104F43"/>
    <w:rsid w:val="00105159"/>
    <w:rsid w:val="001054CA"/>
    <w:rsid w:val="0010581F"/>
    <w:rsid w:val="00105A5C"/>
    <w:rsid w:val="00105A90"/>
    <w:rsid w:val="00105AAC"/>
    <w:rsid w:val="00105CA6"/>
    <w:rsid w:val="001065C3"/>
    <w:rsid w:val="00106A29"/>
    <w:rsid w:val="00106AA9"/>
    <w:rsid w:val="00106AE2"/>
    <w:rsid w:val="00106C60"/>
    <w:rsid w:val="001074BB"/>
    <w:rsid w:val="00107715"/>
    <w:rsid w:val="0010771A"/>
    <w:rsid w:val="0010789A"/>
    <w:rsid w:val="00107EE4"/>
    <w:rsid w:val="00107F41"/>
    <w:rsid w:val="00107F61"/>
    <w:rsid w:val="001101E0"/>
    <w:rsid w:val="001103E4"/>
    <w:rsid w:val="00110874"/>
    <w:rsid w:val="001108A7"/>
    <w:rsid w:val="00110ACD"/>
    <w:rsid w:val="00110BEE"/>
    <w:rsid w:val="00110DBD"/>
    <w:rsid w:val="00110F62"/>
    <w:rsid w:val="00111544"/>
    <w:rsid w:val="0011155C"/>
    <w:rsid w:val="001115A1"/>
    <w:rsid w:val="00111659"/>
    <w:rsid w:val="00111976"/>
    <w:rsid w:val="00111BF1"/>
    <w:rsid w:val="00111E0F"/>
    <w:rsid w:val="001121DC"/>
    <w:rsid w:val="001124C4"/>
    <w:rsid w:val="001128B2"/>
    <w:rsid w:val="00112B22"/>
    <w:rsid w:val="00112B81"/>
    <w:rsid w:val="00112C29"/>
    <w:rsid w:val="00112C58"/>
    <w:rsid w:val="00113185"/>
    <w:rsid w:val="001131A4"/>
    <w:rsid w:val="00113249"/>
    <w:rsid w:val="001136DE"/>
    <w:rsid w:val="001136F6"/>
    <w:rsid w:val="00113AA8"/>
    <w:rsid w:val="00113CC2"/>
    <w:rsid w:val="00113FE6"/>
    <w:rsid w:val="00114472"/>
    <w:rsid w:val="001145A4"/>
    <w:rsid w:val="00114605"/>
    <w:rsid w:val="00114B7A"/>
    <w:rsid w:val="00114DD3"/>
    <w:rsid w:val="00114F60"/>
    <w:rsid w:val="00115223"/>
    <w:rsid w:val="00115EEE"/>
    <w:rsid w:val="00116066"/>
    <w:rsid w:val="00116147"/>
    <w:rsid w:val="00116321"/>
    <w:rsid w:val="00116C01"/>
    <w:rsid w:val="00116D9E"/>
    <w:rsid w:val="00116F15"/>
    <w:rsid w:val="00116FDD"/>
    <w:rsid w:val="00116FE2"/>
    <w:rsid w:val="001172DF"/>
    <w:rsid w:val="00117340"/>
    <w:rsid w:val="0011757C"/>
    <w:rsid w:val="001178BB"/>
    <w:rsid w:val="001179C1"/>
    <w:rsid w:val="00117B5E"/>
    <w:rsid w:val="00117C4A"/>
    <w:rsid w:val="00117F68"/>
    <w:rsid w:val="001201F9"/>
    <w:rsid w:val="00120600"/>
    <w:rsid w:val="001207D6"/>
    <w:rsid w:val="00120A0A"/>
    <w:rsid w:val="00120DE4"/>
    <w:rsid w:val="00121533"/>
    <w:rsid w:val="001217B5"/>
    <w:rsid w:val="00121C60"/>
    <w:rsid w:val="00121F0F"/>
    <w:rsid w:val="00122257"/>
    <w:rsid w:val="00122332"/>
    <w:rsid w:val="0012271F"/>
    <w:rsid w:val="0012284A"/>
    <w:rsid w:val="00122853"/>
    <w:rsid w:val="001228B7"/>
    <w:rsid w:val="00122B20"/>
    <w:rsid w:val="00122CBA"/>
    <w:rsid w:val="00123727"/>
    <w:rsid w:val="00123CC1"/>
    <w:rsid w:val="00123E2C"/>
    <w:rsid w:val="001245DD"/>
    <w:rsid w:val="0012467D"/>
    <w:rsid w:val="001246C2"/>
    <w:rsid w:val="00124D8D"/>
    <w:rsid w:val="00124ECF"/>
    <w:rsid w:val="00124FDC"/>
    <w:rsid w:val="001252B2"/>
    <w:rsid w:val="00125471"/>
    <w:rsid w:val="00125627"/>
    <w:rsid w:val="0012575E"/>
    <w:rsid w:val="00125D74"/>
    <w:rsid w:val="00125ECC"/>
    <w:rsid w:val="00125F05"/>
    <w:rsid w:val="0012606F"/>
    <w:rsid w:val="0012608C"/>
    <w:rsid w:val="00126152"/>
    <w:rsid w:val="0012665A"/>
    <w:rsid w:val="00126679"/>
    <w:rsid w:val="00126AAE"/>
    <w:rsid w:val="00126B28"/>
    <w:rsid w:val="001273C4"/>
    <w:rsid w:val="001278F3"/>
    <w:rsid w:val="00127BCD"/>
    <w:rsid w:val="0013024F"/>
    <w:rsid w:val="0013036E"/>
    <w:rsid w:val="001304A3"/>
    <w:rsid w:val="00130653"/>
    <w:rsid w:val="00131187"/>
    <w:rsid w:val="001312B6"/>
    <w:rsid w:val="00131A72"/>
    <w:rsid w:val="00131ADA"/>
    <w:rsid w:val="00131E99"/>
    <w:rsid w:val="00132259"/>
    <w:rsid w:val="0013226C"/>
    <w:rsid w:val="00132284"/>
    <w:rsid w:val="0013246B"/>
    <w:rsid w:val="00132B32"/>
    <w:rsid w:val="00132C3D"/>
    <w:rsid w:val="00132EB5"/>
    <w:rsid w:val="001331C7"/>
    <w:rsid w:val="00133393"/>
    <w:rsid w:val="001337DE"/>
    <w:rsid w:val="00133818"/>
    <w:rsid w:val="00133947"/>
    <w:rsid w:val="00133BCD"/>
    <w:rsid w:val="00134086"/>
    <w:rsid w:val="001346A3"/>
    <w:rsid w:val="00134C21"/>
    <w:rsid w:val="00134E48"/>
    <w:rsid w:val="00134FCB"/>
    <w:rsid w:val="00135065"/>
    <w:rsid w:val="00135314"/>
    <w:rsid w:val="00135344"/>
    <w:rsid w:val="001354F1"/>
    <w:rsid w:val="00135540"/>
    <w:rsid w:val="00135717"/>
    <w:rsid w:val="00135E55"/>
    <w:rsid w:val="0013627E"/>
    <w:rsid w:val="001364F6"/>
    <w:rsid w:val="001366A7"/>
    <w:rsid w:val="00136783"/>
    <w:rsid w:val="0013681D"/>
    <w:rsid w:val="001368DB"/>
    <w:rsid w:val="00136B9F"/>
    <w:rsid w:val="00136BE9"/>
    <w:rsid w:val="00136D41"/>
    <w:rsid w:val="0013702D"/>
    <w:rsid w:val="00137464"/>
    <w:rsid w:val="00137515"/>
    <w:rsid w:val="00137590"/>
    <w:rsid w:val="001375D6"/>
    <w:rsid w:val="00137639"/>
    <w:rsid w:val="00137A57"/>
    <w:rsid w:val="00137E6F"/>
    <w:rsid w:val="001404B0"/>
    <w:rsid w:val="00140E80"/>
    <w:rsid w:val="00140F55"/>
    <w:rsid w:val="00140FD5"/>
    <w:rsid w:val="00141706"/>
    <w:rsid w:val="00141738"/>
    <w:rsid w:val="00141918"/>
    <w:rsid w:val="0014198F"/>
    <w:rsid w:val="0014209A"/>
    <w:rsid w:val="001424B6"/>
    <w:rsid w:val="001424B9"/>
    <w:rsid w:val="00142599"/>
    <w:rsid w:val="00142A5A"/>
    <w:rsid w:val="00142DE7"/>
    <w:rsid w:val="00142F8B"/>
    <w:rsid w:val="00142FC0"/>
    <w:rsid w:val="00143850"/>
    <w:rsid w:val="00143C6F"/>
    <w:rsid w:val="00143D70"/>
    <w:rsid w:val="00143FBE"/>
    <w:rsid w:val="00144626"/>
    <w:rsid w:val="0014484D"/>
    <w:rsid w:val="00144B28"/>
    <w:rsid w:val="00144CE2"/>
    <w:rsid w:val="0014540B"/>
    <w:rsid w:val="001455CD"/>
    <w:rsid w:val="00145781"/>
    <w:rsid w:val="00145D10"/>
    <w:rsid w:val="00145E2F"/>
    <w:rsid w:val="00145EA8"/>
    <w:rsid w:val="00145F2F"/>
    <w:rsid w:val="00145F79"/>
    <w:rsid w:val="0014626D"/>
    <w:rsid w:val="00146562"/>
    <w:rsid w:val="001469DA"/>
    <w:rsid w:val="00146BCF"/>
    <w:rsid w:val="00146FE1"/>
    <w:rsid w:val="001470F9"/>
    <w:rsid w:val="00147349"/>
    <w:rsid w:val="00147510"/>
    <w:rsid w:val="001477A1"/>
    <w:rsid w:val="00147DB8"/>
    <w:rsid w:val="00147F00"/>
    <w:rsid w:val="00150032"/>
    <w:rsid w:val="00150574"/>
    <w:rsid w:val="001506B3"/>
    <w:rsid w:val="00150E81"/>
    <w:rsid w:val="00151290"/>
    <w:rsid w:val="00151342"/>
    <w:rsid w:val="001516E0"/>
    <w:rsid w:val="00151924"/>
    <w:rsid w:val="00151A52"/>
    <w:rsid w:val="00151BA2"/>
    <w:rsid w:val="00152057"/>
    <w:rsid w:val="001520B4"/>
    <w:rsid w:val="00152374"/>
    <w:rsid w:val="001524F8"/>
    <w:rsid w:val="001528A7"/>
    <w:rsid w:val="00152AE8"/>
    <w:rsid w:val="00152C71"/>
    <w:rsid w:val="00153022"/>
    <w:rsid w:val="001530D2"/>
    <w:rsid w:val="0015337D"/>
    <w:rsid w:val="0015344D"/>
    <w:rsid w:val="00153627"/>
    <w:rsid w:val="001537DD"/>
    <w:rsid w:val="001539FA"/>
    <w:rsid w:val="00153ADE"/>
    <w:rsid w:val="00153BDB"/>
    <w:rsid w:val="001540EB"/>
    <w:rsid w:val="001543CB"/>
    <w:rsid w:val="001548B7"/>
    <w:rsid w:val="00154A4C"/>
    <w:rsid w:val="00154B46"/>
    <w:rsid w:val="00154B97"/>
    <w:rsid w:val="00154C6E"/>
    <w:rsid w:val="00154DC9"/>
    <w:rsid w:val="00155019"/>
    <w:rsid w:val="001552C7"/>
    <w:rsid w:val="001552CC"/>
    <w:rsid w:val="001552EC"/>
    <w:rsid w:val="0015535D"/>
    <w:rsid w:val="00155561"/>
    <w:rsid w:val="00155C01"/>
    <w:rsid w:val="00155CA3"/>
    <w:rsid w:val="00156147"/>
    <w:rsid w:val="00156330"/>
    <w:rsid w:val="00156634"/>
    <w:rsid w:val="001566C9"/>
    <w:rsid w:val="00156788"/>
    <w:rsid w:val="00156799"/>
    <w:rsid w:val="00156BB0"/>
    <w:rsid w:val="00156D12"/>
    <w:rsid w:val="00156E81"/>
    <w:rsid w:val="00156FD6"/>
    <w:rsid w:val="00156FDD"/>
    <w:rsid w:val="001570B8"/>
    <w:rsid w:val="00157305"/>
    <w:rsid w:val="001578E7"/>
    <w:rsid w:val="00157946"/>
    <w:rsid w:val="00160131"/>
    <w:rsid w:val="00160695"/>
    <w:rsid w:val="0016075D"/>
    <w:rsid w:val="00160919"/>
    <w:rsid w:val="00160A26"/>
    <w:rsid w:val="00160B7C"/>
    <w:rsid w:val="00160CC2"/>
    <w:rsid w:val="0016100B"/>
    <w:rsid w:val="00161127"/>
    <w:rsid w:val="00161195"/>
    <w:rsid w:val="001613E2"/>
    <w:rsid w:val="001614F9"/>
    <w:rsid w:val="00161710"/>
    <w:rsid w:val="0016171F"/>
    <w:rsid w:val="00161838"/>
    <w:rsid w:val="00161B21"/>
    <w:rsid w:val="00161E1E"/>
    <w:rsid w:val="001624D1"/>
    <w:rsid w:val="00162D34"/>
    <w:rsid w:val="00162FD8"/>
    <w:rsid w:val="00163172"/>
    <w:rsid w:val="001633D0"/>
    <w:rsid w:val="001635DA"/>
    <w:rsid w:val="00163931"/>
    <w:rsid w:val="001639C0"/>
    <w:rsid w:val="00163B2A"/>
    <w:rsid w:val="00163B97"/>
    <w:rsid w:val="00163F17"/>
    <w:rsid w:val="00163FCC"/>
    <w:rsid w:val="001640C2"/>
    <w:rsid w:val="001646B4"/>
    <w:rsid w:val="00164782"/>
    <w:rsid w:val="00164867"/>
    <w:rsid w:val="00164BE8"/>
    <w:rsid w:val="00164C41"/>
    <w:rsid w:val="00164E27"/>
    <w:rsid w:val="00165198"/>
    <w:rsid w:val="0016544F"/>
    <w:rsid w:val="001655D0"/>
    <w:rsid w:val="00165691"/>
    <w:rsid w:val="00165697"/>
    <w:rsid w:val="00165738"/>
    <w:rsid w:val="00165794"/>
    <w:rsid w:val="00165AD9"/>
    <w:rsid w:val="00165AE9"/>
    <w:rsid w:val="00165B82"/>
    <w:rsid w:val="00165DA9"/>
    <w:rsid w:val="0016635C"/>
    <w:rsid w:val="00166369"/>
    <w:rsid w:val="0016640A"/>
    <w:rsid w:val="00166601"/>
    <w:rsid w:val="001666FB"/>
    <w:rsid w:val="001669A7"/>
    <w:rsid w:val="00166B30"/>
    <w:rsid w:val="00166E8C"/>
    <w:rsid w:val="00167112"/>
    <w:rsid w:val="001672C5"/>
    <w:rsid w:val="00167401"/>
    <w:rsid w:val="001675C5"/>
    <w:rsid w:val="001675EE"/>
    <w:rsid w:val="00167B1B"/>
    <w:rsid w:val="00167B55"/>
    <w:rsid w:val="00167C13"/>
    <w:rsid w:val="00167C3D"/>
    <w:rsid w:val="00167D93"/>
    <w:rsid w:val="00167F2A"/>
    <w:rsid w:val="00170547"/>
    <w:rsid w:val="0017058F"/>
    <w:rsid w:val="001705E5"/>
    <w:rsid w:val="00170686"/>
    <w:rsid w:val="0017075B"/>
    <w:rsid w:val="00170855"/>
    <w:rsid w:val="001708D6"/>
    <w:rsid w:val="00170958"/>
    <w:rsid w:val="0017098C"/>
    <w:rsid w:val="00170ADB"/>
    <w:rsid w:val="0017118E"/>
    <w:rsid w:val="0017149B"/>
    <w:rsid w:val="00171BB3"/>
    <w:rsid w:val="00171C5E"/>
    <w:rsid w:val="001721F7"/>
    <w:rsid w:val="00172222"/>
    <w:rsid w:val="0017227B"/>
    <w:rsid w:val="0017244B"/>
    <w:rsid w:val="0017248D"/>
    <w:rsid w:val="0017257D"/>
    <w:rsid w:val="00172756"/>
    <w:rsid w:val="00172ABD"/>
    <w:rsid w:val="00172B2A"/>
    <w:rsid w:val="00172CC3"/>
    <w:rsid w:val="00172CEF"/>
    <w:rsid w:val="00172D0B"/>
    <w:rsid w:val="001730DF"/>
    <w:rsid w:val="001734A3"/>
    <w:rsid w:val="00173517"/>
    <w:rsid w:val="00173C33"/>
    <w:rsid w:val="00173E75"/>
    <w:rsid w:val="00173ECE"/>
    <w:rsid w:val="001744EB"/>
    <w:rsid w:val="0017470C"/>
    <w:rsid w:val="00174784"/>
    <w:rsid w:val="0017478F"/>
    <w:rsid w:val="00174B50"/>
    <w:rsid w:val="00175098"/>
    <w:rsid w:val="001752DD"/>
    <w:rsid w:val="0017533F"/>
    <w:rsid w:val="001755EB"/>
    <w:rsid w:val="001757B4"/>
    <w:rsid w:val="00175843"/>
    <w:rsid w:val="0017584E"/>
    <w:rsid w:val="00175D4F"/>
    <w:rsid w:val="00175DF5"/>
    <w:rsid w:val="0017610D"/>
    <w:rsid w:val="001763C6"/>
    <w:rsid w:val="0017641A"/>
    <w:rsid w:val="001764F0"/>
    <w:rsid w:val="001769E0"/>
    <w:rsid w:val="00176B4E"/>
    <w:rsid w:val="00176D04"/>
    <w:rsid w:val="00176F40"/>
    <w:rsid w:val="0017717C"/>
    <w:rsid w:val="00177348"/>
    <w:rsid w:val="001775F4"/>
    <w:rsid w:val="00177663"/>
    <w:rsid w:val="001778DF"/>
    <w:rsid w:val="00177AA6"/>
    <w:rsid w:val="00177DA4"/>
    <w:rsid w:val="00177EF6"/>
    <w:rsid w:val="00177F4F"/>
    <w:rsid w:val="001801BF"/>
    <w:rsid w:val="0018024D"/>
    <w:rsid w:val="00180351"/>
    <w:rsid w:val="00180453"/>
    <w:rsid w:val="00180837"/>
    <w:rsid w:val="001809A4"/>
    <w:rsid w:val="00181266"/>
    <w:rsid w:val="001812D5"/>
    <w:rsid w:val="00181541"/>
    <w:rsid w:val="00181658"/>
    <w:rsid w:val="00181AF5"/>
    <w:rsid w:val="00181D40"/>
    <w:rsid w:val="00182265"/>
    <w:rsid w:val="00182C89"/>
    <w:rsid w:val="00182F02"/>
    <w:rsid w:val="001833ED"/>
    <w:rsid w:val="001835A6"/>
    <w:rsid w:val="00183750"/>
    <w:rsid w:val="00183877"/>
    <w:rsid w:val="00183E15"/>
    <w:rsid w:val="00183EB3"/>
    <w:rsid w:val="001840FB"/>
    <w:rsid w:val="00184328"/>
    <w:rsid w:val="00184800"/>
    <w:rsid w:val="0018492C"/>
    <w:rsid w:val="00184E11"/>
    <w:rsid w:val="001851D5"/>
    <w:rsid w:val="00185829"/>
    <w:rsid w:val="00185A4E"/>
    <w:rsid w:val="0018609C"/>
    <w:rsid w:val="001868CD"/>
    <w:rsid w:val="001869E9"/>
    <w:rsid w:val="00186BBA"/>
    <w:rsid w:val="00187271"/>
    <w:rsid w:val="0018734A"/>
    <w:rsid w:val="00187F38"/>
    <w:rsid w:val="001902B3"/>
    <w:rsid w:val="001905DA"/>
    <w:rsid w:val="001909BC"/>
    <w:rsid w:val="00190C01"/>
    <w:rsid w:val="00190E35"/>
    <w:rsid w:val="00190F94"/>
    <w:rsid w:val="001912E9"/>
    <w:rsid w:val="001914F0"/>
    <w:rsid w:val="00191779"/>
    <w:rsid w:val="001919F4"/>
    <w:rsid w:val="00191D95"/>
    <w:rsid w:val="0019253F"/>
    <w:rsid w:val="00192AB9"/>
    <w:rsid w:val="00192B78"/>
    <w:rsid w:val="0019335E"/>
    <w:rsid w:val="00193445"/>
    <w:rsid w:val="001938CB"/>
    <w:rsid w:val="00193904"/>
    <w:rsid w:val="00193BE9"/>
    <w:rsid w:val="001942D5"/>
    <w:rsid w:val="00194516"/>
    <w:rsid w:val="001947D9"/>
    <w:rsid w:val="00194D88"/>
    <w:rsid w:val="00195196"/>
    <w:rsid w:val="00195B6D"/>
    <w:rsid w:val="00195C9F"/>
    <w:rsid w:val="00195DEC"/>
    <w:rsid w:val="00195FFF"/>
    <w:rsid w:val="001961F0"/>
    <w:rsid w:val="00196427"/>
    <w:rsid w:val="00196478"/>
    <w:rsid w:val="00196544"/>
    <w:rsid w:val="00196851"/>
    <w:rsid w:val="00196DEE"/>
    <w:rsid w:val="00196E98"/>
    <w:rsid w:val="00197549"/>
    <w:rsid w:val="001976E2"/>
    <w:rsid w:val="00197A89"/>
    <w:rsid w:val="00197E3D"/>
    <w:rsid w:val="001A0461"/>
    <w:rsid w:val="001A057A"/>
    <w:rsid w:val="001A0A07"/>
    <w:rsid w:val="001A0DA1"/>
    <w:rsid w:val="001A0E49"/>
    <w:rsid w:val="001A147D"/>
    <w:rsid w:val="001A1979"/>
    <w:rsid w:val="001A1BFD"/>
    <w:rsid w:val="001A1C65"/>
    <w:rsid w:val="001A1DAC"/>
    <w:rsid w:val="001A1F80"/>
    <w:rsid w:val="001A205A"/>
    <w:rsid w:val="001A21AD"/>
    <w:rsid w:val="001A22D1"/>
    <w:rsid w:val="001A23A3"/>
    <w:rsid w:val="001A245D"/>
    <w:rsid w:val="001A24FF"/>
    <w:rsid w:val="001A28D7"/>
    <w:rsid w:val="001A2AB9"/>
    <w:rsid w:val="001A2C99"/>
    <w:rsid w:val="001A3242"/>
    <w:rsid w:val="001A32DF"/>
    <w:rsid w:val="001A33E8"/>
    <w:rsid w:val="001A35FA"/>
    <w:rsid w:val="001A3E3B"/>
    <w:rsid w:val="001A4865"/>
    <w:rsid w:val="001A4A75"/>
    <w:rsid w:val="001A4CCE"/>
    <w:rsid w:val="001A56CF"/>
    <w:rsid w:val="001A585C"/>
    <w:rsid w:val="001A598D"/>
    <w:rsid w:val="001A5CDE"/>
    <w:rsid w:val="001A5D50"/>
    <w:rsid w:val="001A5DAD"/>
    <w:rsid w:val="001A64C7"/>
    <w:rsid w:val="001A66F1"/>
    <w:rsid w:val="001A734C"/>
    <w:rsid w:val="001A77A5"/>
    <w:rsid w:val="001A77F0"/>
    <w:rsid w:val="001A78E1"/>
    <w:rsid w:val="001A7976"/>
    <w:rsid w:val="001A7B09"/>
    <w:rsid w:val="001A7C7D"/>
    <w:rsid w:val="001A7D17"/>
    <w:rsid w:val="001A7FBE"/>
    <w:rsid w:val="001A7FEB"/>
    <w:rsid w:val="001B0032"/>
    <w:rsid w:val="001B0595"/>
    <w:rsid w:val="001B0760"/>
    <w:rsid w:val="001B0860"/>
    <w:rsid w:val="001B0C0A"/>
    <w:rsid w:val="001B0CC2"/>
    <w:rsid w:val="001B1431"/>
    <w:rsid w:val="001B163F"/>
    <w:rsid w:val="001B166C"/>
    <w:rsid w:val="001B1BDF"/>
    <w:rsid w:val="001B1C51"/>
    <w:rsid w:val="001B1CD0"/>
    <w:rsid w:val="001B1DFB"/>
    <w:rsid w:val="001B211B"/>
    <w:rsid w:val="001B2352"/>
    <w:rsid w:val="001B2622"/>
    <w:rsid w:val="001B280A"/>
    <w:rsid w:val="001B2F9C"/>
    <w:rsid w:val="001B31C4"/>
    <w:rsid w:val="001B32DF"/>
    <w:rsid w:val="001B362F"/>
    <w:rsid w:val="001B37D0"/>
    <w:rsid w:val="001B380A"/>
    <w:rsid w:val="001B3C3E"/>
    <w:rsid w:val="001B3DF4"/>
    <w:rsid w:val="001B3E8B"/>
    <w:rsid w:val="001B4288"/>
    <w:rsid w:val="001B455C"/>
    <w:rsid w:val="001B4735"/>
    <w:rsid w:val="001B4B1C"/>
    <w:rsid w:val="001B50F3"/>
    <w:rsid w:val="001B554E"/>
    <w:rsid w:val="001B590F"/>
    <w:rsid w:val="001B59C1"/>
    <w:rsid w:val="001B5B8B"/>
    <w:rsid w:val="001B5DD3"/>
    <w:rsid w:val="001B6013"/>
    <w:rsid w:val="001B6429"/>
    <w:rsid w:val="001B6BC0"/>
    <w:rsid w:val="001B6BDD"/>
    <w:rsid w:val="001B6CE8"/>
    <w:rsid w:val="001B6E88"/>
    <w:rsid w:val="001B6F07"/>
    <w:rsid w:val="001B70D2"/>
    <w:rsid w:val="001B7147"/>
    <w:rsid w:val="001B71A6"/>
    <w:rsid w:val="001B7216"/>
    <w:rsid w:val="001B7355"/>
    <w:rsid w:val="001B75D1"/>
    <w:rsid w:val="001B7D24"/>
    <w:rsid w:val="001C0387"/>
    <w:rsid w:val="001C043A"/>
    <w:rsid w:val="001C06ED"/>
    <w:rsid w:val="001C079E"/>
    <w:rsid w:val="001C0AC3"/>
    <w:rsid w:val="001C0D88"/>
    <w:rsid w:val="001C0F05"/>
    <w:rsid w:val="001C0FC1"/>
    <w:rsid w:val="001C1031"/>
    <w:rsid w:val="001C125E"/>
    <w:rsid w:val="001C166F"/>
    <w:rsid w:val="001C16A5"/>
    <w:rsid w:val="001C17A8"/>
    <w:rsid w:val="001C1B65"/>
    <w:rsid w:val="001C1C66"/>
    <w:rsid w:val="001C1CD4"/>
    <w:rsid w:val="001C1E52"/>
    <w:rsid w:val="001C1EEE"/>
    <w:rsid w:val="001C20E4"/>
    <w:rsid w:val="001C25DE"/>
    <w:rsid w:val="001C2772"/>
    <w:rsid w:val="001C27B1"/>
    <w:rsid w:val="001C296C"/>
    <w:rsid w:val="001C2F2A"/>
    <w:rsid w:val="001C2F7D"/>
    <w:rsid w:val="001C31ED"/>
    <w:rsid w:val="001C36F6"/>
    <w:rsid w:val="001C38F9"/>
    <w:rsid w:val="001C3BD9"/>
    <w:rsid w:val="001C40DF"/>
    <w:rsid w:val="001C42FC"/>
    <w:rsid w:val="001C4380"/>
    <w:rsid w:val="001C46C8"/>
    <w:rsid w:val="001C47E0"/>
    <w:rsid w:val="001C4A4C"/>
    <w:rsid w:val="001C4B36"/>
    <w:rsid w:val="001C4BE5"/>
    <w:rsid w:val="001C4F9E"/>
    <w:rsid w:val="001C4FEA"/>
    <w:rsid w:val="001C50AA"/>
    <w:rsid w:val="001C5217"/>
    <w:rsid w:val="001C550D"/>
    <w:rsid w:val="001C5C0D"/>
    <w:rsid w:val="001C5CD4"/>
    <w:rsid w:val="001C5CE7"/>
    <w:rsid w:val="001C5D90"/>
    <w:rsid w:val="001C5DF1"/>
    <w:rsid w:val="001C5ED9"/>
    <w:rsid w:val="001C5FFD"/>
    <w:rsid w:val="001C6502"/>
    <w:rsid w:val="001C66B8"/>
    <w:rsid w:val="001C6C9E"/>
    <w:rsid w:val="001C72C5"/>
    <w:rsid w:val="001C7633"/>
    <w:rsid w:val="001C76F0"/>
    <w:rsid w:val="001C7BAE"/>
    <w:rsid w:val="001C7D63"/>
    <w:rsid w:val="001C7D74"/>
    <w:rsid w:val="001D001E"/>
    <w:rsid w:val="001D0077"/>
    <w:rsid w:val="001D02E9"/>
    <w:rsid w:val="001D02ED"/>
    <w:rsid w:val="001D06FA"/>
    <w:rsid w:val="001D07DB"/>
    <w:rsid w:val="001D0B03"/>
    <w:rsid w:val="001D0C2B"/>
    <w:rsid w:val="001D0ED7"/>
    <w:rsid w:val="001D117F"/>
    <w:rsid w:val="001D1226"/>
    <w:rsid w:val="001D1825"/>
    <w:rsid w:val="001D1843"/>
    <w:rsid w:val="001D19A1"/>
    <w:rsid w:val="001D1A73"/>
    <w:rsid w:val="001D1D4B"/>
    <w:rsid w:val="001D1FB7"/>
    <w:rsid w:val="001D204C"/>
    <w:rsid w:val="001D207C"/>
    <w:rsid w:val="001D2364"/>
    <w:rsid w:val="001D26A3"/>
    <w:rsid w:val="001D2A0E"/>
    <w:rsid w:val="001D2B0B"/>
    <w:rsid w:val="001D2CBD"/>
    <w:rsid w:val="001D36AA"/>
    <w:rsid w:val="001D37FA"/>
    <w:rsid w:val="001D393B"/>
    <w:rsid w:val="001D3D13"/>
    <w:rsid w:val="001D3F88"/>
    <w:rsid w:val="001D4147"/>
    <w:rsid w:val="001D4787"/>
    <w:rsid w:val="001D4C41"/>
    <w:rsid w:val="001D4D31"/>
    <w:rsid w:val="001D4D6A"/>
    <w:rsid w:val="001D4E1C"/>
    <w:rsid w:val="001D4E53"/>
    <w:rsid w:val="001D5212"/>
    <w:rsid w:val="001D53C9"/>
    <w:rsid w:val="001D53EF"/>
    <w:rsid w:val="001D5627"/>
    <w:rsid w:val="001D5733"/>
    <w:rsid w:val="001D5863"/>
    <w:rsid w:val="001D5A55"/>
    <w:rsid w:val="001D5CAD"/>
    <w:rsid w:val="001D5D1C"/>
    <w:rsid w:val="001D5FBA"/>
    <w:rsid w:val="001D67AA"/>
    <w:rsid w:val="001D682D"/>
    <w:rsid w:val="001D688A"/>
    <w:rsid w:val="001D69C1"/>
    <w:rsid w:val="001D6A00"/>
    <w:rsid w:val="001D6C5B"/>
    <w:rsid w:val="001D6D0E"/>
    <w:rsid w:val="001D7033"/>
    <w:rsid w:val="001D7093"/>
    <w:rsid w:val="001D70A4"/>
    <w:rsid w:val="001D71D2"/>
    <w:rsid w:val="001D737F"/>
    <w:rsid w:val="001D7432"/>
    <w:rsid w:val="001D7447"/>
    <w:rsid w:val="001D7452"/>
    <w:rsid w:val="001D7603"/>
    <w:rsid w:val="001D7846"/>
    <w:rsid w:val="001D79B6"/>
    <w:rsid w:val="001D7C43"/>
    <w:rsid w:val="001D7C7A"/>
    <w:rsid w:val="001E01CD"/>
    <w:rsid w:val="001E038D"/>
    <w:rsid w:val="001E095D"/>
    <w:rsid w:val="001E0A1B"/>
    <w:rsid w:val="001E0A1F"/>
    <w:rsid w:val="001E0B73"/>
    <w:rsid w:val="001E0CAE"/>
    <w:rsid w:val="001E11B8"/>
    <w:rsid w:val="001E19B8"/>
    <w:rsid w:val="001E1B95"/>
    <w:rsid w:val="001E1BF4"/>
    <w:rsid w:val="001E1D21"/>
    <w:rsid w:val="001E1D81"/>
    <w:rsid w:val="001E2176"/>
    <w:rsid w:val="001E21B6"/>
    <w:rsid w:val="001E2279"/>
    <w:rsid w:val="001E2287"/>
    <w:rsid w:val="001E22EB"/>
    <w:rsid w:val="001E2418"/>
    <w:rsid w:val="001E271A"/>
    <w:rsid w:val="001E276E"/>
    <w:rsid w:val="001E2E53"/>
    <w:rsid w:val="001E2EB4"/>
    <w:rsid w:val="001E2FF1"/>
    <w:rsid w:val="001E3395"/>
    <w:rsid w:val="001E3572"/>
    <w:rsid w:val="001E3618"/>
    <w:rsid w:val="001E3C5D"/>
    <w:rsid w:val="001E3FA5"/>
    <w:rsid w:val="001E407A"/>
    <w:rsid w:val="001E408E"/>
    <w:rsid w:val="001E4A97"/>
    <w:rsid w:val="001E4AA8"/>
    <w:rsid w:val="001E4C6C"/>
    <w:rsid w:val="001E4D8A"/>
    <w:rsid w:val="001E4DD1"/>
    <w:rsid w:val="001E4E13"/>
    <w:rsid w:val="001E4F74"/>
    <w:rsid w:val="001E4F76"/>
    <w:rsid w:val="001E5288"/>
    <w:rsid w:val="001E5392"/>
    <w:rsid w:val="001E53BC"/>
    <w:rsid w:val="001E544E"/>
    <w:rsid w:val="001E5489"/>
    <w:rsid w:val="001E5686"/>
    <w:rsid w:val="001E5780"/>
    <w:rsid w:val="001E59B5"/>
    <w:rsid w:val="001E5C95"/>
    <w:rsid w:val="001E5C9D"/>
    <w:rsid w:val="001E605C"/>
    <w:rsid w:val="001E6313"/>
    <w:rsid w:val="001E64DD"/>
    <w:rsid w:val="001E6939"/>
    <w:rsid w:val="001E6C0F"/>
    <w:rsid w:val="001E6D30"/>
    <w:rsid w:val="001E7076"/>
    <w:rsid w:val="001E76FE"/>
    <w:rsid w:val="001E78FF"/>
    <w:rsid w:val="001E7972"/>
    <w:rsid w:val="001E7B1E"/>
    <w:rsid w:val="001E7B5E"/>
    <w:rsid w:val="001F00B6"/>
    <w:rsid w:val="001F05AA"/>
    <w:rsid w:val="001F06A7"/>
    <w:rsid w:val="001F09E1"/>
    <w:rsid w:val="001F0A28"/>
    <w:rsid w:val="001F0AD1"/>
    <w:rsid w:val="001F0B44"/>
    <w:rsid w:val="001F0F47"/>
    <w:rsid w:val="001F0FF3"/>
    <w:rsid w:val="001F1496"/>
    <w:rsid w:val="001F15BF"/>
    <w:rsid w:val="001F15F6"/>
    <w:rsid w:val="001F1698"/>
    <w:rsid w:val="001F17C6"/>
    <w:rsid w:val="001F18C6"/>
    <w:rsid w:val="001F1B72"/>
    <w:rsid w:val="001F2056"/>
    <w:rsid w:val="001F239F"/>
    <w:rsid w:val="001F27D4"/>
    <w:rsid w:val="001F29A5"/>
    <w:rsid w:val="001F2F89"/>
    <w:rsid w:val="001F3036"/>
    <w:rsid w:val="001F3194"/>
    <w:rsid w:val="001F31E4"/>
    <w:rsid w:val="001F36C1"/>
    <w:rsid w:val="001F3E4E"/>
    <w:rsid w:val="001F42CE"/>
    <w:rsid w:val="001F4699"/>
    <w:rsid w:val="001F4721"/>
    <w:rsid w:val="001F488C"/>
    <w:rsid w:val="001F49D4"/>
    <w:rsid w:val="001F500D"/>
    <w:rsid w:val="001F5087"/>
    <w:rsid w:val="001F50DB"/>
    <w:rsid w:val="001F5EBB"/>
    <w:rsid w:val="001F62F1"/>
    <w:rsid w:val="001F6796"/>
    <w:rsid w:val="001F680F"/>
    <w:rsid w:val="001F6DA8"/>
    <w:rsid w:val="001F7571"/>
    <w:rsid w:val="001F77DC"/>
    <w:rsid w:val="001F7B5D"/>
    <w:rsid w:val="001F7CAD"/>
    <w:rsid w:val="001F7D5E"/>
    <w:rsid w:val="001F7D7C"/>
    <w:rsid w:val="001F7EEF"/>
    <w:rsid w:val="002000C3"/>
    <w:rsid w:val="0020012E"/>
    <w:rsid w:val="0020033E"/>
    <w:rsid w:val="0020070C"/>
    <w:rsid w:val="00200A11"/>
    <w:rsid w:val="00200BE5"/>
    <w:rsid w:val="00200C26"/>
    <w:rsid w:val="00200EDE"/>
    <w:rsid w:val="00200F4F"/>
    <w:rsid w:val="002010C9"/>
    <w:rsid w:val="0020118D"/>
    <w:rsid w:val="00201304"/>
    <w:rsid w:val="00201783"/>
    <w:rsid w:val="00201D0E"/>
    <w:rsid w:val="00201EE4"/>
    <w:rsid w:val="00201FDC"/>
    <w:rsid w:val="0020219C"/>
    <w:rsid w:val="002026A9"/>
    <w:rsid w:val="002029AD"/>
    <w:rsid w:val="00202AB2"/>
    <w:rsid w:val="00202C27"/>
    <w:rsid w:val="00202CF7"/>
    <w:rsid w:val="00202D0F"/>
    <w:rsid w:val="00202EA5"/>
    <w:rsid w:val="002036A3"/>
    <w:rsid w:val="00203927"/>
    <w:rsid w:val="00203C22"/>
    <w:rsid w:val="00203E35"/>
    <w:rsid w:val="00203FAF"/>
    <w:rsid w:val="002041FC"/>
    <w:rsid w:val="00204586"/>
    <w:rsid w:val="0020474B"/>
    <w:rsid w:val="00204AE9"/>
    <w:rsid w:val="00204B9D"/>
    <w:rsid w:val="00204C18"/>
    <w:rsid w:val="00204F04"/>
    <w:rsid w:val="002050E2"/>
    <w:rsid w:val="0020524C"/>
    <w:rsid w:val="00205437"/>
    <w:rsid w:val="00205556"/>
    <w:rsid w:val="0020558C"/>
    <w:rsid w:val="00205594"/>
    <w:rsid w:val="00205A7A"/>
    <w:rsid w:val="00205B20"/>
    <w:rsid w:val="0020600F"/>
    <w:rsid w:val="00206015"/>
    <w:rsid w:val="00206075"/>
    <w:rsid w:val="00206393"/>
    <w:rsid w:val="0020651C"/>
    <w:rsid w:val="002065D2"/>
    <w:rsid w:val="002068B7"/>
    <w:rsid w:val="0020695F"/>
    <w:rsid w:val="00206963"/>
    <w:rsid w:val="00206BEF"/>
    <w:rsid w:val="00207165"/>
    <w:rsid w:val="002076EF"/>
    <w:rsid w:val="00207AA7"/>
    <w:rsid w:val="00207BA8"/>
    <w:rsid w:val="00210404"/>
    <w:rsid w:val="00210965"/>
    <w:rsid w:val="00210C61"/>
    <w:rsid w:val="00210E11"/>
    <w:rsid w:val="00210E67"/>
    <w:rsid w:val="0021132A"/>
    <w:rsid w:val="00211425"/>
    <w:rsid w:val="00211605"/>
    <w:rsid w:val="00211871"/>
    <w:rsid w:val="00211AC1"/>
    <w:rsid w:val="00211BAF"/>
    <w:rsid w:val="00211C76"/>
    <w:rsid w:val="00211D43"/>
    <w:rsid w:val="002121AB"/>
    <w:rsid w:val="00212447"/>
    <w:rsid w:val="002125EC"/>
    <w:rsid w:val="00212786"/>
    <w:rsid w:val="00212992"/>
    <w:rsid w:val="00212B2B"/>
    <w:rsid w:val="00212E61"/>
    <w:rsid w:val="0021314F"/>
    <w:rsid w:val="002132DD"/>
    <w:rsid w:val="00213907"/>
    <w:rsid w:val="00213C2D"/>
    <w:rsid w:val="00213E09"/>
    <w:rsid w:val="00213E23"/>
    <w:rsid w:val="0021407A"/>
    <w:rsid w:val="00214169"/>
    <w:rsid w:val="0021426B"/>
    <w:rsid w:val="0021440D"/>
    <w:rsid w:val="00215521"/>
    <w:rsid w:val="00215760"/>
    <w:rsid w:val="00215E54"/>
    <w:rsid w:val="00215ED8"/>
    <w:rsid w:val="002161B0"/>
    <w:rsid w:val="0021631F"/>
    <w:rsid w:val="00216898"/>
    <w:rsid w:val="00216C12"/>
    <w:rsid w:val="00216C68"/>
    <w:rsid w:val="002178B9"/>
    <w:rsid w:val="0022018A"/>
    <w:rsid w:val="0022040D"/>
    <w:rsid w:val="0022066B"/>
    <w:rsid w:val="002206A1"/>
    <w:rsid w:val="00220783"/>
    <w:rsid w:val="00220A21"/>
    <w:rsid w:val="00220A77"/>
    <w:rsid w:val="00220BF6"/>
    <w:rsid w:val="00220EF0"/>
    <w:rsid w:val="00220F06"/>
    <w:rsid w:val="00220F6C"/>
    <w:rsid w:val="00220F7D"/>
    <w:rsid w:val="00220FDE"/>
    <w:rsid w:val="002210EA"/>
    <w:rsid w:val="002211F7"/>
    <w:rsid w:val="002212E9"/>
    <w:rsid w:val="0022147C"/>
    <w:rsid w:val="002215D7"/>
    <w:rsid w:val="00221909"/>
    <w:rsid w:val="00221AC6"/>
    <w:rsid w:val="00221B1F"/>
    <w:rsid w:val="00221B63"/>
    <w:rsid w:val="00221CA5"/>
    <w:rsid w:val="00221CE2"/>
    <w:rsid w:val="00221F92"/>
    <w:rsid w:val="00222224"/>
    <w:rsid w:val="00222310"/>
    <w:rsid w:val="0022257C"/>
    <w:rsid w:val="0022260B"/>
    <w:rsid w:val="002228DD"/>
    <w:rsid w:val="00222B2D"/>
    <w:rsid w:val="00222BD4"/>
    <w:rsid w:val="00222C22"/>
    <w:rsid w:val="00223064"/>
    <w:rsid w:val="002234E6"/>
    <w:rsid w:val="0022385E"/>
    <w:rsid w:val="00223A25"/>
    <w:rsid w:val="00223ED1"/>
    <w:rsid w:val="00223F69"/>
    <w:rsid w:val="00224398"/>
    <w:rsid w:val="002243B7"/>
    <w:rsid w:val="002244CE"/>
    <w:rsid w:val="00224646"/>
    <w:rsid w:val="00224A1C"/>
    <w:rsid w:val="00224B62"/>
    <w:rsid w:val="00224B9C"/>
    <w:rsid w:val="00224DD3"/>
    <w:rsid w:val="00224F4F"/>
    <w:rsid w:val="00225064"/>
    <w:rsid w:val="002254A8"/>
    <w:rsid w:val="002258F9"/>
    <w:rsid w:val="00225E27"/>
    <w:rsid w:val="00226205"/>
    <w:rsid w:val="002267C0"/>
    <w:rsid w:val="00226B0A"/>
    <w:rsid w:val="00226EB6"/>
    <w:rsid w:val="00226F61"/>
    <w:rsid w:val="002270BC"/>
    <w:rsid w:val="0022722D"/>
    <w:rsid w:val="002272F5"/>
    <w:rsid w:val="0022784B"/>
    <w:rsid w:val="00227C57"/>
    <w:rsid w:val="00230126"/>
    <w:rsid w:val="002308A5"/>
    <w:rsid w:val="00230DE3"/>
    <w:rsid w:val="0023178A"/>
    <w:rsid w:val="00231916"/>
    <w:rsid w:val="00231ED3"/>
    <w:rsid w:val="00231F13"/>
    <w:rsid w:val="002321A9"/>
    <w:rsid w:val="00232344"/>
    <w:rsid w:val="002326C4"/>
    <w:rsid w:val="00232EB9"/>
    <w:rsid w:val="00232EDC"/>
    <w:rsid w:val="002335F8"/>
    <w:rsid w:val="002336F8"/>
    <w:rsid w:val="0023382F"/>
    <w:rsid w:val="00233877"/>
    <w:rsid w:val="002339A6"/>
    <w:rsid w:val="00233D7D"/>
    <w:rsid w:val="00233E39"/>
    <w:rsid w:val="00233F8E"/>
    <w:rsid w:val="0023403E"/>
    <w:rsid w:val="0023428B"/>
    <w:rsid w:val="002344A9"/>
    <w:rsid w:val="0023463B"/>
    <w:rsid w:val="00234797"/>
    <w:rsid w:val="002347E7"/>
    <w:rsid w:val="00234809"/>
    <w:rsid w:val="00234A53"/>
    <w:rsid w:val="00234DF1"/>
    <w:rsid w:val="00234E64"/>
    <w:rsid w:val="002359A4"/>
    <w:rsid w:val="0023605D"/>
    <w:rsid w:val="00236122"/>
    <w:rsid w:val="0023614E"/>
    <w:rsid w:val="002362F2"/>
    <w:rsid w:val="00236F09"/>
    <w:rsid w:val="00236F2B"/>
    <w:rsid w:val="002370C0"/>
    <w:rsid w:val="00237144"/>
    <w:rsid w:val="0023742B"/>
    <w:rsid w:val="00237650"/>
    <w:rsid w:val="00237A61"/>
    <w:rsid w:val="00237E22"/>
    <w:rsid w:val="00237F85"/>
    <w:rsid w:val="00237FC9"/>
    <w:rsid w:val="00237FE7"/>
    <w:rsid w:val="00237FF3"/>
    <w:rsid w:val="0024012C"/>
    <w:rsid w:val="0024045E"/>
    <w:rsid w:val="00240584"/>
    <w:rsid w:val="0024064E"/>
    <w:rsid w:val="002408E0"/>
    <w:rsid w:val="00240B09"/>
    <w:rsid w:val="002410FD"/>
    <w:rsid w:val="0024111E"/>
    <w:rsid w:val="002414E2"/>
    <w:rsid w:val="002416EA"/>
    <w:rsid w:val="00241764"/>
    <w:rsid w:val="00241958"/>
    <w:rsid w:val="00241C9A"/>
    <w:rsid w:val="00241CED"/>
    <w:rsid w:val="00241DAE"/>
    <w:rsid w:val="00241FC5"/>
    <w:rsid w:val="002420E9"/>
    <w:rsid w:val="002423C7"/>
    <w:rsid w:val="00242831"/>
    <w:rsid w:val="0024294D"/>
    <w:rsid w:val="002429BC"/>
    <w:rsid w:val="00242B5E"/>
    <w:rsid w:val="0024344A"/>
    <w:rsid w:val="00243A06"/>
    <w:rsid w:val="00243C94"/>
    <w:rsid w:val="002442DF"/>
    <w:rsid w:val="0024468C"/>
    <w:rsid w:val="00244A0C"/>
    <w:rsid w:val="00244AD8"/>
    <w:rsid w:val="00244B9B"/>
    <w:rsid w:val="00244D10"/>
    <w:rsid w:val="00245209"/>
    <w:rsid w:val="002456B1"/>
    <w:rsid w:val="0024587E"/>
    <w:rsid w:val="00246096"/>
    <w:rsid w:val="00246308"/>
    <w:rsid w:val="002463BD"/>
    <w:rsid w:val="00246720"/>
    <w:rsid w:val="00246A57"/>
    <w:rsid w:val="00246FF4"/>
    <w:rsid w:val="00247144"/>
    <w:rsid w:val="00247377"/>
    <w:rsid w:val="00247C44"/>
    <w:rsid w:val="00247D76"/>
    <w:rsid w:val="00247E0F"/>
    <w:rsid w:val="002502E2"/>
    <w:rsid w:val="00250439"/>
    <w:rsid w:val="00250970"/>
    <w:rsid w:val="00250C26"/>
    <w:rsid w:val="00250CE7"/>
    <w:rsid w:val="00251334"/>
    <w:rsid w:val="002514A0"/>
    <w:rsid w:val="002514C5"/>
    <w:rsid w:val="002515B7"/>
    <w:rsid w:val="0025167D"/>
    <w:rsid w:val="00251C32"/>
    <w:rsid w:val="002521DF"/>
    <w:rsid w:val="002522E9"/>
    <w:rsid w:val="0025230A"/>
    <w:rsid w:val="0025232A"/>
    <w:rsid w:val="00252713"/>
    <w:rsid w:val="0025294C"/>
    <w:rsid w:val="00252977"/>
    <w:rsid w:val="00252B56"/>
    <w:rsid w:val="00252B9E"/>
    <w:rsid w:val="00252BF1"/>
    <w:rsid w:val="00252DD4"/>
    <w:rsid w:val="00252E6F"/>
    <w:rsid w:val="002531B8"/>
    <w:rsid w:val="0025350E"/>
    <w:rsid w:val="002535E4"/>
    <w:rsid w:val="002536E4"/>
    <w:rsid w:val="00253D4D"/>
    <w:rsid w:val="00253EB9"/>
    <w:rsid w:val="00253ED2"/>
    <w:rsid w:val="002540CF"/>
    <w:rsid w:val="002542E5"/>
    <w:rsid w:val="0025463F"/>
    <w:rsid w:val="00254675"/>
    <w:rsid w:val="002547CA"/>
    <w:rsid w:val="002549AC"/>
    <w:rsid w:val="00254B92"/>
    <w:rsid w:val="00254DA6"/>
    <w:rsid w:val="00255445"/>
    <w:rsid w:val="002555C5"/>
    <w:rsid w:val="00255E3B"/>
    <w:rsid w:val="00256213"/>
    <w:rsid w:val="002562F2"/>
    <w:rsid w:val="002565E6"/>
    <w:rsid w:val="002566AA"/>
    <w:rsid w:val="00256950"/>
    <w:rsid w:val="00256EAE"/>
    <w:rsid w:val="0025740D"/>
    <w:rsid w:val="002575BE"/>
    <w:rsid w:val="00257A8B"/>
    <w:rsid w:val="00257B22"/>
    <w:rsid w:val="00257B3C"/>
    <w:rsid w:val="00257BC1"/>
    <w:rsid w:val="00257C24"/>
    <w:rsid w:val="00257FE5"/>
    <w:rsid w:val="00260150"/>
    <w:rsid w:val="00260809"/>
    <w:rsid w:val="00260D1C"/>
    <w:rsid w:val="00260DAB"/>
    <w:rsid w:val="00260FF2"/>
    <w:rsid w:val="00261316"/>
    <w:rsid w:val="00261994"/>
    <w:rsid w:val="00261C2C"/>
    <w:rsid w:val="00261D74"/>
    <w:rsid w:val="00261EB6"/>
    <w:rsid w:val="002624A4"/>
    <w:rsid w:val="00262663"/>
    <w:rsid w:val="00262849"/>
    <w:rsid w:val="00262AA6"/>
    <w:rsid w:val="00262B07"/>
    <w:rsid w:val="00262C9E"/>
    <w:rsid w:val="00262DB5"/>
    <w:rsid w:val="00263062"/>
    <w:rsid w:val="0026308F"/>
    <w:rsid w:val="002630A5"/>
    <w:rsid w:val="002630B9"/>
    <w:rsid w:val="002630CB"/>
    <w:rsid w:val="00263AD3"/>
    <w:rsid w:val="00263B1E"/>
    <w:rsid w:val="00263D55"/>
    <w:rsid w:val="00264929"/>
    <w:rsid w:val="00264AAC"/>
    <w:rsid w:val="00264C8C"/>
    <w:rsid w:val="00264D4F"/>
    <w:rsid w:val="00264DA7"/>
    <w:rsid w:val="00264F29"/>
    <w:rsid w:val="00265155"/>
    <w:rsid w:val="002653BA"/>
    <w:rsid w:val="002658A8"/>
    <w:rsid w:val="00265B4F"/>
    <w:rsid w:val="00265B72"/>
    <w:rsid w:val="00265EC3"/>
    <w:rsid w:val="0026627F"/>
    <w:rsid w:val="0026645F"/>
    <w:rsid w:val="0026646F"/>
    <w:rsid w:val="00266510"/>
    <w:rsid w:val="002668C6"/>
    <w:rsid w:val="00266DBF"/>
    <w:rsid w:val="00266EDA"/>
    <w:rsid w:val="00266FFA"/>
    <w:rsid w:val="002670D3"/>
    <w:rsid w:val="00267382"/>
    <w:rsid w:val="00267613"/>
    <w:rsid w:val="002676F7"/>
    <w:rsid w:val="002678E2"/>
    <w:rsid w:val="002679E5"/>
    <w:rsid w:val="00267EBC"/>
    <w:rsid w:val="002701B3"/>
    <w:rsid w:val="0027045F"/>
    <w:rsid w:val="00270BEF"/>
    <w:rsid w:val="00270C08"/>
    <w:rsid w:val="00271066"/>
    <w:rsid w:val="0027107E"/>
    <w:rsid w:val="002710F5"/>
    <w:rsid w:val="00271291"/>
    <w:rsid w:val="002718D2"/>
    <w:rsid w:val="002719F2"/>
    <w:rsid w:val="00272121"/>
    <w:rsid w:val="002723D5"/>
    <w:rsid w:val="0027240F"/>
    <w:rsid w:val="00272416"/>
    <w:rsid w:val="0027260F"/>
    <w:rsid w:val="00272788"/>
    <w:rsid w:val="002728EF"/>
    <w:rsid w:val="002729EF"/>
    <w:rsid w:val="00272B8E"/>
    <w:rsid w:val="00272DA9"/>
    <w:rsid w:val="002733C8"/>
    <w:rsid w:val="00273489"/>
    <w:rsid w:val="0027364A"/>
    <w:rsid w:val="002736EA"/>
    <w:rsid w:val="00273B07"/>
    <w:rsid w:val="00273EB1"/>
    <w:rsid w:val="00273F67"/>
    <w:rsid w:val="002741A2"/>
    <w:rsid w:val="002744F8"/>
    <w:rsid w:val="0027479E"/>
    <w:rsid w:val="00274843"/>
    <w:rsid w:val="00274AE8"/>
    <w:rsid w:val="00274B76"/>
    <w:rsid w:val="00274D9C"/>
    <w:rsid w:val="00275183"/>
    <w:rsid w:val="002753AF"/>
    <w:rsid w:val="0027543B"/>
    <w:rsid w:val="00275939"/>
    <w:rsid w:val="00275CD0"/>
    <w:rsid w:val="00275FB8"/>
    <w:rsid w:val="00276008"/>
    <w:rsid w:val="0027612F"/>
    <w:rsid w:val="002761AF"/>
    <w:rsid w:val="00276904"/>
    <w:rsid w:val="00276CA5"/>
    <w:rsid w:val="0027789E"/>
    <w:rsid w:val="00277D00"/>
    <w:rsid w:val="00280323"/>
    <w:rsid w:val="00280E0B"/>
    <w:rsid w:val="00280FA8"/>
    <w:rsid w:val="00280FD8"/>
    <w:rsid w:val="00281208"/>
    <w:rsid w:val="002813F1"/>
    <w:rsid w:val="00281448"/>
    <w:rsid w:val="002816EB"/>
    <w:rsid w:val="00281CF0"/>
    <w:rsid w:val="00281E8D"/>
    <w:rsid w:val="002823D4"/>
    <w:rsid w:val="00282A43"/>
    <w:rsid w:val="0028309D"/>
    <w:rsid w:val="00283159"/>
    <w:rsid w:val="002833C5"/>
    <w:rsid w:val="0028345A"/>
    <w:rsid w:val="00283681"/>
    <w:rsid w:val="002839D2"/>
    <w:rsid w:val="00283B38"/>
    <w:rsid w:val="00283E97"/>
    <w:rsid w:val="00283FCA"/>
    <w:rsid w:val="00283FDB"/>
    <w:rsid w:val="002845BB"/>
    <w:rsid w:val="002848F1"/>
    <w:rsid w:val="00284940"/>
    <w:rsid w:val="0028504A"/>
    <w:rsid w:val="00285540"/>
    <w:rsid w:val="00285BA6"/>
    <w:rsid w:val="00285D27"/>
    <w:rsid w:val="00285E26"/>
    <w:rsid w:val="00285FD1"/>
    <w:rsid w:val="002861B5"/>
    <w:rsid w:val="0028637B"/>
    <w:rsid w:val="002868E6"/>
    <w:rsid w:val="0028709C"/>
    <w:rsid w:val="002877DC"/>
    <w:rsid w:val="00287ADC"/>
    <w:rsid w:val="00287C62"/>
    <w:rsid w:val="00287F67"/>
    <w:rsid w:val="00290322"/>
    <w:rsid w:val="00290348"/>
    <w:rsid w:val="002906CE"/>
    <w:rsid w:val="00290723"/>
    <w:rsid w:val="002908A5"/>
    <w:rsid w:val="002909E0"/>
    <w:rsid w:val="00290DFB"/>
    <w:rsid w:val="00290EEE"/>
    <w:rsid w:val="00291056"/>
    <w:rsid w:val="002913D5"/>
    <w:rsid w:val="00291781"/>
    <w:rsid w:val="00291DFD"/>
    <w:rsid w:val="0029214F"/>
    <w:rsid w:val="002923EB"/>
    <w:rsid w:val="00292889"/>
    <w:rsid w:val="00292F7E"/>
    <w:rsid w:val="00293450"/>
    <w:rsid w:val="00293692"/>
    <w:rsid w:val="00293732"/>
    <w:rsid w:val="00293B7F"/>
    <w:rsid w:val="00293C5F"/>
    <w:rsid w:val="00293D3B"/>
    <w:rsid w:val="00294038"/>
    <w:rsid w:val="002942BB"/>
    <w:rsid w:val="0029439A"/>
    <w:rsid w:val="002944B6"/>
    <w:rsid w:val="002944EF"/>
    <w:rsid w:val="002945B8"/>
    <w:rsid w:val="002948C8"/>
    <w:rsid w:val="00294B0E"/>
    <w:rsid w:val="00294D18"/>
    <w:rsid w:val="00294D47"/>
    <w:rsid w:val="0029501F"/>
    <w:rsid w:val="00295119"/>
    <w:rsid w:val="0029529F"/>
    <w:rsid w:val="00295812"/>
    <w:rsid w:val="00295924"/>
    <w:rsid w:val="00295A86"/>
    <w:rsid w:val="00295F7A"/>
    <w:rsid w:val="00296166"/>
    <w:rsid w:val="002961FA"/>
    <w:rsid w:val="002962CB"/>
    <w:rsid w:val="002966D3"/>
    <w:rsid w:val="00296B0C"/>
    <w:rsid w:val="00296B88"/>
    <w:rsid w:val="00296CCB"/>
    <w:rsid w:val="00296DF0"/>
    <w:rsid w:val="0029726E"/>
    <w:rsid w:val="002973E2"/>
    <w:rsid w:val="002978BD"/>
    <w:rsid w:val="00297988"/>
    <w:rsid w:val="00297B43"/>
    <w:rsid w:val="002A059B"/>
    <w:rsid w:val="002A10C1"/>
    <w:rsid w:val="002A12EA"/>
    <w:rsid w:val="002A16AB"/>
    <w:rsid w:val="002A17B0"/>
    <w:rsid w:val="002A1BDC"/>
    <w:rsid w:val="002A1CDF"/>
    <w:rsid w:val="002A2076"/>
    <w:rsid w:val="002A2124"/>
    <w:rsid w:val="002A226B"/>
    <w:rsid w:val="002A259E"/>
    <w:rsid w:val="002A26BE"/>
    <w:rsid w:val="002A2801"/>
    <w:rsid w:val="002A32AF"/>
    <w:rsid w:val="002A3813"/>
    <w:rsid w:val="002A382F"/>
    <w:rsid w:val="002A3855"/>
    <w:rsid w:val="002A3AB8"/>
    <w:rsid w:val="002A3C85"/>
    <w:rsid w:val="002A40A2"/>
    <w:rsid w:val="002A4265"/>
    <w:rsid w:val="002A4449"/>
    <w:rsid w:val="002A4807"/>
    <w:rsid w:val="002A4C03"/>
    <w:rsid w:val="002A4EDC"/>
    <w:rsid w:val="002A4F2D"/>
    <w:rsid w:val="002A5144"/>
    <w:rsid w:val="002A51B9"/>
    <w:rsid w:val="002A53AC"/>
    <w:rsid w:val="002A5530"/>
    <w:rsid w:val="002A5558"/>
    <w:rsid w:val="002A56B6"/>
    <w:rsid w:val="002A5963"/>
    <w:rsid w:val="002A5A85"/>
    <w:rsid w:val="002A5C36"/>
    <w:rsid w:val="002A5C5C"/>
    <w:rsid w:val="002A5D91"/>
    <w:rsid w:val="002A5EAC"/>
    <w:rsid w:val="002A5FAD"/>
    <w:rsid w:val="002A61B0"/>
    <w:rsid w:val="002A61FB"/>
    <w:rsid w:val="002A650D"/>
    <w:rsid w:val="002A6759"/>
    <w:rsid w:val="002A6BB2"/>
    <w:rsid w:val="002A6D3C"/>
    <w:rsid w:val="002A6D73"/>
    <w:rsid w:val="002A71A5"/>
    <w:rsid w:val="002A72EE"/>
    <w:rsid w:val="002A7353"/>
    <w:rsid w:val="002A7CD8"/>
    <w:rsid w:val="002A7DB3"/>
    <w:rsid w:val="002A7F3C"/>
    <w:rsid w:val="002A7FA6"/>
    <w:rsid w:val="002B03F9"/>
    <w:rsid w:val="002B05C8"/>
    <w:rsid w:val="002B05D6"/>
    <w:rsid w:val="002B06AC"/>
    <w:rsid w:val="002B0934"/>
    <w:rsid w:val="002B0A21"/>
    <w:rsid w:val="002B1884"/>
    <w:rsid w:val="002B188B"/>
    <w:rsid w:val="002B191B"/>
    <w:rsid w:val="002B191E"/>
    <w:rsid w:val="002B19AD"/>
    <w:rsid w:val="002B21AE"/>
    <w:rsid w:val="002B227E"/>
    <w:rsid w:val="002B254D"/>
    <w:rsid w:val="002B25C7"/>
    <w:rsid w:val="002B28D6"/>
    <w:rsid w:val="002B2926"/>
    <w:rsid w:val="002B2950"/>
    <w:rsid w:val="002B2AAA"/>
    <w:rsid w:val="002B2B1F"/>
    <w:rsid w:val="002B2E6D"/>
    <w:rsid w:val="002B3055"/>
    <w:rsid w:val="002B3343"/>
    <w:rsid w:val="002B3599"/>
    <w:rsid w:val="002B3A39"/>
    <w:rsid w:val="002B4057"/>
    <w:rsid w:val="002B44FC"/>
    <w:rsid w:val="002B4685"/>
    <w:rsid w:val="002B507D"/>
    <w:rsid w:val="002B5103"/>
    <w:rsid w:val="002B536D"/>
    <w:rsid w:val="002B5670"/>
    <w:rsid w:val="002B5681"/>
    <w:rsid w:val="002B5C1F"/>
    <w:rsid w:val="002B5E7B"/>
    <w:rsid w:val="002B64FD"/>
    <w:rsid w:val="002B652A"/>
    <w:rsid w:val="002B7034"/>
    <w:rsid w:val="002B7140"/>
    <w:rsid w:val="002B7519"/>
    <w:rsid w:val="002B75B3"/>
    <w:rsid w:val="002B7730"/>
    <w:rsid w:val="002B7959"/>
    <w:rsid w:val="002B7B73"/>
    <w:rsid w:val="002C0732"/>
    <w:rsid w:val="002C0E6C"/>
    <w:rsid w:val="002C1032"/>
    <w:rsid w:val="002C1161"/>
    <w:rsid w:val="002C18CE"/>
    <w:rsid w:val="002C1B8D"/>
    <w:rsid w:val="002C1FF2"/>
    <w:rsid w:val="002C20B4"/>
    <w:rsid w:val="002C24F9"/>
    <w:rsid w:val="002C279C"/>
    <w:rsid w:val="002C2AC1"/>
    <w:rsid w:val="002C2F95"/>
    <w:rsid w:val="002C36FB"/>
    <w:rsid w:val="002C3785"/>
    <w:rsid w:val="002C3877"/>
    <w:rsid w:val="002C3AF5"/>
    <w:rsid w:val="002C3D3E"/>
    <w:rsid w:val="002C419E"/>
    <w:rsid w:val="002C45B3"/>
    <w:rsid w:val="002C49B0"/>
    <w:rsid w:val="002C49EF"/>
    <w:rsid w:val="002C4D85"/>
    <w:rsid w:val="002C50DD"/>
    <w:rsid w:val="002C52B5"/>
    <w:rsid w:val="002C576A"/>
    <w:rsid w:val="002C59F9"/>
    <w:rsid w:val="002C5B38"/>
    <w:rsid w:val="002C5B40"/>
    <w:rsid w:val="002C5FE2"/>
    <w:rsid w:val="002C6013"/>
    <w:rsid w:val="002C622A"/>
    <w:rsid w:val="002C6248"/>
    <w:rsid w:val="002C6269"/>
    <w:rsid w:val="002C629C"/>
    <w:rsid w:val="002C6332"/>
    <w:rsid w:val="002C63E5"/>
    <w:rsid w:val="002C6518"/>
    <w:rsid w:val="002C666B"/>
    <w:rsid w:val="002C67BC"/>
    <w:rsid w:val="002C68EB"/>
    <w:rsid w:val="002C69CA"/>
    <w:rsid w:val="002C6EBA"/>
    <w:rsid w:val="002C70F2"/>
    <w:rsid w:val="002C713E"/>
    <w:rsid w:val="002C723F"/>
    <w:rsid w:val="002C741D"/>
    <w:rsid w:val="002C749A"/>
    <w:rsid w:val="002C74E2"/>
    <w:rsid w:val="002C751A"/>
    <w:rsid w:val="002C774E"/>
    <w:rsid w:val="002C798C"/>
    <w:rsid w:val="002C798E"/>
    <w:rsid w:val="002C7B0B"/>
    <w:rsid w:val="002C7B64"/>
    <w:rsid w:val="002C7C3F"/>
    <w:rsid w:val="002C7CBA"/>
    <w:rsid w:val="002C7E00"/>
    <w:rsid w:val="002C7EE2"/>
    <w:rsid w:val="002C7F6C"/>
    <w:rsid w:val="002D0089"/>
    <w:rsid w:val="002D00B0"/>
    <w:rsid w:val="002D0115"/>
    <w:rsid w:val="002D0281"/>
    <w:rsid w:val="002D070F"/>
    <w:rsid w:val="002D0D22"/>
    <w:rsid w:val="002D106E"/>
    <w:rsid w:val="002D1310"/>
    <w:rsid w:val="002D1458"/>
    <w:rsid w:val="002D17AC"/>
    <w:rsid w:val="002D198F"/>
    <w:rsid w:val="002D1D10"/>
    <w:rsid w:val="002D2029"/>
    <w:rsid w:val="002D23A6"/>
    <w:rsid w:val="002D2B2D"/>
    <w:rsid w:val="002D2D15"/>
    <w:rsid w:val="002D2EBC"/>
    <w:rsid w:val="002D34DD"/>
    <w:rsid w:val="002D36CD"/>
    <w:rsid w:val="002D372C"/>
    <w:rsid w:val="002D3862"/>
    <w:rsid w:val="002D3AA5"/>
    <w:rsid w:val="002D3E52"/>
    <w:rsid w:val="002D3F15"/>
    <w:rsid w:val="002D43C2"/>
    <w:rsid w:val="002D4787"/>
    <w:rsid w:val="002D4854"/>
    <w:rsid w:val="002D508B"/>
    <w:rsid w:val="002D52AB"/>
    <w:rsid w:val="002D539E"/>
    <w:rsid w:val="002D55F5"/>
    <w:rsid w:val="002D5606"/>
    <w:rsid w:val="002D58FB"/>
    <w:rsid w:val="002D5A99"/>
    <w:rsid w:val="002D5B29"/>
    <w:rsid w:val="002D6171"/>
    <w:rsid w:val="002D61BA"/>
    <w:rsid w:val="002D638C"/>
    <w:rsid w:val="002D6439"/>
    <w:rsid w:val="002D6C42"/>
    <w:rsid w:val="002D6C90"/>
    <w:rsid w:val="002D6CEA"/>
    <w:rsid w:val="002D6F1A"/>
    <w:rsid w:val="002D70D6"/>
    <w:rsid w:val="002D72E0"/>
    <w:rsid w:val="002D7406"/>
    <w:rsid w:val="002D7408"/>
    <w:rsid w:val="002D74B2"/>
    <w:rsid w:val="002D7561"/>
    <w:rsid w:val="002D76A1"/>
    <w:rsid w:val="002D7C44"/>
    <w:rsid w:val="002D7CD2"/>
    <w:rsid w:val="002D7FF8"/>
    <w:rsid w:val="002DA5EF"/>
    <w:rsid w:val="002E0191"/>
    <w:rsid w:val="002E04CE"/>
    <w:rsid w:val="002E0645"/>
    <w:rsid w:val="002E08B7"/>
    <w:rsid w:val="002E0AEC"/>
    <w:rsid w:val="002E0BF8"/>
    <w:rsid w:val="002E0C87"/>
    <w:rsid w:val="002E10B5"/>
    <w:rsid w:val="002E1265"/>
    <w:rsid w:val="002E1631"/>
    <w:rsid w:val="002E1648"/>
    <w:rsid w:val="002E178F"/>
    <w:rsid w:val="002E1A19"/>
    <w:rsid w:val="002E1B3C"/>
    <w:rsid w:val="002E21CF"/>
    <w:rsid w:val="002E250B"/>
    <w:rsid w:val="002E2514"/>
    <w:rsid w:val="002E2C0D"/>
    <w:rsid w:val="002E2C6A"/>
    <w:rsid w:val="002E2F34"/>
    <w:rsid w:val="002E304B"/>
    <w:rsid w:val="002E33A2"/>
    <w:rsid w:val="002E353A"/>
    <w:rsid w:val="002E39B3"/>
    <w:rsid w:val="002E3BDF"/>
    <w:rsid w:val="002E3FEE"/>
    <w:rsid w:val="002E4005"/>
    <w:rsid w:val="002E4073"/>
    <w:rsid w:val="002E414C"/>
    <w:rsid w:val="002E421E"/>
    <w:rsid w:val="002E43E1"/>
    <w:rsid w:val="002E4692"/>
    <w:rsid w:val="002E4BA2"/>
    <w:rsid w:val="002E4CD9"/>
    <w:rsid w:val="002E4E6B"/>
    <w:rsid w:val="002E5056"/>
    <w:rsid w:val="002E505C"/>
    <w:rsid w:val="002E594C"/>
    <w:rsid w:val="002E5A29"/>
    <w:rsid w:val="002E5F92"/>
    <w:rsid w:val="002E5FFE"/>
    <w:rsid w:val="002E61BA"/>
    <w:rsid w:val="002E632A"/>
    <w:rsid w:val="002E65F3"/>
    <w:rsid w:val="002E694C"/>
    <w:rsid w:val="002E6C1A"/>
    <w:rsid w:val="002E72C9"/>
    <w:rsid w:val="002E74F4"/>
    <w:rsid w:val="002E7518"/>
    <w:rsid w:val="002E7642"/>
    <w:rsid w:val="002E7674"/>
    <w:rsid w:val="002E7BE8"/>
    <w:rsid w:val="002F0958"/>
    <w:rsid w:val="002F0D54"/>
    <w:rsid w:val="002F129D"/>
    <w:rsid w:val="002F13E8"/>
    <w:rsid w:val="002F1455"/>
    <w:rsid w:val="002F1CD2"/>
    <w:rsid w:val="002F1CD8"/>
    <w:rsid w:val="002F1FD5"/>
    <w:rsid w:val="002F2206"/>
    <w:rsid w:val="002F22BC"/>
    <w:rsid w:val="002F22F6"/>
    <w:rsid w:val="002F2512"/>
    <w:rsid w:val="002F28DB"/>
    <w:rsid w:val="002F2B90"/>
    <w:rsid w:val="002F2EA5"/>
    <w:rsid w:val="002F2EF8"/>
    <w:rsid w:val="002F3140"/>
    <w:rsid w:val="002F3158"/>
    <w:rsid w:val="002F3596"/>
    <w:rsid w:val="002F3B48"/>
    <w:rsid w:val="002F3CEC"/>
    <w:rsid w:val="002F3DB9"/>
    <w:rsid w:val="002F3F32"/>
    <w:rsid w:val="002F4085"/>
    <w:rsid w:val="002F4163"/>
    <w:rsid w:val="002F41C1"/>
    <w:rsid w:val="002F4209"/>
    <w:rsid w:val="002F42D4"/>
    <w:rsid w:val="002F4396"/>
    <w:rsid w:val="002F43D5"/>
    <w:rsid w:val="002F467C"/>
    <w:rsid w:val="002F4752"/>
    <w:rsid w:val="002F4775"/>
    <w:rsid w:val="002F4A06"/>
    <w:rsid w:val="002F4B2C"/>
    <w:rsid w:val="002F4B64"/>
    <w:rsid w:val="002F562F"/>
    <w:rsid w:val="002F5899"/>
    <w:rsid w:val="002F5A07"/>
    <w:rsid w:val="002F5FE3"/>
    <w:rsid w:val="002F618C"/>
    <w:rsid w:val="002F6D60"/>
    <w:rsid w:val="002F6D7A"/>
    <w:rsid w:val="002F6F30"/>
    <w:rsid w:val="002F7451"/>
    <w:rsid w:val="002F762A"/>
    <w:rsid w:val="002F76C0"/>
    <w:rsid w:val="002F7829"/>
    <w:rsid w:val="002F799A"/>
    <w:rsid w:val="002F7FCD"/>
    <w:rsid w:val="0030036E"/>
    <w:rsid w:val="00300C96"/>
    <w:rsid w:val="00300D45"/>
    <w:rsid w:val="00300E27"/>
    <w:rsid w:val="00301359"/>
    <w:rsid w:val="00301599"/>
    <w:rsid w:val="00301739"/>
    <w:rsid w:val="00301770"/>
    <w:rsid w:val="003017E1"/>
    <w:rsid w:val="00301999"/>
    <w:rsid w:val="00301BB5"/>
    <w:rsid w:val="00301E62"/>
    <w:rsid w:val="00301E67"/>
    <w:rsid w:val="00302015"/>
    <w:rsid w:val="0030216F"/>
    <w:rsid w:val="00302358"/>
    <w:rsid w:val="0030238B"/>
    <w:rsid w:val="00302507"/>
    <w:rsid w:val="0030255C"/>
    <w:rsid w:val="003025C2"/>
    <w:rsid w:val="003025DF"/>
    <w:rsid w:val="00302A1B"/>
    <w:rsid w:val="00302E92"/>
    <w:rsid w:val="003033A4"/>
    <w:rsid w:val="003034A0"/>
    <w:rsid w:val="0030369C"/>
    <w:rsid w:val="00303B54"/>
    <w:rsid w:val="00303D89"/>
    <w:rsid w:val="00304107"/>
    <w:rsid w:val="00304758"/>
    <w:rsid w:val="00304B94"/>
    <w:rsid w:val="00304D33"/>
    <w:rsid w:val="0030511F"/>
    <w:rsid w:val="003051C1"/>
    <w:rsid w:val="00305255"/>
    <w:rsid w:val="0030545B"/>
    <w:rsid w:val="0030572D"/>
    <w:rsid w:val="003059BA"/>
    <w:rsid w:val="00305A69"/>
    <w:rsid w:val="00305A83"/>
    <w:rsid w:val="00305C30"/>
    <w:rsid w:val="00305E8A"/>
    <w:rsid w:val="003062AB"/>
    <w:rsid w:val="00306792"/>
    <w:rsid w:val="00306866"/>
    <w:rsid w:val="00306E48"/>
    <w:rsid w:val="00306F3F"/>
    <w:rsid w:val="00306F9A"/>
    <w:rsid w:val="00306FEC"/>
    <w:rsid w:val="00307211"/>
    <w:rsid w:val="003075B3"/>
    <w:rsid w:val="00307735"/>
    <w:rsid w:val="00307CA0"/>
    <w:rsid w:val="00307DA5"/>
    <w:rsid w:val="003100AA"/>
    <w:rsid w:val="00310274"/>
    <w:rsid w:val="00310403"/>
    <w:rsid w:val="00310594"/>
    <w:rsid w:val="00310B3A"/>
    <w:rsid w:val="00310BA4"/>
    <w:rsid w:val="003112C3"/>
    <w:rsid w:val="0031178F"/>
    <w:rsid w:val="003119C7"/>
    <w:rsid w:val="00311A03"/>
    <w:rsid w:val="00311AF3"/>
    <w:rsid w:val="00311BF7"/>
    <w:rsid w:val="003120B4"/>
    <w:rsid w:val="00312818"/>
    <w:rsid w:val="00312881"/>
    <w:rsid w:val="003128CF"/>
    <w:rsid w:val="00312DCE"/>
    <w:rsid w:val="00312E71"/>
    <w:rsid w:val="00313089"/>
    <w:rsid w:val="003130C6"/>
    <w:rsid w:val="003131B4"/>
    <w:rsid w:val="003137C1"/>
    <w:rsid w:val="00313B69"/>
    <w:rsid w:val="00313BCB"/>
    <w:rsid w:val="0031461B"/>
    <w:rsid w:val="00314962"/>
    <w:rsid w:val="00314A02"/>
    <w:rsid w:val="00314C1A"/>
    <w:rsid w:val="003154F6"/>
    <w:rsid w:val="0031587A"/>
    <w:rsid w:val="00315CA1"/>
    <w:rsid w:val="003160A2"/>
    <w:rsid w:val="0031619A"/>
    <w:rsid w:val="003165C3"/>
    <w:rsid w:val="00316744"/>
    <w:rsid w:val="00316923"/>
    <w:rsid w:val="00316A6D"/>
    <w:rsid w:val="00316ACB"/>
    <w:rsid w:val="00316E10"/>
    <w:rsid w:val="00317791"/>
    <w:rsid w:val="0031788E"/>
    <w:rsid w:val="00317A11"/>
    <w:rsid w:val="00317A97"/>
    <w:rsid w:val="00320137"/>
    <w:rsid w:val="0032064A"/>
    <w:rsid w:val="00320A4A"/>
    <w:rsid w:val="00320CD9"/>
    <w:rsid w:val="003210EA"/>
    <w:rsid w:val="00321156"/>
    <w:rsid w:val="003211B3"/>
    <w:rsid w:val="0032121E"/>
    <w:rsid w:val="00321475"/>
    <w:rsid w:val="003218C4"/>
    <w:rsid w:val="00321AD4"/>
    <w:rsid w:val="00321B85"/>
    <w:rsid w:val="00321BDB"/>
    <w:rsid w:val="00321E84"/>
    <w:rsid w:val="00321EDE"/>
    <w:rsid w:val="00321F0C"/>
    <w:rsid w:val="00321FB6"/>
    <w:rsid w:val="00322503"/>
    <w:rsid w:val="00322A85"/>
    <w:rsid w:val="00322B68"/>
    <w:rsid w:val="003231F4"/>
    <w:rsid w:val="00323308"/>
    <w:rsid w:val="00323565"/>
    <w:rsid w:val="00323626"/>
    <w:rsid w:val="00323EA8"/>
    <w:rsid w:val="00324023"/>
    <w:rsid w:val="00324087"/>
    <w:rsid w:val="003240E5"/>
    <w:rsid w:val="00324381"/>
    <w:rsid w:val="003243DF"/>
    <w:rsid w:val="003243E9"/>
    <w:rsid w:val="003244EA"/>
    <w:rsid w:val="003246B8"/>
    <w:rsid w:val="003247E1"/>
    <w:rsid w:val="003249FC"/>
    <w:rsid w:val="00324BE0"/>
    <w:rsid w:val="00324DD1"/>
    <w:rsid w:val="0032555C"/>
    <w:rsid w:val="00325676"/>
    <w:rsid w:val="003259AD"/>
    <w:rsid w:val="00325ADE"/>
    <w:rsid w:val="00325E80"/>
    <w:rsid w:val="00325F6D"/>
    <w:rsid w:val="00326414"/>
    <w:rsid w:val="0032660D"/>
    <w:rsid w:val="00326CBA"/>
    <w:rsid w:val="00326CFC"/>
    <w:rsid w:val="0032778A"/>
    <w:rsid w:val="00327B0C"/>
    <w:rsid w:val="00330038"/>
    <w:rsid w:val="0033012E"/>
    <w:rsid w:val="00330150"/>
    <w:rsid w:val="003301B1"/>
    <w:rsid w:val="003304AD"/>
    <w:rsid w:val="00330535"/>
    <w:rsid w:val="0033059C"/>
    <w:rsid w:val="00330846"/>
    <w:rsid w:val="0033087F"/>
    <w:rsid w:val="0033088E"/>
    <w:rsid w:val="00330A2E"/>
    <w:rsid w:val="00330A87"/>
    <w:rsid w:val="00330ED7"/>
    <w:rsid w:val="00330EE5"/>
    <w:rsid w:val="00331253"/>
    <w:rsid w:val="00331367"/>
    <w:rsid w:val="003314B0"/>
    <w:rsid w:val="003314DF"/>
    <w:rsid w:val="00331B7C"/>
    <w:rsid w:val="00332048"/>
    <w:rsid w:val="0033209D"/>
    <w:rsid w:val="003321AE"/>
    <w:rsid w:val="003325F5"/>
    <w:rsid w:val="00332758"/>
    <w:rsid w:val="00332916"/>
    <w:rsid w:val="003329BD"/>
    <w:rsid w:val="00332A9D"/>
    <w:rsid w:val="00332EDF"/>
    <w:rsid w:val="00333162"/>
    <w:rsid w:val="003331C5"/>
    <w:rsid w:val="00333EDB"/>
    <w:rsid w:val="00334098"/>
    <w:rsid w:val="003344CF"/>
    <w:rsid w:val="003345FE"/>
    <w:rsid w:val="003346C9"/>
    <w:rsid w:val="00334B2A"/>
    <w:rsid w:val="00334B59"/>
    <w:rsid w:val="003351B3"/>
    <w:rsid w:val="003352CC"/>
    <w:rsid w:val="0033539A"/>
    <w:rsid w:val="00335517"/>
    <w:rsid w:val="00335713"/>
    <w:rsid w:val="00335AE5"/>
    <w:rsid w:val="00335E50"/>
    <w:rsid w:val="00335F76"/>
    <w:rsid w:val="00335FC2"/>
    <w:rsid w:val="003360BB"/>
    <w:rsid w:val="003363D1"/>
    <w:rsid w:val="003369D6"/>
    <w:rsid w:val="00336E4C"/>
    <w:rsid w:val="003370AF"/>
    <w:rsid w:val="0033715A"/>
    <w:rsid w:val="00337329"/>
    <w:rsid w:val="00337450"/>
    <w:rsid w:val="003374D7"/>
    <w:rsid w:val="00337785"/>
    <w:rsid w:val="003377D6"/>
    <w:rsid w:val="003378FA"/>
    <w:rsid w:val="00337905"/>
    <w:rsid w:val="003379EF"/>
    <w:rsid w:val="00337CA7"/>
    <w:rsid w:val="0034004A"/>
    <w:rsid w:val="00340083"/>
    <w:rsid w:val="003403CE"/>
    <w:rsid w:val="003404FC"/>
    <w:rsid w:val="003405F8"/>
    <w:rsid w:val="0034063C"/>
    <w:rsid w:val="00340767"/>
    <w:rsid w:val="003408A9"/>
    <w:rsid w:val="003408E6"/>
    <w:rsid w:val="00340D15"/>
    <w:rsid w:val="00340E28"/>
    <w:rsid w:val="0034103C"/>
    <w:rsid w:val="003411E8"/>
    <w:rsid w:val="00341442"/>
    <w:rsid w:val="0034163B"/>
    <w:rsid w:val="00341AE1"/>
    <w:rsid w:val="00341CF8"/>
    <w:rsid w:val="00341E2D"/>
    <w:rsid w:val="00341F34"/>
    <w:rsid w:val="0034202B"/>
    <w:rsid w:val="003421C0"/>
    <w:rsid w:val="0034227B"/>
    <w:rsid w:val="00342438"/>
    <w:rsid w:val="0034259A"/>
    <w:rsid w:val="00342633"/>
    <w:rsid w:val="00342659"/>
    <w:rsid w:val="0034269B"/>
    <w:rsid w:val="003427F6"/>
    <w:rsid w:val="00342E7D"/>
    <w:rsid w:val="00343026"/>
    <w:rsid w:val="0034304B"/>
    <w:rsid w:val="00343180"/>
    <w:rsid w:val="003431BA"/>
    <w:rsid w:val="00343268"/>
    <w:rsid w:val="00343455"/>
    <w:rsid w:val="00343487"/>
    <w:rsid w:val="0034370D"/>
    <w:rsid w:val="003437CF"/>
    <w:rsid w:val="003438DC"/>
    <w:rsid w:val="00343FCF"/>
    <w:rsid w:val="003441BF"/>
    <w:rsid w:val="0034430A"/>
    <w:rsid w:val="00344422"/>
    <w:rsid w:val="0034499C"/>
    <w:rsid w:val="00344AE5"/>
    <w:rsid w:val="00344B03"/>
    <w:rsid w:val="00344B44"/>
    <w:rsid w:val="00344C7F"/>
    <w:rsid w:val="00345132"/>
    <w:rsid w:val="00345418"/>
    <w:rsid w:val="00345451"/>
    <w:rsid w:val="0034567D"/>
    <w:rsid w:val="00345E4C"/>
    <w:rsid w:val="0034652E"/>
    <w:rsid w:val="003465DF"/>
    <w:rsid w:val="0034668F"/>
    <w:rsid w:val="00346813"/>
    <w:rsid w:val="00346E9B"/>
    <w:rsid w:val="0034705F"/>
    <w:rsid w:val="003470B5"/>
    <w:rsid w:val="003472BA"/>
    <w:rsid w:val="0034753F"/>
    <w:rsid w:val="00347CD0"/>
    <w:rsid w:val="00347E23"/>
    <w:rsid w:val="0035006C"/>
    <w:rsid w:val="00350247"/>
    <w:rsid w:val="003502F6"/>
    <w:rsid w:val="003503BF"/>
    <w:rsid w:val="00350510"/>
    <w:rsid w:val="0035097E"/>
    <w:rsid w:val="003509C1"/>
    <w:rsid w:val="00350AE7"/>
    <w:rsid w:val="00350BC9"/>
    <w:rsid w:val="00350C4E"/>
    <w:rsid w:val="00350C9C"/>
    <w:rsid w:val="00350CB6"/>
    <w:rsid w:val="00350DFB"/>
    <w:rsid w:val="0035129E"/>
    <w:rsid w:val="00351BC7"/>
    <w:rsid w:val="00351EAD"/>
    <w:rsid w:val="00351EDE"/>
    <w:rsid w:val="00352392"/>
    <w:rsid w:val="00352652"/>
    <w:rsid w:val="003527B0"/>
    <w:rsid w:val="00352C04"/>
    <w:rsid w:val="00353140"/>
    <w:rsid w:val="0035347F"/>
    <w:rsid w:val="003536B0"/>
    <w:rsid w:val="00353908"/>
    <w:rsid w:val="003539B9"/>
    <w:rsid w:val="00353AD7"/>
    <w:rsid w:val="00353B1E"/>
    <w:rsid w:val="00353BB1"/>
    <w:rsid w:val="00353C96"/>
    <w:rsid w:val="00353E7E"/>
    <w:rsid w:val="0035424B"/>
    <w:rsid w:val="003542B2"/>
    <w:rsid w:val="00354763"/>
    <w:rsid w:val="00354942"/>
    <w:rsid w:val="00354AA7"/>
    <w:rsid w:val="00354B35"/>
    <w:rsid w:val="00354B63"/>
    <w:rsid w:val="00354C93"/>
    <w:rsid w:val="00354D77"/>
    <w:rsid w:val="00354E10"/>
    <w:rsid w:val="00354F62"/>
    <w:rsid w:val="00355154"/>
    <w:rsid w:val="003551E4"/>
    <w:rsid w:val="0035559C"/>
    <w:rsid w:val="003559A7"/>
    <w:rsid w:val="00355E73"/>
    <w:rsid w:val="00355FFA"/>
    <w:rsid w:val="0035613C"/>
    <w:rsid w:val="00356313"/>
    <w:rsid w:val="00356613"/>
    <w:rsid w:val="00356666"/>
    <w:rsid w:val="00356845"/>
    <w:rsid w:val="00356975"/>
    <w:rsid w:val="00356ADB"/>
    <w:rsid w:val="00356D5C"/>
    <w:rsid w:val="00356E37"/>
    <w:rsid w:val="00356EC0"/>
    <w:rsid w:val="003572DD"/>
    <w:rsid w:val="0035732D"/>
    <w:rsid w:val="00357425"/>
    <w:rsid w:val="00357549"/>
    <w:rsid w:val="00357848"/>
    <w:rsid w:val="00357A44"/>
    <w:rsid w:val="00357D04"/>
    <w:rsid w:val="00357DD6"/>
    <w:rsid w:val="00357FAE"/>
    <w:rsid w:val="003601C7"/>
    <w:rsid w:val="0036054A"/>
    <w:rsid w:val="00360641"/>
    <w:rsid w:val="0036073B"/>
    <w:rsid w:val="00360A4F"/>
    <w:rsid w:val="00360DA9"/>
    <w:rsid w:val="00360E2C"/>
    <w:rsid w:val="00360ED7"/>
    <w:rsid w:val="003610F5"/>
    <w:rsid w:val="0036217E"/>
    <w:rsid w:val="003621C3"/>
    <w:rsid w:val="003623A8"/>
    <w:rsid w:val="003623E6"/>
    <w:rsid w:val="00362451"/>
    <w:rsid w:val="003627C0"/>
    <w:rsid w:val="003627EB"/>
    <w:rsid w:val="003628E6"/>
    <w:rsid w:val="00362DE5"/>
    <w:rsid w:val="00362E12"/>
    <w:rsid w:val="00362FF4"/>
    <w:rsid w:val="00363209"/>
    <w:rsid w:val="00363380"/>
    <w:rsid w:val="003639EF"/>
    <w:rsid w:val="00363BE6"/>
    <w:rsid w:val="00363C24"/>
    <w:rsid w:val="00363E91"/>
    <w:rsid w:val="003641E3"/>
    <w:rsid w:val="003642ED"/>
    <w:rsid w:val="0036437A"/>
    <w:rsid w:val="00364D23"/>
    <w:rsid w:val="00365284"/>
    <w:rsid w:val="003652A0"/>
    <w:rsid w:val="00365740"/>
    <w:rsid w:val="00365857"/>
    <w:rsid w:val="003659FB"/>
    <w:rsid w:val="00365A8C"/>
    <w:rsid w:val="00366005"/>
    <w:rsid w:val="00366013"/>
    <w:rsid w:val="00366599"/>
    <w:rsid w:val="00366896"/>
    <w:rsid w:val="00366C77"/>
    <w:rsid w:val="00366E98"/>
    <w:rsid w:val="00366FD3"/>
    <w:rsid w:val="00367001"/>
    <w:rsid w:val="00367010"/>
    <w:rsid w:val="0036715C"/>
    <w:rsid w:val="0036727A"/>
    <w:rsid w:val="003672AD"/>
    <w:rsid w:val="00367794"/>
    <w:rsid w:val="00367842"/>
    <w:rsid w:val="00367A21"/>
    <w:rsid w:val="00367BBA"/>
    <w:rsid w:val="00367C66"/>
    <w:rsid w:val="00367D11"/>
    <w:rsid w:val="00367F7C"/>
    <w:rsid w:val="003702AA"/>
    <w:rsid w:val="003702FD"/>
    <w:rsid w:val="00370A9F"/>
    <w:rsid w:val="00370B2D"/>
    <w:rsid w:val="003715B8"/>
    <w:rsid w:val="00371C8D"/>
    <w:rsid w:val="00372471"/>
    <w:rsid w:val="00372490"/>
    <w:rsid w:val="00372604"/>
    <w:rsid w:val="003729F7"/>
    <w:rsid w:val="00372DB6"/>
    <w:rsid w:val="00372DF1"/>
    <w:rsid w:val="00373113"/>
    <w:rsid w:val="003733FB"/>
    <w:rsid w:val="00373441"/>
    <w:rsid w:val="0037354E"/>
    <w:rsid w:val="00373D38"/>
    <w:rsid w:val="003740DD"/>
    <w:rsid w:val="003745FC"/>
    <w:rsid w:val="00374B8F"/>
    <w:rsid w:val="00374DF9"/>
    <w:rsid w:val="003751F6"/>
    <w:rsid w:val="003755AB"/>
    <w:rsid w:val="0037572E"/>
    <w:rsid w:val="0037592C"/>
    <w:rsid w:val="00375C59"/>
    <w:rsid w:val="00375C98"/>
    <w:rsid w:val="00375FFB"/>
    <w:rsid w:val="00376044"/>
    <w:rsid w:val="0037633B"/>
    <w:rsid w:val="003764D2"/>
    <w:rsid w:val="003765D6"/>
    <w:rsid w:val="0037697C"/>
    <w:rsid w:val="003769CD"/>
    <w:rsid w:val="00376AEC"/>
    <w:rsid w:val="00376DD4"/>
    <w:rsid w:val="00376F61"/>
    <w:rsid w:val="00377012"/>
    <w:rsid w:val="003772D2"/>
    <w:rsid w:val="00377559"/>
    <w:rsid w:val="003775A4"/>
    <w:rsid w:val="00377718"/>
    <w:rsid w:val="0037777F"/>
    <w:rsid w:val="003779B9"/>
    <w:rsid w:val="003779BC"/>
    <w:rsid w:val="00377E37"/>
    <w:rsid w:val="003803C0"/>
    <w:rsid w:val="00380691"/>
    <w:rsid w:val="00380894"/>
    <w:rsid w:val="00380976"/>
    <w:rsid w:val="00380DE2"/>
    <w:rsid w:val="00381236"/>
    <w:rsid w:val="00381321"/>
    <w:rsid w:val="003817FB"/>
    <w:rsid w:val="00381802"/>
    <w:rsid w:val="00381D56"/>
    <w:rsid w:val="003820DF"/>
    <w:rsid w:val="0038227F"/>
    <w:rsid w:val="00382343"/>
    <w:rsid w:val="0038253C"/>
    <w:rsid w:val="0038269E"/>
    <w:rsid w:val="00382783"/>
    <w:rsid w:val="0038278D"/>
    <w:rsid w:val="00382C2B"/>
    <w:rsid w:val="00383373"/>
    <w:rsid w:val="00383499"/>
    <w:rsid w:val="00383816"/>
    <w:rsid w:val="003838AC"/>
    <w:rsid w:val="00383C09"/>
    <w:rsid w:val="00383C5A"/>
    <w:rsid w:val="00383CAC"/>
    <w:rsid w:val="003847EE"/>
    <w:rsid w:val="00384FD0"/>
    <w:rsid w:val="003853F4"/>
    <w:rsid w:val="00385B39"/>
    <w:rsid w:val="00385F46"/>
    <w:rsid w:val="00385FAA"/>
    <w:rsid w:val="00386039"/>
    <w:rsid w:val="003862B8"/>
    <w:rsid w:val="00386300"/>
    <w:rsid w:val="00386885"/>
    <w:rsid w:val="00386955"/>
    <w:rsid w:val="003870DA"/>
    <w:rsid w:val="00387392"/>
    <w:rsid w:val="00387B41"/>
    <w:rsid w:val="00387B7F"/>
    <w:rsid w:val="00387CF6"/>
    <w:rsid w:val="00387DE4"/>
    <w:rsid w:val="00390125"/>
    <w:rsid w:val="003901C1"/>
    <w:rsid w:val="00390247"/>
    <w:rsid w:val="00390267"/>
    <w:rsid w:val="003903F6"/>
    <w:rsid w:val="0039062A"/>
    <w:rsid w:val="00390763"/>
    <w:rsid w:val="00390C1A"/>
    <w:rsid w:val="0039129E"/>
    <w:rsid w:val="00391990"/>
    <w:rsid w:val="00391B11"/>
    <w:rsid w:val="00391E28"/>
    <w:rsid w:val="00391E31"/>
    <w:rsid w:val="00392027"/>
    <w:rsid w:val="003920A4"/>
    <w:rsid w:val="00392245"/>
    <w:rsid w:val="00392326"/>
    <w:rsid w:val="00392A47"/>
    <w:rsid w:val="00392B1D"/>
    <w:rsid w:val="0039312B"/>
    <w:rsid w:val="003934C5"/>
    <w:rsid w:val="00393578"/>
    <w:rsid w:val="00393583"/>
    <w:rsid w:val="00393600"/>
    <w:rsid w:val="0039373F"/>
    <w:rsid w:val="00393B5E"/>
    <w:rsid w:val="00393D3E"/>
    <w:rsid w:val="00393FD6"/>
    <w:rsid w:val="00394022"/>
    <w:rsid w:val="003940C9"/>
    <w:rsid w:val="00394227"/>
    <w:rsid w:val="003942F9"/>
    <w:rsid w:val="003945F8"/>
    <w:rsid w:val="0039478E"/>
    <w:rsid w:val="0039484D"/>
    <w:rsid w:val="00394E8C"/>
    <w:rsid w:val="00395112"/>
    <w:rsid w:val="00395502"/>
    <w:rsid w:val="00395759"/>
    <w:rsid w:val="00395C07"/>
    <w:rsid w:val="00395F90"/>
    <w:rsid w:val="0039610B"/>
    <w:rsid w:val="00396845"/>
    <w:rsid w:val="003968EB"/>
    <w:rsid w:val="0039698A"/>
    <w:rsid w:val="00396B8E"/>
    <w:rsid w:val="00396F1A"/>
    <w:rsid w:val="003970CA"/>
    <w:rsid w:val="00397133"/>
    <w:rsid w:val="00397432"/>
    <w:rsid w:val="003976C2"/>
    <w:rsid w:val="00397A94"/>
    <w:rsid w:val="00397AD5"/>
    <w:rsid w:val="00397B56"/>
    <w:rsid w:val="003A0015"/>
    <w:rsid w:val="003A015F"/>
    <w:rsid w:val="003A0E8C"/>
    <w:rsid w:val="003A0EEB"/>
    <w:rsid w:val="003A1382"/>
    <w:rsid w:val="003A166F"/>
    <w:rsid w:val="003A18FE"/>
    <w:rsid w:val="003A19C5"/>
    <w:rsid w:val="003A1C71"/>
    <w:rsid w:val="003A1E60"/>
    <w:rsid w:val="003A1EF7"/>
    <w:rsid w:val="003A2015"/>
    <w:rsid w:val="003A20F8"/>
    <w:rsid w:val="003A28D8"/>
    <w:rsid w:val="003A2CE8"/>
    <w:rsid w:val="003A2F48"/>
    <w:rsid w:val="003A31B0"/>
    <w:rsid w:val="003A31DA"/>
    <w:rsid w:val="003A3241"/>
    <w:rsid w:val="003A3359"/>
    <w:rsid w:val="003A3399"/>
    <w:rsid w:val="003A3470"/>
    <w:rsid w:val="003A36C4"/>
    <w:rsid w:val="003A37E1"/>
    <w:rsid w:val="003A3931"/>
    <w:rsid w:val="003A4121"/>
    <w:rsid w:val="003A4142"/>
    <w:rsid w:val="003A42F1"/>
    <w:rsid w:val="003A4677"/>
    <w:rsid w:val="003A4A35"/>
    <w:rsid w:val="003A4BA6"/>
    <w:rsid w:val="003A4C60"/>
    <w:rsid w:val="003A4DEE"/>
    <w:rsid w:val="003A4E7E"/>
    <w:rsid w:val="003A5167"/>
    <w:rsid w:val="003A5264"/>
    <w:rsid w:val="003A5354"/>
    <w:rsid w:val="003A5498"/>
    <w:rsid w:val="003A58AF"/>
    <w:rsid w:val="003A5C28"/>
    <w:rsid w:val="003A5E88"/>
    <w:rsid w:val="003A5F1E"/>
    <w:rsid w:val="003A649A"/>
    <w:rsid w:val="003A6EB6"/>
    <w:rsid w:val="003A707A"/>
    <w:rsid w:val="003A72E7"/>
    <w:rsid w:val="003A745C"/>
    <w:rsid w:val="003A7F66"/>
    <w:rsid w:val="003A7F82"/>
    <w:rsid w:val="003AF54C"/>
    <w:rsid w:val="003B022A"/>
    <w:rsid w:val="003B0421"/>
    <w:rsid w:val="003B0726"/>
    <w:rsid w:val="003B0D47"/>
    <w:rsid w:val="003B0E5A"/>
    <w:rsid w:val="003B0F19"/>
    <w:rsid w:val="003B12BB"/>
    <w:rsid w:val="003B1575"/>
    <w:rsid w:val="003B1B27"/>
    <w:rsid w:val="003B2083"/>
    <w:rsid w:val="003B2337"/>
    <w:rsid w:val="003B238E"/>
    <w:rsid w:val="003B24DB"/>
    <w:rsid w:val="003B2601"/>
    <w:rsid w:val="003B27B4"/>
    <w:rsid w:val="003B28A9"/>
    <w:rsid w:val="003B2CAA"/>
    <w:rsid w:val="003B2FCE"/>
    <w:rsid w:val="003B3048"/>
    <w:rsid w:val="003B3769"/>
    <w:rsid w:val="003B3DF9"/>
    <w:rsid w:val="003B3EDF"/>
    <w:rsid w:val="003B3EF4"/>
    <w:rsid w:val="003B3F5A"/>
    <w:rsid w:val="003B3F74"/>
    <w:rsid w:val="003B44C5"/>
    <w:rsid w:val="003B4504"/>
    <w:rsid w:val="003B5036"/>
    <w:rsid w:val="003B5149"/>
    <w:rsid w:val="003B52D9"/>
    <w:rsid w:val="003B543B"/>
    <w:rsid w:val="003B5566"/>
    <w:rsid w:val="003B569D"/>
    <w:rsid w:val="003B57A8"/>
    <w:rsid w:val="003B5819"/>
    <w:rsid w:val="003B58BD"/>
    <w:rsid w:val="003B5977"/>
    <w:rsid w:val="003B5A55"/>
    <w:rsid w:val="003B5AFC"/>
    <w:rsid w:val="003B5B68"/>
    <w:rsid w:val="003B6056"/>
    <w:rsid w:val="003B64E6"/>
    <w:rsid w:val="003B6550"/>
    <w:rsid w:val="003B6940"/>
    <w:rsid w:val="003B696D"/>
    <w:rsid w:val="003B6AB1"/>
    <w:rsid w:val="003B70DD"/>
    <w:rsid w:val="003B7143"/>
    <w:rsid w:val="003B7201"/>
    <w:rsid w:val="003B7AE9"/>
    <w:rsid w:val="003B7B32"/>
    <w:rsid w:val="003B7DD0"/>
    <w:rsid w:val="003B7E95"/>
    <w:rsid w:val="003C08BC"/>
    <w:rsid w:val="003C09D0"/>
    <w:rsid w:val="003C0A9A"/>
    <w:rsid w:val="003C0C76"/>
    <w:rsid w:val="003C0DA9"/>
    <w:rsid w:val="003C1408"/>
    <w:rsid w:val="003C1951"/>
    <w:rsid w:val="003C1A93"/>
    <w:rsid w:val="003C1DAE"/>
    <w:rsid w:val="003C1F48"/>
    <w:rsid w:val="003C2341"/>
    <w:rsid w:val="003C2391"/>
    <w:rsid w:val="003C25D2"/>
    <w:rsid w:val="003C2619"/>
    <w:rsid w:val="003C262F"/>
    <w:rsid w:val="003C2776"/>
    <w:rsid w:val="003C2876"/>
    <w:rsid w:val="003C2BD3"/>
    <w:rsid w:val="003C2C66"/>
    <w:rsid w:val="003C2D48"/>
    <w:rsid w:val="003C2FB3"/>
    <w:rsid w:val="003C341F"/>
    <w:rsid w:val="003C3613"/>
    <w:rsid w:val="003C3E76"/>
    <w:rsid w:val="003C4576"/>
    <w:rsid w:val="003C46B7"/>
    <w:rsid w:val="003C49AB"/>
    <w:rsid w:val="003C4A20"/>
    <w:rsid w:val="003C4A67"/>
    <w:rsid w:val="003C4BAC"/>
    <w:rsid w:val="003C4CE2"/>
    <w:rsid w:val="003C4D1C"/>
    <w:rsid w:val="003C4E0C"/>
    <w:rsid w:val="003C4E90"/>
    <w:rsid w:val="003C4E94"/>
    <w:rsid w:val="003C5080"/>
    <w:rsid w:val="003C54B8"/>
    <w:rsid w:val="003C54F0"/>
    <w:rsid w:val="003C54FA"/>
    <w:rsid w:val="003C5D2D"/>
    <w:rsid w:val="003C5DAA"/>
    <w:rsid w:val="003C5F25"/>
    <w:rsid w:val="003C611C"/>
    <w:rsid w:val="003C6160"/>
    <w:rsid w:val="003C61A4"/>
    <w:rsid w:val="003C664E"/>
    <w:rsid w:val="003C681E"/>
    <w:rsid w:val="003C6AA2"/>
    <w:rsid w:val="003C6B16"/>
    <w:rsid w:val="003C6BEA"/>
    <w:rsid w:val="003C6ECB"/>
    <w:rsid w:val="003C6F06"/>
    <w:rsid w:val="003C7473"/>
    <w:rsid w:val="003C776E"/>
    <w:rsid w:val="003C77A2"/>
    <w:rsid w:val="003C7EE4"/>
    <w:rsid w:val="003C7F2E"/>
    <w:rsid w:val="003D0116"/>
    <w:rsid w:val="003D03A6"/>
    <w:rsid w:val="003D0630"/>
    <w:rsid w:val="003D0B61"/>
    <w:rsid w:val="003D0C25"/>
    <w:rsid w:val="003D0CB9"/>
    <w:rsid w:val="003D0D93"/>
    <w:rsid w:val="003D0FE3"/>
    <w:rsid w:val="003D113E"/>
    <w:rsid w:val="003D132A"/>
    <w:rsid w:val="003D15BB"/>
    <w:rsid w:val="003D1A04"/>
    <w:rsid w:val="003D1E02"/>
    <w:rsid w:val="003D20D5"/>
    <w:rsid w:val="003D2469"/>
    <w:rsid w:val="003D2BF5"/>
    <w:rsid w:val="003D2F3A"/>
    <w:rsid w:val="003D328F"/>
    <w:rsid w:val="003D35E5"/>
    <w:rsid w:val="003D3778"/>
    <w:rsid w:val="003D4271"/>
    <w:rsid w:val="003D4465"/>
    <w:rsid w:val="003D4F23"/>
    <w:rsid w:val="003D5453"/>
    <w:rsid w:val="003D5960"/>
    <w:rsid w:val="003D5B23"/>
    <w:rsid w:val="003D5FB8"/>
    <w:rsid w:val="003D5FC6"/>
    <w:rsid w:val="003D62AA"/>
    <w:rsid w:val="003D63B5"/>
    <w:rsid w:val="003D6435"/>
    <w:rsid w:val="003D6452"/>
    <w:rsid w:val="003D65CE"/>
    <w:rsid w:val="003D696C"/>
    <w:rsid w:val="003D6CFC"/>
    <w:rsid w:val="003D7052"/>
    <w:rsid w:val="003D7227"/>
    <w:rsid w:val="003D727D"/>
    <w:rsid w:val="003D7302"/>
    <w:rsid w:val="003D740E"/>
    <w:rsid w:val="003D790E"/>
    <w:rsid w:val="003D7D4B"/>
    <w:rsid w:val="003E0392"/>
    <w:rsid w:val="003E044A"/>
    <w:rsid w:val="003E05B8"/>
    <w:rsid w:val="003E0698"/>
    <w:rsid w:val="003E0699"/>
    <w:rsid w:val="003E089C"/>
    <w:rsid w:val="003E08EE"/>
    <w:rsid w:val="003E091C"/>
    <w:rsid w:val="003E0DE2"/>
    <w:rsid w:val="003E0ED7"/>
    <w:rsid w:val="003E105C"/>
    <w:rsid w:val="003E1144"/>
    <w:rsid w:val="003E1B24"/>
    <w:rsid w:val="003E1E8D"/>
    <w:rsid w:val="003E2A37"/>
    <w:rsid w:val="003E2BC8"/>
    <w:rsid w:val="003E2CB8"/>
    <w:rsid w:val="003E308A"/>
    <w:rsid w:val="003E30C2"/>
    <w:rsid w:val="003E358C"/>
    <w:rsid w:val="003E3754"/>
    <w:rsid w:val="003E38C1"/>
    <w:rsid w:val="003E3E2F"/>
    <w:rsid w:val="003E3E57"/>
    <w:rsid w:val="003E430E"/>
    <w:rsid w:val="003E434B"/>
    <w:rsid w:val="003E4552"/>
    <w:rsid w:val="003E46D7"/>
    <w:rsid w:val="003E4AD7"/>
    <w:rsid w:val="003E4B7E"/>
    <w:rsid w:val="003E4D23"/>
    <w:rsid w:val="003E4EEA"/>
    <w:rsid w:val="003E5091"/>
    <w:rsid w:val="003E52E8"/>
    <w:rsid w:val="003E5947"/>
    <w:rsid w:val="003E5CE0"/>
    <w:rsid w:val="003E5D04"/>
    <w:rsid w:val="003E5D92"/>
    <w:rsid w:val="003E5DD0"/>
    <w:rsid w:val="003E5E6D"/>
    <w:rsid w:val="003E5EF5"/>
    <w:rsid w:val="003E62BD"/>
    <w:rsid w:val="003E64C5"/>
    <w:rsid w:val="003E651C"/>
    <w:rsid w:val="003E6907"/>
    <w:rsid w:val="003E6AE0"/>
    <w:rsid w:val="003E6BC9"/>
    <w:rsid w:val="003E6F24"/>
    <w:rsid w:val="003E6F4E"/>
    <w:rsid w:val="003E72D9"/>
    <w:rsid w:val="003E72F0"/>
    <w:rsid w:val="003E7494"/>
    <w:rsid w:val="003E78ED"/>
    <w:rsid w:val="003E7AE1"/>
    <w:rsid w:val="003E7E48"/>
    <w:rsid w:val="003F075D"/>
    <w:rsid w:val="003F0F59"/>
    <w:rsid w:val="003F1113"/>
    <w:rsid w:val="003F146A"/>
    <w:rsid w:val="003F1486"/>
    <w:rsid w:val="003F14F2"/>
    <w:rsid w:val="003F1525"/>
    <w:rsid w:val="003F1BB8"/>
    <w:rsid w:val="003F2036"/>
    <w:rsid w:val="003F217C"/>
    <w:rsid w:val="003F2430"/>
    <w:rsid w:val="003F24E5"/>
    <w:rsid w:val="003F2954"/>
    <w:rsid w:val="003F2B1F"/>
    <w:rsid w:val="003F3088"/>
    <w:rsid w:val="003F30FC"/>
    <w:rsid w:val="003F342B"/>
    <w:rsid w:val="003F3441"/>
    <w:rsid w:val="003F381D"/>
    <w:rsid w:val="003F38E4"/>
    <w:rsid w:val="003F3A53"/>
    <w:rsid w:val="003F3B67"/>
    <w:rsid w:val="003F3D86"/>
    <w:rsid w:val="003F4119"/>
    <w:rsid w:val="003F41A9"/>
    <w:rsid w:val="003F470E"/>
    <w:rsid w:val="003F4B0B"/>
    <w:rsid w:val="003F4BDE"/>
    <w:rsid w:val="003F4CF1"/>
    <w:rsid w:val="003F4D7C"/>
    <w:rsid w:val="003F4EF9"/>
    <w:rsid w:val="003F529A"/>
    <w:rsid w:val="003F5560"/>
    <w:rsid w:val="003F5872"/>
    <w:rsid w:val="003F5B29"/>
    <w:rsid w:val="003F5DEC"/>
    <w:rsid w:val="003F61B6"/>
    <w:rsid w:val="003F6848"/>
    <w:rsid w:val="003F688B"/>
    <w:rsid w:val="003F6B94"/>
    <w:rsid w:val="003F7024"/>
    <w:rsid w:val="003F7318"/>
    <w:rsid w:val="003F7355"/>
    <w:rsid w:val="003F7627"/>
    <w:rsid w:val="003F76F6"/>
    <w:rsid w:val="003F77C0"/>
    <w:rsid w:val="003F7818"/>
    <w:rsid w:val="003F7A5E"/>
    <w:rsid w:val="003F7AFC"/>
    <w:rsid w:val="003F7FEE"/>
    <w:rsid w:val="00400711"/>
    <w:rsid w:val="004008BA"/>
    <w:rsid w:val="00400980"/>
    <w:rsid w:val="00401194"/>
    <w:rsid w:val="00401260"/>
    <w:rsid w:val="0040175C"/>
    <w:rsid w:val="00401FEA"/>
    <w:rsid w:val="004020FB"/>
    <w:rsid w:val="00402658"/>
    <w:rsid w:val="0040293B"/>
    <w:rsid w:val="00402A21"/>
    <w:rsid w:val="00402C73"/>
    <w:rsid w:val="00402C96"/>
    <w:rsid w:val="00402D0F"/>
    <w:rsid w:val="00402F3C"/>
    <w:rsid w:val="00403626"/>
    <w:rsid w:val="00403875"/>
    <w:rsid w:val="0040396D"/>
    <w:rsid w:val="00403FC2"/>
    <w:rsid w:val="004040CD"/>
    <w:rsid w:val="00404310"/>
    <w:rsid w:val="0040439D"/>
    <w:rsid w:val="00404460"/>
    <w:rsid w:val="0040476B"/>
    <w:rsid w:val="00404810"/>
    <w:rsid w:val="00404833"/>
    <w:rsid w:val="00404842"/>
    <w:rsid w:val="00404B06"/>
    <w:rsid w:val="00404B94"/>
    <w:rsid w:val="00404C63"/>
    <w:rsid w:val="004054CE"/>
    <w:rsid w:val="0040562C"/>
    <w:rsid w:val="004059D4"/>
    <w:rsid w:val="00405E90"/>
    <w:rsid w:val="00405F59"/>
    <w:rsid w:val="00406278"/>
    <w:rsid w:val="0040634C"/>
    <w:rsid w:val="0040662D"/>
    <w:rsid w:val="0040665E"/>
    <w:rsid w:val="004067B7"/>
    <w:rsid w:val="00406928"/>
    <w:rsid w:val="00406A5E"/>
    <w:rsid w:val="00406BBD"/>
    <w:rsid w:val="0040706A"/>
    <w:rsid w:val="00407082"/>
    <w:rsid w:val="004076ED"/>
    <w:rsid w:val="004077E1"/>
    <w:rsid w:val="00407EA5"/>
    <w:rsid w:val="004100F1"/>
    <w:rsid w:val="00410224"/>
    <w:rsid w:val="0041026B"/>
    <w:rsid w:val="004106B2"/>
    <w:rsid w:val="00410AE9"/>
    <w:rsid w:val="00410CD8"/>
    <w:rsid w:val="00410E05"/>
    <w:rsid w:val="00410F77"/>
    <w:rsid w:val="004111BF"/>
    <w:rsid w:val="004112C7"/>
    <w:rsid w:val="00411496"/>
    <w:rsid w:val="00411507"/>
    <w:rsid w:val="004115DE"/>
    <w:rsid w:val="00411998"/>
    <w:rsid w:val="00411B10"/>
    <w:rsid w:val="00411F93"/>
    <w:rsid w:val="0041228F"/>
    <w:rsid w:val="004123A4"/>
    <w:rsid w:val="00412DB8"/>
    <w:rsid w:val="00412DCC"/>
    <w:rsid w:val="00412E2C"/>
    <w:rsid w:val="00413071"/>
    <w:rsid w:val="00413188"/>
    <w:rsid w:val="00413243"/>
    <w:rsid w:val="00413365"/>
    <w:rsid w:val="00413431"/>
    <w:rsid w:val="004137EF"/>
    <w:rsid w:val="00413924"/>
    <w:rsid w:val="00413E44"/>
    <w:rsid w:val="004141AB"/>
    <w:rsid w:val="004141F1"/>
    <w:rsid w:val="004148F9"/>
    <w:rsid w:val="00414992"/>
    <w:rsid w:val="00414B9C"/>
    <w:rsid w:val="00414C87"/>
    <w:rsid w:val="00414F8D"/>
    <w:rsid w:val="00415076"/>
    <w:rsid w:val="004151F1"/>
    <w:rsid w:val="00415224"/>
    <w:rsid w:val="00415438"/>
    <w:rsid w:val="004155B2"/>
    <w:rsid w:val="00415705"/>
    <w:rsid w:val="00416173"/>
    <w:rsid w:val="00416867"/>
    <w:rsid w:val="00416A4F"/>
    <w:rsid w:val="00416A55"/>
    <w:rsid w:val="00416EB7"/>
    <w:rsid w:val="00416ED0"/>
    <w:rsid w:val="004170F9"/>
    <w:rsid w:val="0041718E"/>
    <w:rsid w:val="0041750A"/>
    <w:rsid w:val="0041767B"/>
    <w:rsid w:val="004176E8"/>
    <w:rsid w:val="00417A8B"/>
    <w:rsid w:val="00417ABA"/>
    <w:rsid w:val="00417C41"/>
    <w:rsid w:val="00417D5B"/>
    <w:rsid w:val="00417D93"/>
    <w:rsid w:val="0041F57D"/>
    <w:rsid w:val="004202B1"/>
    <w:rsid w:val="00421064"/>
    <w:rsid w:val="00421481"/>
    <w:rsid w:val="004215F1"/>
    <w:rsid w:val="0042197F"/>
    <w:rsid w:val="004221D0"/>
    <w:rsid w:val="00422225"/>
    <w:rsid w:val="00422594"/>
    <w:rsid w:val="004226FC"/>
    <w:rsid w:val="0042285B"/>
    <w:rsid w:val="00422BD1"/>
    <w:rsid w:val="00423092"/>
    <w:rsid w:val="00423656"/>
    <w:rsid w:val="00423866"/>
    <w:rsid w:val="00423A46"/>
    <w:rsid w:val="004240F4"/>
    <w:rsid w:val="00424150"/>
    <w:rsid w:val="00424661"/>
    <w:rsid w:val="004249B5"/>
    <w:rsid w:val="00424B64"/>
    <w:rsid w:val="00424C50"/>
    <w:rsid w:val="00424CD9"/>
    <w:rsid w:val="00424F3C"/>
    <w:rsid w:val="0042567B"/>
    <w:rsid w:val="004256F2"/>
    <w:rsid w:val="00425A98"/>
    <w:rsid w:val="00425E02"/>
    <w:rsid w:val="00426407"/>
    <w:rsid w:val="004267F5"/>
    <w:rsid w:val="00426B87"/>
    <w:rsid w:val="00426CE4"/>
    <w:rsid w:val="00426D0C"/>
    <w:rsid w:val="00426D9D"/>
    <w:rsid w:val="00427148"/>
    <w:rsid w:val="00427248"/>
    <w:rsid w:val="004272B1"/>
    <w:rsid w:val="0042782A"/>
    <w:rsid w:val="004279F2"/>
    <w:rsid w:val="00427D80"/>
    <w:rsid w:val="00427E0F"/>
    <w:rsid w:val="00427FDC"/>
    <w:rsid w:val="004301D8"/>
    <w:rsid w:val="0043022F"/>
    <w:rsid w:val="00430366"/>
    <w:rsid w:val="004304E3"/>
    <w:rsid w:val="0043090B"/>
    <w:rsid w:val="00430DC7"/>
    <w:rsid w:val="0043191A"/>
    <w:rsid w:val="004319EC"/>
    <w:rsid w:val="00431C15"/>
    <w:rsid w:val="00431CB7"/>
    <w:rsid w:val="00431F2E"/>
    <w:rsid w:val="00431FAE"/>
    <w:rsid w:val="00431FDA"/>
    <w:rsid w:val="00431FF1"/>
    <w:rsid w:val="00431FF7"/>
    <w:rsid w:val="0043212E"/>
    <w:rsid w:val="00432196"/>
    <w:rsid w:val="0043247A"/>
    <w:rsid w:val="00432584"/>
    <w:rsid w:val="004325E1"/>
    <w:rsid w:val="00432863"/>
    <w:rsid w:val="00432CDC"/>
    <w:rsid w:val="00432CF1"/>
    <w:rsid w:val="00433100"/>
    <w:rsid w:val="00433424"/>
    <w:rsid w:val="004335DB"/>
    <w:rsid w:val="00433668"/>
    <w:rsid w:val="00433890"/>
    <w:rsid w:val="00433B37"/>
    <w:rsid w:val="00433D38"/>
    <w:rsid w:val="004340DC"/>
    <w:rsid w:val="00434153"/>
    <w:rsid w:val="00434283"/>
    <w:rsid w:val="004342ED"/>
    <w:rsid w:val="004343DD"/>
    <w:rsid w:val="00434CF9"/>
    <w:rsid w:val="0043528D"/>
    <w:rsid w:val="00435301"/>
    <w:rsid w:val="0043568F"/>
    <w:rsid w:val="00435D6D"/>
    <w:rsid w:val="00435F56"/>
    <w:rsid w:val="00436011"/>
    <w:rsid w:val="00436649"/>
    <w:rsid w:val="00436674"/>
    <w:rsid w:val="0043688B"/>
    <w:rsid w:val="00436B5D"/>
    <w:rsid w:val="00436B9F"/>
    <w:rsid w:val="00437245"/>
    <w:rsid w:val="00437895"/>
    <w:rsid w:val="00437A9E"/>
    <w:rsid w:val="00437ACC"/>
    <w:rsid w:val="00437C57"/>
    <w:rsid w:val="00437DEE"/>
    <w:rsid w:val="00437EB6"/>
    <w:rsid w:val="00437F0C"/>
    <w:rsid w:val="004401CB"/>
    <w:rsid w:val="00440293"/>
    <w:rsid w:val="004404EC"/>
    <w:rsid w:val="00440662"/>
    <w:rsid w:val="00440834"/>
    <w:rsid w:val="004408CA"/>
    <w:rsid w:val="00440BA3"/>
    <w:rsid w:val="00441056"/>
    <w:rsid w:val="004413CB"/>
    <w:rsid w:val="0044197B"/>
    <w:rsid w:val="00441A36"/>
    <w:rsid w:val="00442086"/>
    <w:rsid w:val="004420B4"/>
    <w:rsid w:val="004421D9"/>
    <w:rsid w:val="004426DB"/>
    <w:rsid w:val="004429F2"/>
    <w:rsid w:val="00442ED4"/>
    <w:rsid w:val="00443392"/>
    <w:rsid w:val="0044346A"/>
    <w:rsid w:val="004438E9"/>
    <w:rsid w:val="00443AEA"/>
    <w:rsid w:val="00443BE8"/>
    <w:rsid w:val="00443DD0"/>
    <w:rsid w:val="00443E02"/>
    <w:rsid w:val="00443E1B"/>
    <w:rsid w:val="004441D9"/>
    <w:rsid w:val="004444BE"/>
    <w:rsid w:val="0044452A"/>
    <w:rsid w:val="00444B27"/>
    <w:rsid w:val="00444B6A"/>
    <w:rsid w:val="00444CE8"/>
    <w:rsid w:val="00444D67"/>
    <w:rsid w:val="0044503C"/>
    <w:rsid w:val="004452D7"/>
    <w:rsid w:val="0044560F"/>
    <w:rsid w:val="00445846"/>
    <w:rsid w:val="00445D00"/>
    <w:rsid w:val="00445F83"/>
    <w:rsid w:val="004463F1"/>
    <w:rsid w:val="0044671A"/>
    <w:rsid w:val="004469A8"/>
    <w:rsid w:val="00446B14"/>
    <w:rsid w:val="00446B4A"/>
    <w:rsid w:val="00446EC8"/>
    <w:rsid w:val="00447150"/>
    <w:rsid w:val="004471D3"/>
    <w:rsid w:val="004474AA"/>
    <w:rsid w:val="00447AE8"/>
    <w:rsid w:val="00447E07"/>
    <w:rsid w:val="00447E23"/>
    <w:rsid w:val="00447E31"/>
    <w:rsid w:val="00447FFD"/>
    <w:rsid w:val="0045018A"/>
    <w:rsid w:val="0045056B"/>
    <w:rsid w:val="004507A5"/>
    <w:rsid w:val="00450812"/>
    <w:rsid w:val="004508B0"/>
    <w:rsid w:val="00450AC1"/>
    <w:rsid w:val="00450FF4"/>
    <w:rsid w:val="0045117F"/>
    <w:rsid w:val="0045119D"/>
    <w:rsid w:val="004516A9"/>
    <w:rsid w:val="004517CC"/>
    <w:rsid w:val="00451839"/>
    <w:rsid w:val="00451B1B"/>
    <w:rsid w:val="00452273"/>
    <w:rsid w:val="00452B59"/>
    <w:rsid w:val="00452C8E"/>
    <w:rsid w:val="00452D29"/>
    <w:rsid w:val="00452E14"/>
    <w:rsid w:val="00452E61"/>
    <w:rsid w:val="00453126"/>
    <w:rsid w:val="00453885"/>
    <w:rsid w:val="00453CC7"/>
    <w:rsid w:val="00454541"/>
    <w:rsid w:val="00454588"/>
    <w:rsid w:val="00454830"/>
    <w:rsid w:val="004548E9"/>
    <w:rsid w:val="00454AA5"/>
    <w:rsid w:val="00454D67"/>
    <w:rsid w:val="00454E9C"/>
    <w:rsid w:val="00455634"/>
    <w:rsid w:val="00455868"/>
    <w:rsid w:val="004558F9"/>
    <w:rsid w:val="00455963"/>
    <w:rsid w:val="00455B15"/>
    <w:rsid w:val="00455E29"/>
    <w:rsid w:val="00455F7A"/>
    <w:rsid w:val="004560CC"/>
    <w:rsid w:val="00456216"/>
    <w:rsid w:val="00456265"/>
    <w:rsid w:val="00456321"/>
    <w:rsid w:val="0045645C"/>
    <w:rsid w:val="0045689F"/>
    <w:rsid w:val="00456BCE"/>
    <w:rsid w:val="00456D0A"/>
    <w:rsid w:val="00456F3A"/>
    <w:rsid w:val="004576C6"/>
    <w:rsid w:val="0045781B"/>
    <w:rsid w:val="00457878"/>
    <w:rsid w:val="004578EF"/>
    <w:rsid w:val="004579F9"/>
    <w:rsid w:val="00457E49"/>
    <w:rsid w:val="00457EC4"/>
    <w:rsid w:val="00460349"/>
    <w:rsid w:val="00460561"/>
    <w:rsid w:val="004606D8"/>
    <w:rsid w:val="00460709"/>
    <w:rsid w:val="00460CDB"/>
    <w:rsid w:val="00460F7A"/>
    <w:rsid w:val="00461109"/>
    <w:rsid w:val="004611D7"/>
    <w:rsid w:val="004617A9"/>
    <w:rsid w:val="0046192E"/>
    <w:rsid w:val="00461E18"/>
    <w:rsid w:val="004620F2"/>
    <w:rsid w:val="0046235C"/>
    <w:rsid w:val="004623A5"/>
    <w:rsid w:val="004625F8"/>
    <w:rsid w:val="00462EE8"/>
    <w:rsid w:val="00462FD0"/>
    <w:rsid w:val="00463246"/>
    <w:rsid w:val="00463334"/>
    <w:rsid w:val="00463760"/>
    <w:rsid w:val="00463816"/>
    <w:rsid w:val="004639D9"/>
    <w:rsid w:val="00463C51"/>
    <w:rsid w:val="00463CBC"/>
    <w:rsid w:val="00463D1F"/>
    <w:rsid w:val="00463F23"/>
    <w:rsid w:val="0046406F"/>
    <w:rsid w:val="00464433"/>
    <w:rsid w:val="00464510"/>
    <w:rsid w:val="00464964"/>
    <w:rsid w:val="004649BF"/>
    <w:rsid w:val="00464D72"/>
    <w:rsid w:val="004651D9"/>
    <w:rsid w:val="00465431"/>
    <w:rsid w:val="004655C2"/>
    <w:rsid w:val="00465C75"/>
    <w:rsid w:val="00465FB8"/>
    <w:rsid w:val="00466120"/>
    <w:rsid w:val="004661DF"/>
    <w:rsid w:val="004662BC"/>
    <w:rsid w:val="00466839"/>
    <w:rsid w:val="00466A0F"/>
    <w:rsid w:val="00466B78"/>
    <w:rsid w:val="00466BA4"/>
    <w:rsid w:val="00466BE9"/>
    <w:rsid w:val="00466D88"/>
    <w:rsid w:val="00466DBC"/>
    <w:rsid w:val="00466FDF"/>
    <w:rsid w:val="0046709D"/>
    <w:rsid w:val="004674F1"/>
    <w:rsid w:val="004675D1"/>
    <w:rsid w:val="00467C47"/>
    <w:rsid w:val="00467EE5"/>
    <w:rsid w:val="00467FA2"/>
    <w:rsid w:val="004700C4"/>
    <w:rsid w:val="00470251"/>
    <w:rsid w:val="00470B79"/>
    <w:rsid w:val="004710C1"/>
    <w:rsid w:val="00471580"/>
    <w:rsid w:val="0047167D"/>
    <w:rsid w:val="004718F9"/>
    <w:rsid w:val="00471941"/>
    <w:rsid w:val="00471C77"/>
    <w:rsid w:val="00471D38"/>
    <w:rsid w:val="00471D5D"/>
    <w:rsid w:val="00471D6A"/>
    <w:rsid w:val="00471EB4"/>
    <w:rsid w:val="00471F30"/>
    <w:rsid w:val="0047211F"/>
    <w:rsid w:val="0047219D"/>
    <w:rsid w:val="00472634"/>
    <w:rsid w:val="004726AC"/>
    <w:rsid w:val="004726C5"/>
    <w:rsid w:val="00473109"/>
    <w:rsid w:val="0047366B"/>
    <w:rsid w:val="004739A6"/>
    <w:rsid w:val="00473B0C"/>
    <w:rsid w:val="004740A2"/>
    <w:rsid w:val="0047415C"/>
    <w:rsid w:val="00474494"/>
    <w:rsid w:val="004745F9"/>
    <w:rsid w:val="004749A1"/>
    <w:rsid w:val="00474AEA"/>
    <w:rsid w:val="00474D2C"/>
    <w:rsid w:val="00474D6D"/>
    <w:rsid w:val="00474D8F"/>
    <w:rsid w:val="00474EFC"/>
    <w:rsid w:val="00474FA8"/>
    <w:rsid w:val="00475097"/>
    <w:rsid w:val="004751A5"/>
    <w:rsid w:val="004753B2"/>
    <w:rsid w:val="004753BB"/>
    <w:rsid w:val="00475A35"/>
    <w:rsid w:val="00475C5C"/>
    <w:rsid w:val="00475D6C"/>
    <w:rsid w:val="004762CC"/>
    <w:rsid w:val="004765EF"/>
    <w:rsid w:val="00476674"/>
    <w:rsid w:val="004766AC"/>
    <w:rsid w:val="004767FD"/>
    <w:rsid w:val="00476F6B"/>
    <w:rsid w:val="004771F7"/>
    <w:rsid w:val="0047726A"/>
    <w:rsid w:val="00477362"/>
    <w:rsid w:val="0047755B"/>
    <w:rsid w:val="00477A3F"/>
    <w:rsid w:val="00477BDD"/>
    <w:rsid w:val="00477BED"/>
    <w:rsid w:val="00477CD6"/>
    <w:rsid w:val="00477CF6"/>
    <w:rsid w:val="00477CFC"/>
    <w:rsid w:val="00477E69"/>
    <w:rsid w:val="00477F66"/>
    <w:rsid w:val="004801FD"/>
    <w:rsid w:val="00480242"/>
    <w:rsid w:val="004802DF"/>
    <w:rsid w:val="004806B3"/>
    <w:rsid w:val="004807B1"/>
    <w:rsid w:val="00480884"/>
    <w:rsid w:val="00480F1C"/>
    <w:rsid w:val="004819C3"/>
    <w:rsid w:val="00481C0B"/>
    <w:rsid w:val="00481C85"/>
    <w:rsid w:val="00481E1F"/>
    <w:rsid w:val="00481F11"/>
    <w:rsid w:val="00481F86"/>
    <w:rsid w:val="0048223F"/>
    <w:rsid w:val="0048232C"/>
    <w:rsid w:val="004823A8"/>
    <w:rsid w:val="00482541"/>
    <w:rsid w:val="00482C0D"/>
    <w:rsid w:val="00482C89"/>
    <w:rsid w:val="00482E38"/>
    <w:rsid w:val="0048304F"/>
    <w:rsid w:val="0048312D"/>
    <w:rsid w:val="0048323F"/>
    <w:rsid w:val="00483288"/>
    <w:rsid w:val="00483467"/>
    <w:rsid w:val="00484190"/>
    <w:rsid w:val="004841D7"/>
    <w:rsid w:val="0048421F"/>
    <w:rsid w:val="00484368"/>
    <w:rsid w:val="00484753"/>
    <w:rsid w:val="004849A6"/>
    <w:rsid w:val="004849E2"/>
    <w:rsid w:val="00484D53"/>
    <w:rsid w:val="00484DF4"/>
    <w:rsid w:val="004854F2"/>
    <w:rsid w:val="004855FF"/>
    <w:rsid w:val="00485780"/>
    <w:rsid w:val="00486557"/>
    <w:rsid w:val="0048682A"/>
    <w:rsid w:val="00486AEF"/>
    <w:rsid w:val="00486BBC"/>
    <w:rsid w:val="00486D8A"/>
    <w:rsid w:val="00486EFC"/>
    <w:rsid w:val="0048723E"/>
    <w:rsid w:val="00487546"/>
    <w:rsid w:val="0048783E"/>
    <w:rsid w:val="00487C75"/>
    <w:rsid w:val="00487E4F"/>
    <w:rsid w:val="00487EEF"/>
    <w:rsid w:val="00490606"/>
    <w:rsid w:val="00490D84"/>
    <w:rsid w:val="00490DA8"/>
    <w:rsid w:val="00490FC5"/>
    <w:rsid w:val="004910FE"/>
    <w:rsid w:val="00491124"/>
    <w:rsid w:val="0049123F"/>
    <w:rsid w:val="004915DC"/>
    <w:rsid w:val="0049199B"/>
    <w:rsid w:val="00491A67"/>
    <w:rsid w:val="00491D94"/>
    <w:rsid w:val="00492340"/>
    <w:rsid w:val="00492588"/>
    <w:rsid w:val="00492591"/>
    <w:rsid w:val="0049267A"/>
    <w:rsid w:val="004926E3"/>
    <w:rsid w:val="00492C02"/>
    <w:rsid w:val="00492E79"/>
    <w:rsid w:val="00492E8F"/>
    <w:rsid w:val="004930EA"/>
    <w:rsid w:val="00493296"/>
    <w:rsid w:val="00493338"/>
    <w:rsid w:val="00493E0B"/>
    <w:rsid w:val="00494142"/>
    <w:rsid w:val="00494213"/>
    <w:rsid w:val="0049487E"/>
    <w:rsid w:val="00494887"/>
    <w:rsid w:val="00494A67"/>
    <w:rsid w:val="00494BF2"/>
    <w:rsid w:val="00494E49"/>
    <w:rsid w:val="00494EC0"/>
    <w:rsid w:val="00494FFE"/>
    <w:rsid w:val="004951AA"/>
    <w:rsid w:val="004952E4"/>
    <w:rsid w:val="0049540F"/>
    <w:rsid w:val="004956D3"/>
    <w:rsid w:val="00495AD2"/>
    <w:rsid w:val="00495BA2"/>
    <w:rsid w:val="00495C7A"/>
    <w:rsid w:val="0049622E"/>
    <w:rsid w:val="00496567"/>
    <w:rsid w:val="004965A9"/>
    <w:rsid w:val="0049680B"/>
    <w:rsid w:val="004969CF"/>
    <w:rsid w:val="00497150"/>
    <w:rsid w:val="00497412"/>
    <w:rsid w:val="00497A8E"/>
    <w:rsid w:val="00497B5B"/>
    <w:rsid w:val="00497E00"/>
    <w:rsid w:val="004A02CC"/>
    <w:rsid w:val="004A0D62"/>
    <w:rsid w:val="004A0EEA"/>
    <w:rsid w:val="004A0F6E"/>
    <w:rsid w:val="004A1026"/>
    <w:rsid w:val="004A10A6"/>
    <w:rsid w:val="004A1127"/>
    <w:rsid w:val="004A1317"/>
    <w:rsid w:val="004A153F"/>
    <w:rsid w:val="004A159A"/>
    <w:rsid w:val="004A1B60"/>
    <w:rsid w:val="004A1BD5"/>
    <w:rsid w:val="004A1FDC"/>
    <w:rsid w:val="004A2345"/>
    <w:rsid w:val="004A2405"/>
    <w:rsid w:val="004A272E"/>
    <w:rsid w:val="004A2A34"/>
    <w:rsid w:val="004A2EA3"/>
    <w:rsid w:val="004A2F35"/>
    <w:rsid w:val="004A36AE"/>
    <w:rsid w:val="004A3C08"/>
    <w:rsid w:val="004A3CCA"/>
    <w:rsid w:val="004A3DE5"/>
    <w:rsid w:val="004A428E"/>
    <w:rsid w:val="004A46E7"/>
    <w:rsid w:val="004A480E"/>
    <w:rsid w:val="004A5277"/>
    <w:rsid w:val="004A5573"/>
    <w:rsid w:val="004A5E8A"/>
    <w:rsid w:val="004A616E"/>
    <w:rsid w:val="004A644B"/>
    <w:rsid w:val="004A6680"/>
    <w:rsid w:val="004A6F00"/>
    <w:rsid w:val="004A6F08"/>
    <w:rsid w:val="004A7620"/>
    <w:rsid w:val="004A7762"/>
    <w:rsid w:val="004A7860"/>
    <w:rsid w:val="004A7E17"/>
    <w:rsid w:val="004A7EA2"/>
    <w:rsid w:val="004B03FB"/>
    <w:rsid w:val="004B0719"/>
    <w:rsid w:val="004B0AAF"/>
    <w:rsid w:val="004B1050"/>
    <w:rsid w:val="004B12D5"/>
    <w:rsid w:val="004B169B"/>
    <w:rsid w:val="004B18FA"/>
    <w:rsid w:val="004B1C8F"/>
    <w:rsid w:val="004B22A2"/>
    <w:rsid w:val="004B24B5"/>
    <w:rsid w:val="004B272D"/>
    <w:rsid w:val="004B297D"/>
    <w:rsid w:val="004B2BB0"/>
    <w:rsid w:val="004B31F1"/>
    <w:rsid w:val="004B3597"/>
    <w:rsid w:val="004B35D6"/>
    <w:rsid w:val="004B38A6"/>
    <w:rsid w:val="004B3A76"/>
    <w:rsid w:val="004B3ABF"/>
    <w:rsid w:val="004B3BCA"/>
    <w:rsid w:val="004B3FF8"/>
    <w:rsid w:val="004B42B8"/>
    <w:rsid w:val="004B4BCA"/>
    <w:rsid w:val="004B4D53"/>
    <w:rsid w:val="004B4E2F"/>
    <w:rsid w:val="004B4EB7"/>
    <w:rsid w:val="004B50DF"/>
    <w:rsid w:val="004B52F4"/>
    <w:rsid w:val="004B5415"/>
    <w:rsid w:val="004B557A"/>
    <w:rsid w:val="004B5BF1"/>
    <w:rsid w:val="004B5EE8"/>
    <w:rsid w:val="004B63B4"/>
    <w:rsid w:val="004B6496"/>
    <w:rsid w:val="004B65BD"/>
    <w:rsid w:val="004B6A28"/>
    <w:rsid w:val="004B7015"/>
    <w:rsid w:val="004B7187"/>
    <w:rsid w:val="004B718D"/>
    <w:rsid w:val="004B72DE"/>
    <w:rsid w:val="004B7633"/>
    <w:rsid w:val="004B79F5"/>
    <w:rsid w:val="004B7B14"/>
    <w:rsid w:val="004B7D28"/>
    <w:rsid w:val="004B7E65"/>
    <w:rsid w:val="004C0021"/>
    <w:rsid w:val="004C0121"/>
    <w:rsid w:val="004C076C"/>
    <w:rsid w:val="004C0912"/>
    <w:rsid w:val="004C0981"/>
    <w:rsid w:val="004C0B3C"/>
    <w:rsid w:val="004C0C64"/>
    <w:rsid w:val="004C1047"/>
    <w:rsid w:val="004C10F1"/>
    <w:rsid w:val="004C11FC"/>
    <w:rsid w:val="004C129B"/>
    <w:rsid w:val="004C1688"/>
    <w:rsid w:val="004C21F5"/>
    <w:rsid w:val="004C23AD"/>
    <w:rsid w:val="004C269E"/>
    <w:rsid w:val="004C26B3"/>
    <w:rsid w:val="004C28CB"/>
    <w:rsid w:val="004C2932"/>
    <w:rsid w:val="004C2D3A"/>
    <w:rsid w:val="004C2E09"/>
    <w:rsid w:val="004C3009"/>
    <w:rsid w:val="004C3022"/>
    <w:rsid w:val="004C328E"/>
    <w:rsid w:val="004C34E4"/>
    <w:rsid w:val="004C34ED"/>
    <w:rsid w:val="004C36E2"/>
    <w:rsid w:val="004C3B9D"/>
    <w:rsid w:val="004C3CD6"/>
    <w:rsid w:val="004C3DC9"/>
    <w:rsid w:val="004C3FF7"/>
    <w:rsid w:val="004C4171"/>
    <w:rsid w:val="004C458C"/>
    <w:rsid w:val="004C47C4"/>
    <w:rsid w:val="004C49B8"/>
    <w:rsid w:val="004C4A2A"/>
    <w:rsid w:val="004C4B39"/>
    <w:rsid w:val="004C4DBD"/>
    <w:rsid w:val="004C569E"/>
    <w:rsid w:val="004C5744"/>
    <w:rsid w:val="004C5873"/>
    <w:rsid w:val="004C5E8F"/>
    <w:rsid w:val="004C5FF6"/>
    <w:rsid w:val="004C6310"/>
    <w:rsid w:val="004C6397"/>
    <w:rsid w:val="004C6979"/>
    <w:rsid w:val="004C697A"/>
    <w:rsid w:val="004C6A3F"/>
    <w:rsid w:val="004C6DD9"/>
    <w:rsid w:val="004C6DE8"/>
    <w:rsid w:val="004C6E6D"/>
    <w:rsid w:val="004C7012"/>
    <w:rsid w:val="004C703B"/>
    <w:rsid w:val="004C75FF"/>
    <w:rsid w:val="004C7869"/>
    <w:rsid w:val="004C7A03"/>
    <w:rsid w:val="004C7A06"/>
    <w:rsid w:val="004C7A96"/>
    <w:rsid w:val="004C7B1E"/>
    <w:rsid w:val="004C7FB1"/>
    <w:rsid w:val="004D0012"/>
    <w:rsid w:val="004D04A1"/>
    <w:rsid w:val="004D05C4"/>
    <w:rsid w:val="004D10F6"/>
    <w:rsid w:val="004D113A"/>
    <w:rsid w:val="004D11D6"/>
    <w:rsid w:val="004D122B"/>
    <w:rsid w:val="004D16F8"/>
    <w:rsid w:val="004D1710"/>
    <w:rsid w:val="004D1993"/>
    <w:rsid w:val="004D1D91"/>
    <w:rsid w:val="004D1DF5"/>
    <w:rsid w:val="004D1E46"/>
    <w:rsid w:val="004D1FBE"/>
    <w:rsid w:val="004D2057"/>
    <w:rsid w:val="004D2472"/>
    <w:rsid w:val="004D2524"/>
    <w:rsid w:val="004D25B2"/>
    <w:rsid w:val="004D268E"/>
    <w:rsid w:val="004D2E5F"/>
    <w:rsid w:val="004D2FA1"/>
    <w:rsid w:val="004D2FCD"/>
    <w:rsid w:val="004D30E2"/>
    <w:rsid w:val="004D3276"/>
    <w:rsid w:val="004D3499"/>
    <w:rsid w:val="004D36EE"/>
    <w:rsid w:val="004D3996"/>
    <w:rsid w:val="004D39DD"/>
    <w:rsid w:val="004D3AA3"/>
    <w:rsid w:val="004D3CC2"/>
    <w:rsid w:val="004D43DC"/>
    <w:rsid w:val="004D517F"/>
    <w:rsid w:val="004D5362"/>
    <w:rsid w:val="004D5470"/>
    <w:rsid w:val="004D55CF"/>
    <w:rsid w:val="004D575B"/>
    <w:rsid w:val="004D5808"/>
    <w:rsid w:val="004D5D4F"/>
    <w:rsid w:val="004D5D69"/>
    <w:rsid w:val="004D629B"/>
    <w:rsid w:val="004D64DF"/>
    <w:rsid w:val="004D6E96"/>
    <w:rsid w:val="004D70BC"/>
    <w:rsid w:val="004D732B"/>
    <w:rsid w:val="004D76C2"/>
    <w:rsid w:val="004D76C7"/>
    <w:rsid w:val="004D77F0"/>
    <w:rsid w:val="004D7AB5"/>
    <w:rsid w:val="004D7C36"/>
    <w:rsid w:val="004D7CBE"/>
    <w:rsid w:val="004D7E20"/>
    <w:rsid w:val="004D7FE9"/>
    <w:rsid w:val="004E030C"/>
    <w:rsid w:val="004E08D4"/>
    <w:rsid w:val="004E09F1"/>
    <w:rsid w:val="004E0A6B"/>
    <w:rsid w:val="004E0C92"/>
    <w:rsid w:val="004E0DA1"/>
    <w:rsid w:val="004E0DBB"/>
    <w:rsid w:val="004E106B"/>
    <w:rsid w:val="004E1074"/>
    <w:rsid w:val="004E1B8F"/>
    <w:rsid w:val="004E22F6"/>
    <w:rsid w:val="004E2583"/>
    <w:rsid w:val="004E25C8"/>
    <w:rsid w:val="004E270E"/>
    <w:rsid w:val="004E278D"/>
    <w:rsid w:val="004E2B07"/>
    <w:rsid w:val="004E2DBF"/>
    <w:rsid w:val="004E30B7"/>
    <w:rsid w:val="004E36D7"/>
    <w:rsid w:val="004E37D1"/>
    <w:rsid w:val="004E3FFB"/>
    <w:rsid w:val="004E4053"/>
    <w:rsid w:val="004E45EF"/>
    <w:rsid w:val="004E4607"/>
    <w:rsid w:val="004E48B7"/>
    <w:rsid w:val="004E4A01"/>
    <w:rsid w:val="004E4A17"/>
    <w:rsid w:val="004E4A55"/>
    <w:rsid w:val="004E4B91"/>
    <w:rsid w:val="004E4CAD"/>
    <w:rsid w:val="004E4F27"/>
    <w:rsid w:val="004E4FBD"/>
    <w:rsid w:val="004E501B"/>
    <w:rsid w:val="004E5373"/>
    <w:rsid w:val="004E560A"/>
    <w:rsid w:val="004E5C65"/>
    <w:rsid w:val="004E5E37"/>
    <w:rsid w:val="004E60C1"/>
    <w:rsid w:val="004E60FC"/>
    <w:rsid w:val="004E6B90"/>
    <w:rsid w:val="004E6F56"/>
    <w:rsid w:val="004E701F"/>
    <w:rsid w:val="004E7043"/>
    <w:rsid w:val="004E71FD"/>
    <w:rsid w:val="004E75C8"/>
    <w:rsid w:val="004E75CB"/>
    <w:rsid w:val="004E77F2"/>
    <w:rsid w:val="004E7A68"/>
    <w:rsid w:val="004E7F7D"/>
    <w:rsid w:val="004F041D"/>
    <w:rsid w:val="004F0714"/>
    <w:rsid w:val="004F0E0C"/>
    <w:rsid w:val="004F0E62"/>
    <w:rsid w:val="004F0EC9"/>
    <w:rsid w:val="004F12DA"/>
    <w:rsid w:val="004F14AE"/>
    <w:rsid w:val="004F1826"/>
    <w:rsid w:val="004F1CFF"/>
    <w:rsid w:val="004F1D50"/>
    <w:rsid w:val="004F24ED"/>
    <w:rsid w:val="004F2BB0"/>
    <w:rsid w:val="004F2C12"/>
    <w:rsid w:val="004F2E27"/>
    <w:rsid w:val="004F3080"/>
    <w:rsid w:val="004F3143"/>
    <w:rsid w:val="004F324C"/>
    <w:rsid w:val="004F3428"/>
    <w:rsid w:val="004F34A9"/>
    <w:rsid w:val="004F372D"/>
    <w:rsid w:val="004F3965"/>
    <w:rsid w:val="004F3BDD"/>
    <w:rsid w:val="004F3D74"/>
    <w:rsid w:val="004F4074"/>
    <w:rsid w:val="004F429C"/>
    <w:rsid w:val="004F44BA"/>
    <w:rsid w:val="004F4A68"/>
    <w:rsid w:val="004F4B53"/>
    <w:rsid w:val="004F5431"/>
    <w:rsid w:val="004F55A9"/>
    <w:rsid w:val="004F5660"/>
    <w:rsid w:val="004F5B5A"/>
    <w:rsid w:val="004F5BE3"/>
    <w:rsid w:val="004F5C01"/>
    <w:rsid w:val="004F5CF5"/>
    <w:rsid w:val="004F5D91"/>
    <w:rsid w:val="004F5E9A"/>
    <w:rsid w:val="004F60E2"/>
    <w:rsid w:val="004F627A"/>
    <w:rsid w:val="004F632F"/>
    <w:rsid w:val="004F639A"/>
    <w:rsid w:val="004F68AD"/>
    <w:rsid w:val="004F6945"/>
    <w:rsid w:val="004F6E92"/>
    <w:rsid w:val="004F7104"/>
    <w:rsid w:val="004F78F2"/>
    <w:rsid w:val="004F79C7"/>
    <w:rsid w:val="004F79E2"/>
    <w:rsid w:val="005001B3"/>
    <w:rsid w:val="00500514"/>
    <w:rsid w:val="0050070B"/>
    <w:rsid w:val="005007B4"/>
    <w:rsid w:val="005008D6"/>
    <w:rsid w:val="00500AD9"/>
    <w:rsid w:val="00500B49"/>
    <w:rsid w:val="00500B8C"/>
    <w:rsid w:val="0050103C"/>
    <w:rsid w:val="00501262"/>
    <w:rsid w:val="005012EB"/>
    <w:rsid w:val="0050138E"/>
    <w:rsid w:val="00501487"/>
    <w:rsid w:val="00501665"/>
    <w:rsid w:val="005017D1"/>
    <w:rsid w:val="00501B28"/>
    <w:rsid w:val="00501C20"/>
    <w:rsid w:val="00501CBB"/>
    <w:rsid w:val="00501F25"/>
    <w:rsid w:val="005020A5"/>
    <w:rsid w:val="005020CA"/>
    <w:rsid w:val="005023C1"/>
    <w:rsid w:val="00502446"/>
    <w:rsid w:val="00502470"/>
    <w:rsid w:val="00502884"/>
    <w:rsid w:val="005030BF"/>
    <w:rsid w:val="00503128"/>
    <w:rsid w:val="00503168"/>
    <w:rsid w:val="005032E3"/>
    <w:rsid w:val="005033FF"/>
    <w:rsid w:val="00503738"/>
    <w:rsid w:val="005037BB"/>
    <w:rsid w:val="00503E5F"/>
    <w:rsid w:val="00504026"/>
    <w:rsid w:val="00504332"/>
    <w:rsid w:val="005045C8"/>
    <w:rsid w:val="00504661"/>
    <w:rsid w:val="005046B2"/>
    <w:rsid w:val="0050474A"/>
    <w:rsid w:val="005049BC"/>
    <w:rsid w:val="00504C01"/>
    <w:rsid w:val="00504DBF"/>
    <w:rsid w:val="00504E33"/>
    <w:rsid w:val="0050510C"/>
    <w:rsid w:val="00505827"/>
    <w:rsid w:val="0050595C"/>
    <w:rsid w:val="00505F33"/>
    <w:rsid w:val="00506054"/>
    <w:rsid w:val="005066EA"/>
    <w:rsid w:val="00506796"/>
    <w:rsid w:val="0050697B"/>
    <w:rsid w:val="00506B25"/>
    <w:rsid w:val="00506C7F"/>
    <w:rsid w:val="00506E11"/>
    <w:rsid w:val="00506F92"/>
    <w:rsid w:val="005070B3"/>
    <w:rsid w:val="00507153"/>
    <w:rsid w:val="005072BC"/>
    <w:rsid w:val="005076AB"/>
    <w:rsid w:val="0050775A"/>
    <w:rsid w:val="005077A1"/>
    <w:rsid w:val="005077DA"/>
    <w:rsid w:val="005078B8"/>
    <w:rsid w:val="005079BB"/>
    <w:rsid w:val="00507AEE"/>
    <w:rsid w:val="00507C52"/>
    <w:rsid w:val="00507C96"/>
    <w:rsid w:val="00507CD6"/>
    <w:rsid w:val="00507E14"/>
    <w:rsid w:val="005104EA"/>
    <w:rsid w:val="0051057E"/>
    <w:rsid w:val="005107E5"/>
    <w:rsid w:val="00510A4E"/>
    <w:rsid w:val="00510A89"/>
    <w:rsid w:val="00510FD0"/>
    <w:rsid w:val="00511A5E"/>
    <w:rsid w:val="00511B88"/>
    <w:rsid w:val="00511ED2"/>
    <w:rsid w:val="005120D1"/>
    <w:rsid w:val="0051220C"/>
    <w:rsid w:val="00512228"/>
    <w:rsid w:val="00512439"/>
    <w:rsid w:val="00512465"/>
    <w:rsid w:val="00512D21"/>
    <w:rsid w:val="005130CD"/>
    <w:rsid w:val="0051347E"/>
    <w:rsid w:val="005135A4"/>
    <w:rsid w:val="005135B1"/>
    <w:rsid w:val="0051384B"/>
    <w:rsid w:val="0051399C"/>
    <w:rsid w:val="00513E97"/>
    <w:rsid w:val="00513FD2"/>
    <w:rsid w:val="00514172"/>
    <w:rsid w:val="0051419D"/>
    <w:rsid w:val="00514325"/>
    <w:rsid w:val="005146A3"/>
    <w:rsid w:val="005146CC"/>
    <w:rsid w:val="005147A5"/>
    <w:rsid w:val="005148B0"/>
    <w:rsid w:val="00514D00"/>
    <w:rsid w:val="00514E4D"/>
    <w:rsid w:val="0051513F"/>
    <w:rsid w:val="00515153"/>
    <w:rsid w:val="00515346"/>
    <w:rsid w:val="0051599C"/>
    <w:rsid w:val="00515C98"/>
    <w:rsid w:val="00515D29"/>
    <w:rsid w:val="00515EF3"/>
    <w:rsid w:val="00516020"/>
    <w:rsid w:val="00516115"/>
    <w:rsid w:val="005161AF"/>
    <w:rsid w:val="005165DE"/>
    <w:rsid w:val="0051695F"/>
    <w:rsid w:val="00516B95"/>
    <w:rsid w:val="00516F0B"/>
    <w:rsid w:val="005176CF"/>
    <w:rsid w:val="00517B09"/>
    <w:rsid w:val="0052020B"/>
    <w:rsid w:val="005204FE"/>
    <w:rsid w:val="005205C4"/>
    <w:rsid w:val="005209BB"/>
    <w:rsid w:val="00520A2D"/>
    <w:rsid w:val="00520BEC"/>
    <w:rsid w:val="00520C9F"/>
    <w:rsid w:val="0052118F"/>
    <w:rsid w:val="00521195"/>
    <w:rsid w:val="005216BA"/>
    <w:rsid w:val="005219C4"/>
    <w:rsid w:val="00522257"/>
    <w:rsid w:val="0052257C"/>
    <w:rsid w:val="005226DE"/>
    <w:rsid w:val="005227C7"/>
    <w:rsid w:val="0052284C"/>
    <w:rsid w:val="0052292D"/>
    <w:rsid w:val="005229FE"/>
    <w:rsid w:val="00522D75"/>
    <w:rsid w:val="00522DBB"/>
    <w:rsid w:val="00522E0D"/>
    <w:rsid w:val="00522FC3"/>
    <w:rsid w:val="00523410"/>
    <w:rsid w:val="00523471"/>
    <w:rsid w:val="005237A8"/>
    <w:rsid w:val="00523AEE"/>
    <w:rsid w:val="00523C85"/>
    <w:rsid w:val="00523F6D"/>
    <w:rsid w:val="00523F9A"/>
    <w:rsid w:val="0052412B"/>
    <w:rsid w:val="005242E6"/>
    <w:rsid w:val="0052466E"/>
    <w:rsid w:val="005248C2"/>
    <w:rsid w:val="005249B8"/>
    <w:rsid w:val="00524A09"/>
    <w:rsid w:val="00524C96"/>
    <w:rsid w:val="005252C3"/>
    <w:rsid w:val="0052546E"/>
    <w:rsid w:val="0052624D"/>
    <w:rsid w:val="0052694F"/>
    <w:rsid w:val="005269AF"/>
    <w:rsid w:val="00526E71"/>
    <w:rsid w:val="00526F88"/>
    <w:rsid w:val="0052721C"/>
    <w:rsid w:val="00527242"/>
    <w:rsid w:val="00527548"/>
    <w:rsid w:val="00527720"/>
    <w:rsid w:val="0052781C"/>
    <w:rsid w:val="00527860"/>
    <w:rsid w:val="00527870"/>
    <w:rsid w:val="005278E3"/>
    <w:rsid w:val="00527B9A"/>
    <w:rsid w:val="00527C8D"/>
    <w:rsid w:val="005300DD"/>
    <w:rsid w:val="00530998"/>
    <w:rsid w:val="00530ADB"/>
    <w:rsid w:val="00530B77"/>
    <w:rsid w:val="00530E43"/>
    <w:rsid w:val="00530F26"/>
    <w:rsid w:val="00531208"/>
    <w:rsid w:val="00531354"/>
    <w:rsid w:val="00531AAF"/>
    <w:rsid w:val="00531BA8"/>
    <w:rsid w:val="00531F48"/>
    <w:rsid w:val="005322F4"/>
    <w:rsid w:val="00532636"/>
    <w:rsid w:val="00532B5A"/>
    <w:rsid w:val="0053304B"/>
    <w:rsid w:val="005330A6"/>
    <w:rsid w:val="0053316E"/>
    <w:rsid w:val="00533659"/>
    <w:rsid w:val="0053380B"/>
    <w:rsid w:val="00533A19"/>
    <w:rsid w:val="00533D86"/>
    <w:rsid w:val="00533E0F"/>
    <w:rsid w:val="00533FFC"/>
    <w:rsid w:val="005340DD"/>
    <w:rsid w:val="005341EE"/>
    <w:rsid w:val="00534496"/>
    <w:rsid w:val="005345F8"/>
    <w:rsid w:val="00534900"/>
    <w:rsid w:val="00534B9F"/>
    <w:rsid w:val="00534C83"/>
    <w:rsid w:val="00534EAA"/>
    <w:rsid w:val="005352F6"/>
    <w:rsid w:val="00535316"/>
    <w:rsid w:val="00535375"/>
    <w:rsid w:val="00535404"/>
    <w:rsid w:val="005357D7"/>
    <w:rsid w:val="00535FC6"/>
    <w:rsid w:val="00536134"/>
    <w:rsid w:val="0053632F"/>
    <w:rsid w:val="0053653F"/>
    <w:rsid w:val="005365C3"/>
    <w:rsid w:val="005365F4"/>
    <w:rsid w:val="00536822"/>
    <w:rsid w:val="00536C61"/>
    <w:rsid w:val="00536CE6"/>
    <w:rsid w:val="00536D18"/>
    <w:rsid w:val="00536F9B"/>
    <w:rsid w:val="005372EC"/>
    <w:rsid w:val="00537515"/>
    <w:rsid w:val="00537B0C"/>
    <w:rsid w:val="00537EEA"/>
    <w:rsid w:val="00537FFA"/>
    <w:rsid w:val="00540065"/>
    <w:rsid w:val="00540251"/>
    <w:rsid w:val="00540330"/>
    <w:rsid w:val="005405E0"/>
    <w:rsid w:val="005408B5"/>
    <w:rsid w:val="00540933"/>
    <w:rsid w:val="00540B99"/>
    <w:rsid w:val="005415A9"/>
    <w:rsid w:val="005417BD"/>
    <w:rsid w:val="00541848"/>
    <w:rsid w:val="0054190C"/>
    <w:rsid w:val="00541AB9"/>
    <w:rsid w:val="00541FC8"/>
    <w:rsid w:val="005420D1"/>
    <w:rsid w:val="00542152"/>
    <w:rsid w:val="00542165"/>
    <w:rsid w:val="005424D3"/>
    <w:rsid w:val="0054257D"/>
    <w:rsid w:val="005425AB"/>
    <w:rsid w:val="00542917"/>
    <w:rsid w:val="00543508"/>
    <w:rsid w:val="005435E8"/>
    <w:rsid w:val="00543A49"/>
    <w:rsid w:val="00543BDF"/>
    <w:rsid w:val="00543CCF"/>
    <w:rsid w:val="00543E20"/>
    <w:rsid w:val="0054440F"/>
    <w:rsid w:val="00544A50"/>
    <w:rsid w:val="00544DEE"/>
    <w:rsid w:val="00544EDA"/>
    <w:rsid w:val="00545497"/>
    <w:rsid w:val="005454C5"/>
    <w:rsid w:val="00545521"/>
    <w:rsid w:val="00545705"/>
    <w:rsid w:val="00545A6B"/>
    <w:rsid w:val="00545AF8"/>
    <w:rsid w:val="00545BC7"/>
    <w:rsid w:val="00545C3D"/>
    <w:rsid w:val="00545C5A"/>
    <w:rsid w:val="00545CA1"/>
    <w:rsid w:val="00545DF0"/>
    <w:rsid w:val="00545E56"/>
    <w:rsid w:val="005462AE"/>
    <w:rsid w:val="00546526"/>
    <w:rsid w:val="00546871"/>
    <w:rsid w:val="005469D7"/>
    <w:rsid w:val="00546BAF"/>
    <w:rsid w:val="00546FA1"/>
    <w:rsid w:val="005477A1"/>
    <w:rsid w:val="00547C2A"/>
    <w:rsid w:val="00547FE5"/>
    <w:rsid w:val="005502A3"/>
    <w:rsid w:val="00550D66"/>
    <w:rsid w:val="00551022"/>
    <w:rsid w:val="00551BCA"/>
    <w:rsid w:val="00551BFD"/>
    <w:rsid w:val="00551D3A"/>
    <w:rsid w:val="00552058"/>
    <w:rsid w:val="005520CA"/>
    <w:rsid w:val="005520D4"/>
    <w:rsid w:val="00552200"/>
    <w:rsid w:val="00552473"/>
    <w:rsid w:val="005527D1"/>
    <w:rsid w:val="00552C4A"/>
    <w:rsid w:val="00552E9D"/>
    <w:rsid w:val="0055300A"/>
    <w:rsid w:val="005535B4"/>
    <w:rsid w:val="0055370C"/>
    <w:rsid w:val="005537DA"/>
    <w:rsid w:val="0055380F"/>
    <w:rsid w:val="00553B27"/>
    <w:rsid w:val="00553D4D"/>
    <w:rsid w:val="005543E3"/>
    <w:rsid w:val="0055467E"/>
    <w:rsid w:val="00554741"/>
    <w:rsid w:val="00554B28"/>
    <w:rsid w:val="00554C3C"/>
    <w:rsid w:val="00554CE6"/>
    <w:rsid w:val="00554DC5"/>
    <w:rsid w:val="00554E02"/>
    <w:rsid w:val="00554E9F"/>
    <w:rsid w:val="00555172"/>
    <w:rsid w:val="005553CE"/>
    <w:rsid w:val="00555458"/>
    <w:rsid w:val="00555467"/>
    <w:rsid w:val="005554FD"/>
    <w:rsid w:val="0055554F"/>
    <w:rsid w:val="005558E1"/>
    <w:rsid w:val="00555E01"/>
    <w:rsid w:val="00555F4C"/>
    <w:rsid w:val="00556190"/>
    <w:rsid w:val="0055622A"/>
    <w:rsid w:val="0055671F"/>
    <w:rsid w:val="005569DD"/>
    <w:rsid w:val="00557058"/>
    <w:rsid w:val="005572B8"/>
    <w:rsid w:val="00557325"/>
    <w:rsid w:val="00557913"/>
    <w:rsid w:val="00557A00"/>
    <w:rsid w:val="00557C7C"/>
    <w:rsid w:val="00557DF4"/>
    <w:rsid w:val="00557EC0"/>
    <w:rsid w:val="00560284"/>
    <w:rsid w:val="00560807"/>
    <w:rsid w:val="00560CF0"/>
    <w:rsid w:val="00560ECF"/>
    <w:rsid w:val="00561118"/>
    <w:rsid w:val="005615F8"/>
    <w:rsid w:val="00561802"/>
    <w:rsid w:val="0056205E"/>
    <w:rsid w:val="005622A4"/>
    <w:rsid w:val="00562821"/>
    <w:rsid w:val="005628E8"/>
    <w:rsid w:val="00562983"/>
    <w:rsid w:val="00562A3B"/>
    <w:rsid w:val="00562A97"/>
    <w:rsid w:val="0056303A"/>
    <w:rsid w:val="0056307C"/>
    <w:rsid w:val="00563286"/>
    <w:rsid w:val="005633F0"/>
    <w:rsid w:val="0056372F"/>
    <w:rsid w:val="00563741"/>
    <w:rsid w:val="00563757"/>
    <w:rsid w:val="005639A0"/>
    <w:rsid w:val="00563B33"/>
    <w:rsid w:val="005640F0"/>
    <w:rsid w:val="00564247"/>
    <w:rsid w:val="00564458"/>
    <w:rsid w:val="005644ED"/>
    <w:rsid w:val="00564685"/>
    <w:rsid w:val="00564715"/>
    <w:rsid w:val="00564778"/>
    <w:rsid w:val="00564864"/>
    <w:rsid w:val="00564C13"/>
    <w:rsid w:val="00564DB8"/>
    <w:rsid w:val="00564E02"/>
    <w:rsid w:val="00565095"/>
    <w:rsid w:val="00565140"/>
    <w:rsid w:val="0056529D"/>
    <w:rsid w:val="0056561C"/>
    <w:rsid w:val="00565997"/>
    <w:rsid w:val="005660AA"/>
    <w:rsid w:val="0056623B"/>
    <w:rsid w:val="00566308"/>
    <w:rsid w:val="00566374"/>
    <w:rsid w:val="00566546"/>
    <w:rsid w:val="0056696D"/>
    <w:rsid w:val="00566B57"/>
    <w:rsid w:val="00567063"/>
    <w:rsid w:val="00567342"/>
    <w:rsid w:val="005674C2"/>
    <w:rsid w:val="00567ED2"/>
    <w:rsid w:val="00570181"/>
    <w:rsid w:val="005704B4"/>
    <w:rsid w:val="0057063D"/>
    <w:rsid w:val="00570A14"/>
    <w:rsid w:val="0057126F"/>
    <w:rsid w:val="005715ED"/>
    <w:rsid w:val="00571BB0"/>
    <w:rsid w:val="00571C97"/>
    <w:rsid w:val="00571E40"/>
    <w:rsid w:val="00572057"/>
    <w:rsid w:val="005720AD"/>
    <w:rsid w:val="0057217C"/>
    <w:rsid w:val="00572321"/>
    <w:rsid w:val="00572447"/>
    <w:rsid w:val="00572587"/>
    <w:rsid w:val="00572599"/>
    <w:rsid w:val="00572612"/>
    <w:rsid w:val="00572AD4"/>
    <w:rsid w:val="00572B19"/>
    <w:rsid w:val="00572DDD"/>
    <w:rsid w:val="0057332B"/>
    <w:rsid w:val="0057350B"/>
    <w:rsid w:val="005735BE"/>
    <w:rsid w:val="005735C1"/>
    <w:rsid w:val="00573788"/>
    <w:rsid w:val="00573BD9"/>
    <w:rsid w:val="00573E22"/>
    <w:rsid w:val="00573E28"/>
    <w:rsid w:val="00573EB8"/>
    <w:rsid w:val="0057437E"/>
    <w:rsid w:val="0057442A"/>
    <w:rsid w:val="005747E5"/>
    <w:rsid w:val="005748AA"/>
    <w:rsid w:val="00574A2A"/>
    <w:rsid w:val="00574CB3"/>
    <w:rsid w:val="00574F3C"/>
    <w:rsid w:val="0057505A"/>
    <w:rsid w:val="005751C8"/>
    <w:rsid w:val="005752B7"/>
    <w:rsid w:val="0057539F"/>
    <w:rsid w:val="00575977"/>
    <w:rsid w:val="00575B1A"/>
    <w:rsid w:val="00575BAE"/>
    <w:rsid w:val="00575C45"/>
    <w:rsid w:val="00575E7A"/>
    <w:rsid w:val="00575EF1"/>
    <w:rsid w:val="00575F72"/>
    <w:rsid w:val="00576003"/>
    <w:rsid w:val="00576192"/>
    <w:rsid w:val="0057660A"/>
    <w:rsid w:val="0057670C"/>
    <w:rsid w:val="00576EB4"/>
    <w:rsid w:val="00576EEA"/>
    <w:rsid w:val="00577D75"/>
    <w:rsid w:val="00580156"/>
    <w:rsid w:val="005805A1"/>
    <w:rsid w:val="005809D8"/>
    <w:rsid w:val="00580D75"/>
    <w:rsid w:val="005811CA"/>
    <w:rsid w:val="00581C30"/>
    <w:rsid w:val="00581CBB"/>
    <w:rsid w:val="0058216E"/>
    <w:rsid w:val="005821DD"/>
    <w:rsid w:val="00582604"/>
    <w:rsid w:val="00582610"/>
    <w:rsid w:val="00582A3C"/>
    <w:rsid w:val="00582C09"/>
    <w:rsid w:val="00582DDA"/>
    <w:rsid w:val="00582E18"/>
    <w:rsid w:val="0058350D"/>
    <w:rsid w:val="005836C0"/>
    <w:rsid w:val="00583D9C"/>
    <w:rsid w:val="00583E3A"/>
    <w:rsid w:val="0058446A"/>
    <w:rsid w:val="005845C9"/>
    <w:rsid w:val="005846D1"/>
    <w:rsid w:val="00584D4B"/>
    <w:rsid w:val="00584D6A"/>
    <w:rsid w:val="0058503D"/>
    <w:rsid w:val="005852B7"/>
    <w:rsid w:val="005852BD"/>
    <w:rsid w:val="00585414"/>
    <w:rsid w:val="0058564B"/>
    <w:rsid w:val="00585672"/>
    <w:rsid w:val="00585891"/>
    <w:rsid w:val="00585C5E"/>
    <w:rsid w:val="00585CF2"/>
    <w:rsid w:val="00585D54"/>
    <w:rsid w:val="00585E76"/>
    <w:rsid w:val="0058661C"/>
    <w:rsid w:val="00586632"/>
    <w:rsid w:val="00586857"/>
    <w:rsid w:val="00586943"/>
    <w:rsid w:val="00586B02"/>
    <w:rsid w:val="00586B03"/>
    <w:rsid w:val="00586BAE"/>
    <w:rsid w:val="00586F0A"/>
    <w:rsid w:val="00587051"/>
    <w:rsid w:val="005873B3"/>
    <w:rsid w:val="0058751D"/>
    <w:rsid w:val="005877CF"/>
    <w:rsid w:val="00587AD4"/>
    <w:rsid w:val="00587BF1"/>
    <w:rsid w:val="00587E08"/>
    <w:rsid w:val="005903C8"/>
    <w:rsid w:val="005909D6"/>
    <w:rsid w:val="00590D19"/>
    <w:rsid w:val="00591269"/>
    <w:rsid w:val="00591457"/>
    <w:rsid w:val="00591AA0"/>
    <w:rsid w:val="00592339"/>
    <w:rsid w:val="00592823"/>
    <w:rsid w:val="00592E89"/>
    <w:rsid w:val="00592EA4"/>
    <w:rsid w:val="0059303E"/>
    <w:rsid w:val="00593144"/>
    <w:rsid w:val="0059344D"/>
    <w:rsid w:val="005935C3"/>
    <w:rsid w:val="0059369D"/>
    <w:rsid w:val="005936B2"/>
    <w:rsid w:val="005938DE"/>
    <w:rsid w:val="005938E4"/>
    <w:rsid w:val="00593AAE"/>
    <w:rsid w:val="00593C78"/>
    <w:rsid w:val="00593FFD"/>
    <w:rsid w:val="00594049"/>
    <w:rsid w:val="0059411C"/>
    <w:rsid w:val="00594121"/>
    <w:rsid w:val="00594142"/>
    <w:rsid w:val="0059448D"/>
    <w:rsid w:val="00594779"/>
    <w:rsid w:val="00594A2D"/>
    <w:rsid w:val="00594A9D"/>
    <w:rsid w:val="00594D09"/>
    <w:rsid w:val="00594D51"/>
    <w:rsid w:val="00594F16"/>
    <w:rsid w:val="005954D4"/>
    <w:rsid w:val="00595740"/>
    <w:rsid w:val="00595A8A"/>
    <w:rsid w:val="00595F55"/>
    <w:rsid w:val="00595F9B"/>
    <w:rsid w:val="005961C1"/>
    <w:rsid w:val="005961CE"/>
    <w:rsid w:val="0059627A"/>
    <w:rsid w:val="00596379"/>
    <w:rsid w:val="005963CB"/>
    <w:rsid w:val="00596C43"/>
    <w:rsid w:val="00596DB0"/>
    <w:rsid w:val="00596E59"/>
    <w:rsid w:val="00596EBB"/>
    <w:rsid w:val="005970C6"/>
    <w:rsid w:val="0059726C"/>
    <w:rsid w:val="0059727B"/>
    <w:rsid w:val="005972BD"/>
    <w:rsid w:val="005974F1"/>
    <w:rsid w:val="00597649"/>
    <w:rsid w:val="005977E9"/>
    <w:rsid w:val="00597918"/>
    <w:rsid w:val="00597954"/>
    <w:rsid w:val="00597B05"/>
    <w:rsid w:val="00597D78"/>
    <w:rsid w:val="00597E42"/>
    <w:rsid w:val="00597E9E"/>
    <w:rsid w:val="005A0178"/>
    <w:rsid w:val="005A037A"/>
    <w:rsid w:val="005A0484"/>
    <w:rsid w:val="005A0536"/>
    <w:rsid w:val="005A059F"/>
    <w:rsid w:val="005A070D"/>
    <w:rsid w:val="005A0C6A"/>
    <w:rsid w:val="005A0C86"/>
    <w:rsid w:val="005A0DA1"/>
    <w:rsid w:val="005A0E30"/>
    <w:rsid w:val="005A0FDA"/>
    <w:rsid w:val="005A124C"/>
    <w:rsid w:val="005A15A1"/>
    <w:rsid w:val="005A17F4"/>
    <w:rsid w:val="005A1D23"/>
    <w:rsid w:val="005A1D56"/>
    <w:rsid w:val="005A1F57"/>
    <w:rsid w:val="005A20E4"/>
    <w:rsid w:val="005A259E"/>
    <w:rsid w:val="005A266C"/>
    <w:rsid w:val="005A2875"/>
    <w:rsid w:val="005A28A8"/>
    <w:rsid w:val="005A31E8"/>
    <w:rsid w:val="005A3610"/>
    <w:rsid w:val="005A3C0C"/>
    <w:rsid w:val="005A3E7E"/>
    <w:rsid w:val="005A44F0"/>
    <w:rsid w:val="005A4780"/>
    <w:rsid w:val="005A4B7E"/>
    <w:rsid w:val="005A4B8D"/>
    <w:rsid w:val="005A4F76"/>
    <w:rsid w:val="005A50FA"/>
    <w:rsid w:val="005A55C8"/>
    <w:rsid w:val="005A55E6"/>
    <w:rsid w:val="005A5B20"/>
    <w:rsid w:val="005A5C07"/>
    <w:rsid w:val="005A61AB"/>
    <w:rsid w:val="005A61D0"/>
    <w:rsid w:val="005A6874"/>
    <w:rsid w:val="005A68C0"/>
    <w:rsid w:val="005A6A84"/>
    <w:rsid w:val="005A6D3A"/>
    <w:rsid w:val="005A6DA0"/>
    <w:rsid w:val="005A7181"/>
    <w:rsid w:val="005A719C"/>
    <w:rsid w:val="005A7AB4"/>
    <w:rsid w:val="005A7DD3"/>
    <w:rsid w:val="005A7DFE"/>
    <w:rsid w:val="005A7E45"/>
    <w:rsid w:val="005A7EDC"/>
    <w:rsid w:val="005B027A"/>
    <w:rsid w:val="005B0661"/>
    <w:rsid w:val="005B0ABB"/>
    <w:rsid w:val="005B0E72"/>
    <w:rsid w:val="005B1392"/>
    <w:rsid w:val="005B13F8"/>
    <w:rsid w:val="005B1924"/>
    <w:rsid w:val="005B1CA2"/>
    <w:rsid w:val="005B1E32"/>
    <w:rsid w:val="005B2A09"/>
    <w:rsid w:val="005B2B85"/>
    <w:rsid w:val="005B32AA"/>
    <w:rsid w:val="005B3419"/>
    <w:rsid w:val="005B3770"/>
    <w:rsid w:val="005B38C6"/>
    <w:rsid w:val="005B3F82"/>
    <w:rsid w:val="005B4131"/>
    <w:rsid w:val="005B41C9"/>
    <w:rsid w:val="005B47D4"/>
    <w:rsid w:val="005B48BF"/>
    <w:rsid w:val="005B4B1F"/>
    <w:rsid w:val="005B4E1E"/>
    <w:rsid w:val="005B4EBF"/>
    <w:rsid w:val="005B565B"/>
    <w:rsid w:val="005B57EF"/>
    <w:rsid w:val="005B5829"/>
    <w:rsid w:val="005B5AD6"/>
    <w:rsid w:val="005B5FC0"/>
    <w:rsid w:val="005B601F"/>
    <w:rsid w:val="005B607B"/>
    <w:rsid w:val="005B611F"/>
    <w:rsid w:val="005B63F8"/>
    <w:rsid w:val="005B69BE"/>
    <w:rsid w:val="005B6C81"/>
    <w:rsid w:val="005B6D54"/>
    <w:rsid w:val="005B6E82"/>
    <w:rsid w:val="005B7044"/>
    <w:rsid w:val="005B7046"/>
    <w:rsid w:val="005B7267"/>
    <w:rsid w:val="005B740B"/>
    <w:rsid w:val="005B7544"/>
    <w:rsid w:val="005B7874"/>
    <w:rsid w:val="005B78DE"/>
    <w:rsid w:val="005B7A2E"/>
    <w:rsid w:val="005C0028"/>
    <w:rsid w:val="005C0047"/>
    <w:rsid w:val="005C0064"/>
    <w:rsid w:val="005C033E"/>
    <w:rsid w:val="005C0351"/>
    <w:rsid w:val="005C0979"/>
    <w:rsid w:val="005C09AC"/>
    <w:rsid w:val="005C0AC1"/>
    <w:rsid w:val="005C0B9E"/>
    <w:rsid w:val="005C0E08"/>
    <w:rsid w:val="005C0EE5"/>
    <w:rsid w:val="005C10C1"/>
    <w:rsid w:val="005C13A3"/>
    <w:rsid w:val="005C195A"/>
    <w:rsid w:val="005C2812"/>
    <w:rsid w:val="005C2E01"/>
    <w:rsid w:val="005C3046"/>
    <w:rsid w:val="005C3101"/>
    <w:rsid w:val="005C3327"/>
    <w:rsid w:val="005C3484"/>
    <w:rsid w:val="005C352C"/>
    <w:rsid w:val="005C3651"/>
    <w:rsid w:val="005C3A49"/>
    <w:rsid w:val="005C3B0E"/>
    <w:rsid w:val="005C3B13"/>
    <w:rsid w:val="005C3CD1"/>
    <w:rsid w:val="005C3FF1"/>
    <w:rsid w:val="005C4030"/>
    <w:rsid w:val="005C4109"/>
    <w:rsid w:val="005C440F"/>
    <w:rsid w:val="005C450A"/>
    <w:rsid w:val="005C46EA"/>
    <w:rsid w:val="005C4DA9"/>
    <w:rsid w:val="005C5542"/>
    <w:rsid w:val="005C56E1"/>
    <w:rsid w:val="005C57CA"/>
    <w:rsid w:val="005C57D7"/>
    <w:rsid w:val="005C58A8"/>
    <w:rsid w:val="005C5AD6"/>
    <w:rsid w:val="005C5C66"/>
    <w:rsid w:val="005C62CD"/>
    <w:rsid w:val="005C62F4"/>
    <w:rsid w:val="005C639F"/>
    <w:rsid w:val="005C66A1"/>
    <w:rsid w:val="005C6836"/>
    <w:rsid w:val="005C6BEC"/>
    <w:rsid w:val="005C6C0B"/>
    <w:rsid w:val="005C71A3"/>
    <w:rsid w:val="005C787B"/>
    <w:rsid w:val="005C78B3"/>
    <w:rsid w:val="005D05BA"/>
    <w:rsid w:val="005D06FD"/>
    <w:rsid w:val="005D0E71"/>
    <w:rsid w:val="005D0F0B"/>
    <w:rsid w:val="005D1377"/>
    <w:rsid w:val="005D14D8"/>
    <w:rsid w:val="005D1810"/>
    <w:rsid w:val="005D1841"/>
    <w:rsid w:val="005D1BB1"/>
    <w:rsid w:val="005D1D21"/>
    <w:rsid w:val="005D1D66"/>
    <w:rsid w:val="005D21D0"/>
    <w:rsid w:val="005D25E1"/>
    <w:rsid w:val="005D2CD6"/>
    <w:rsid w:val="005D2E5F"/>
    <w:rsid w:val="005D2FC9"/>
    <w:rsid w:val="005D3676"/>
    <w:rsid w:val="005D36F6"/>
    <w:rsid w:val="005D38FF"/>
    <w:rsid w:val="005D3E17"/>
    <w:rsid w:val="005D3FB4"/>
    <w:rsid w:val="005D41D1"/>
    <w:rsid w:val="005D421E"/>
    <w:rsid w:val="005D4437"/>
    <w:rsid w:val="005D46AE"/>
    <w:rsid w:val="005D492A"/>
    <w:rsid w:val="005D493A"/>
    <w:rsid w:val="005D4A7C"/>
    <w:rsid w:val="005D4AFE"/>
    <w:rsid w:val="005D4B63"/>
    <w:rsid w:val="005D51E5"/>
    <w:rsid w:val="005D5249"/>
    <w:rsid w:val="005D54C2"/>
    <w:rsid w:val="005D565C"/>
    <w:rsid w:val="005D56F0"/>
    <w:rsid w:val="005D587F"/>
    <w:rsid w:val="005D5DA1"/>
    <w:rsid w:val="005D5E37"/>
    <w:rsid w:val="005D62CA"/>
    <w:rsid w:val="005D6429"/>
    <w:rsid w:val="005D648B"/>
    <w:rsid w:val="005D66C7"/>
    <w:rsid w:val="005D6847"/>
    <w:rsid w:val="005D6E06"/>
    <w:rsid w:val="005D7051"/>
    <w:rsid w:val="005D7248"/>
    <w:rsid w:val="005D75D0"/>
    <w:rsid w:val="005D7613"/>
    <w:rsid w:val="005D7739"/>
    <w:rsid w:val="005D7893"/>
    <w:rsid w:val="005E03FB"/>
    <w:rsid w:val="005E07DD"/>
    <w:rsid w:val="005E07ED"/>
    <w:rsid w:val="005E0965"/>
    <w:rsid w:val="005E0AE9"/>
    <w:rsid w:val="005E0E99"/>
    <w:rsid w:val="005E125A"/>
    <w:rsid w:val="005E156C"/>
    <w:rsid w:val="005E1599"/>
    <w:rsid w:val="005E170A"/>
    <w:rsid w:val="005E1C54"/>
    <w:rsid w:val="005E2583"/>
    <w:rsid w:val="005E262F"/>
    <w:rsid w:val="005E28A9"/>
    <w:rsid w:val="005E2C0E"/>
    <w:rsid w:val="005E2CB9"/>
    <w:rsid w:val="005E313D"/>
    <w:rsid w:val="005E33A1"/>
    <w:rsid w:val="005E3A12"/>
    <w:rsid w:val="005E3D08"/>
    <w:rsid w:val="005E3F86"/>
    <w:rsid w:val="005E497A"/>
    <w:rsid w:val="005E4E80"/>
    <w:rsid w:val="005E4F79"/>
    <w:rsid w:val="005E500F"/>
    <w:rsid w:val="005E5211"/>
    <w:rsid w:val="005E52E6"/>
    <w:rsid w:val="005E5699"/>
    <w:rsid w:val="005E5B89"/>
    <w:rsid w:val="005E5D16"/>
    <w:rsid w:val="005E6046"/>
    <w:rsid w:val="005E6710"/>
    <w:rsid w:val="005E6801"/>
    <w:rsid w:val="005E6903"/>
    <w:rsid w:val="005E69C4"/>
    <w:rsid w:val="005E6D12"/>
    <w:rsid w:val="005E7198"/>
    <w:rsid w:val="005E725D"/>
    <w:rsid w:val="005E73A7"/>
    <w:rsid w:val="005E786E"/>
    <w:rsid w:val="005E7C6E"/>
    <w:rsid w:val="005E7C71"/>
    <w:rsid w:val="005E7D33"/>
    <w:rsid w:val="005E7EE4"/>
    <w:rsid w:val="005F020C"/>
    <w:rsid w:val="005F02BE"/>
    <w:rsid w:val="005F03F1"/>
    <w:rsid w:val="005F03FE"/>
    <w:rsid w:val="005F04F0"/>
    <w:rsid w:val="005F0708"/>
    <w:rsid w:val="005F071F"/>
    <w:rsid w:val="005F0CED"/>
    <w:rsid w:val="005F0F66"/>
    <w:rsid w:val="005F10B8"/>
    <w:rsid w:val="005F11A8"/>
    <w:rsid w:val="005F133B"/>
    <w:rsid w:val="005F1585"/>
    <w:rsid w:val="005F1A9E"/>
    <w:rsid w:val="005F1EEA"/>
    <w:rsid w:val="005F1F0B"/>
    <w:rsid w:val="005F2015"/>
    <w:rsid w:val="005F20E8"/>
    <w:rsid w:val="005F2301"/>
    <w:rsid w:val="005F2B59"/>
    <w:rsid w:val="005F329A"/>
    <w:rsid w:val="005F35CF"/>
    <w:rsid w:val="005F3CB7"/>
    <w:rsid w:val="005F3DD0"/>
    <w:rsid w:val="005F3E8A"/>
    <w:rsid w:val="005F3FC9"/>
    <w:rsid w:val="005F41ED"/>
    <w:rsid w:val="005F4243"/>
    <w:rsid w:val="005F42B0"/>
    <w:rsid w:val="005F435E"/>
    <w:rsid w:val="005F462D"/>
    <w:rsid w:val="005F47E8"/>
    <w:rsid w:val="005F49E4"/>
    <w:rsid w:val="005F4A08"/>
    <w:rsid w:val="005F4E4A"/>
    <w:rsid w:val="005F510A"/>
    <w:rsid w:val="005F57A2"/>
    <w:rsid w:val="005F5945"/>
    <w:rsid w:val="005F5AEE"/>
    <w:rsid w:val="005F5CDC"/>
    <w:rsid w:val="005F5CFC"/>
    <w:rsid w:val="005F5D06"/>
    <w:rsid w:val="005F5EA4"/>
    <w:rsid w:val="005F61EE"/>
    <w:rsid w:val="005F63C8"/>
    <w:rsid w:val="005F65FD"/>
    <w:rsid w:val="005F67AF"/>
    <w:rsid w:val="005F67B4"/>
    <w:rsid w:val="005F6816"/>
    <w:rsid w:val="005F6AE3"/>
    <w:rsid w:val="005F6EDD"/>
    <w:rsid w:val="005F6F0C"/>
    <w:rsid w:val="005F7729"/>
    <w:rsid w:val="005F7848"/>
    <w:rsid w:val="005F7BA3"/>
    <w:rsid w:val="005F7D30"/>
    <w:rsid w:val="005F7D99"/>
    <w:rsid w:val="005F7F1F"/>
    <w:rsid w:val="00600C77"/>
    <w:rsid w:val="00600D2A"/>
    <w:rsid w:val="00600DC5"/>
    <w:rsid w:val="00600E2D"/>
    <w:rsid w:val="00600E7C"/>
    <w:rsid w:val="00601250"/>
    <w:rsid w:val="00601586"/>
    <w:rsid w:val="00601821"/>
    <w:rsid w:val="006018AF"/>
    <w:rsid w:val="00601BE4"/>
    <w:rsid w:val="00601CC7"/>
    <w:rsid w:val="0060226A"/>
    <w:rsid w:val="0060231B"/>
    <w:rsid w:val="00602552"/>
    <w:rsid w:val="0060268A"/>
    <w:rsid w:val="00602B37"/>
    <w:rsid w:val="00602C3B"/>
    <w:rsid w:val="00602C83"/>
    <w:rsid w:val="00602CC2"/>
    <w:rsid w:val="00602D06"/>
    <w:rsid w:val="00603050"/>
    <w:rsid w:val="006030AF"/>
    <w:rsid w:val="006033B9"/>
    <w:rsid w:val="00603D7B"/>
    <w:rsid w:val="00603FDF"/>
    <w:rsid w:val="00603FEE"/>
    <w:rsid w:val="0060436D"/>
    <w:rsid w:val="00604CC4"/>
    <w:rsid w:val="00604D6B"/>
    <w:rsid w:val="00604F69"/>
    <w:rsid w:val="0060522E"/>
    <w:rsid w:val="00605421"/>
    <w:rsid w:val="00605517"/>
    <w:rsid w:val="006055FF"/>
    <w:rsid w:val="00605ABE"/>
    <w:rsid w:val="00605DDA"/>
    <w:rsid w:val="00605EE1"/>
    <w:rsid w:val="006060AE"/>
    <w:rsid w:val="00606120"/>
    <w:rsid w:val="0060636E"/>
    <w:rsid w:val="006064C0"/>
    <w:rsid w:val="006069EF"/>
    <w:rsid w:val="00606AD5"/>
    <w:rsid w:val="00606DD1"/>
    <w:rsid w:val="006074CC"/>
    <w:rsid w:val="00607B04"/>
    <w:rsid w:val="00607D31"/>
    <w:rsid w:val="00607DCE"/>
    <w:rsid w:val="006100C8"/>
    <w:rsid w:val="00610322"/>
    <w:rsid w:val="00610513"/>
    <w:rsid w:val="006108EF"/>
    <w:rsid w:val="00610938"/>
    <w:rsid w:val="00610E1C"/>
    <w:rsid w:val="00610E9A"/>
    <w:rsid w:val="006115B1"/>
    <w:rsid w:val="006117A1"/>
    <w:rsid w:val="00611BDC"/>
    <w:rsid w:val="0061224F"/>
    <w:rsid w:val="006123CD"/>
    <w:rsid w:val="00612412"/>
    <w:rsid w:val="00612704"/>
    <w:rsid w:val="006127E9"/>
    <w:rsid w:val="0061282B"/>
    <w:rsid w:val="00612DC9"/>
    <w:rsid w:val="00612ED7"/>
    <w:rsid w:val="00612FC3"/>
    <w:rsid w:val="006131C7"/>
    <w:rsid w:val="00613C8B"/>
    <w:rsid w:val="00613CE4"/>
    <w:rsid w:val="00613D54"/>
    <w:rsid w:val="00613D83"/>
    <w:rsid w:val="006148B8"/>
    <w:rsid w:val="00614B00"/>
    <w:rsid w:val="00614CD2"/>
    <w:rsid w:val="00614D81"/>
    <w:rsid w:val="00615017"/>
    <w:rsid w:val="00615081"/>
    <w:rsid w:val="00615098"/>
    <w:rsid w:val="0061523E"/>
    <w:rsid w:val="00615896"/>
    <w:rsid w:val="0061593C"/>
    <w:rsid w:val="0061595A"/>
    <w:rsid w:val="00615AE5"/>
    <w:rsid w:val="00615CED"/>
    <w:rsid w:val="00615DC5"/>
    <w:rsid w:val="00615E0F"/>
    <w:rsid w:val="00615E2A"/>
    <w:rsid w:val="00616746"/>
    <w:rsid w:val="00616F6E"/>
    <w:rsid w:val="0061703F"/>
    <w:rsid w:val="00617092"/>
    <w:rsid w:val="00617337"/>
    <w:rsid w:val="006176D1"/>
    <w:rsid w:val="00617906"/>
    <w:rsid w:val="00617E36"/>
    <w:rsid w:val="00617E8F"/>
    <w:rsid w:val="006200F7"/>
    <w:rsid w:val="006202D5"/>
    <w:rsid w:val="006207FA"/>
    <w:rsid w:val="00620845"/>
    <w:rsid w:val="0062117D"/>
    <w:rsid w:val="00621201"/>
    <w:rsid w:val="0062130D"/>
    <w:rsid w:val="00621613"/>
    <w:rsid w:val="00621AFD"/>
    <w:rsid w:val="00621EAA"/>
    <w:rsid w:val="00621FD6"/>
    <w:rsid w:val="00621FE7"/>
    <w:rsid w:val="006221B0"/>
    <w:rsid w:val="0062241A"/>
    <w:rsid w:val="0062253E"/>
    <w:rsid w:val="006225E3"/>
    <w:rsid w:val="006227A3"/>
    <w:rsid w:val="0062355F"/>
    <w:rsid w:val="0062372E"/>
    <w:rsid w:val="0062394B"/>
    <w:rsid w:val="00623B15"/>
    <w:rsid w:val="00623C43"/>
    <w:rsid w:val="00623DD8"/>
    <w:rsid w:val="00623F86"/>
    <w:rsid w:val="0062436F"/>
    <w:rsid w:val="006244A7"/>
    <w:rsid w:val="0062459A"/>
    <w:rsid w:val="006246D2"/>
    <w:rsid w:val="006247B5"/>
    <w:rsid w:val="006249E2"/>
    <w:rsid w:val="00624F93"/>
    <w:rsid w:val="006250E9"/>
    <w:rsid w:val="006252CB"/>
    <w:rsid w:val="00625409"/>
    <w:rsid w:val="006254D0"/>
    <w:rsid w:val="00625636"/>
    <w:rsid w:val="006258DD"/>
    <w:rsid w:val="00625B0E"/>
    <w:rsid w:val="00625BFA"/>
    <w:rsid w:val="006265FB"/>
    <w:rsid w:val="006267ED"/>
    <w:rsid w:val="00626911"/>
    <w:rsid w:val="0062693A"/>
    <w:rsid w:val="006272DA"/>
    <w:rsid w:val="006272E9"/>
    <w:rsid w:val="006272EB"/>
    <w:rsid w:val="0062731A"/>
    <w:rsid w:val="00627446"/>
    <w:rsid w:val="006274EF"/>
    <w:rsid w:val="0062764F"/>
    <w:rsid w:val="00627A9B"/>
    <w:rsid w:val="00627D91"/>
    <w:rsid w:val="00627DEC"/>
    <w:rsid w:val="00627E7B"/>
    <w:rsid w:val="0063011B"/>
    <w:rsid w:val="00630340"/>
    <w:rsid w:val="0063058F"/>
    <w:rsid w:val="00630594"/>
    <w:rsid w:val="00630659"/>
    <w:rsid w:val="00630757"/>
    <w:rsid w:val="00630922"/>
    <w:rsid w:val="00630927"/>
    <w:rsid w:val="00630B36"/>
    <w:rsid w:val="00630BC8"/>
    <w:rsid w:val="006314A5"/>
    <w:rsid w:val="0063166B"/>
    <w:rsid w:val="006317CE"/>
    <w:rsid w:val="00631DF5"/>
    <w:rsid w:val="0063202F"/>
    <w:rsid w:val="006320F4"/>
    <w:rsid w:val="0063274A"/>
    <w:rsid w:val="0063276D"/>
    <w:rsid w:val="00632EB7"/>
    <w:rsid w:val="006334B8"/>
    <w:rsid w:val="0063351B"/>
    <w:rsid w:val="00633543"/>
    <w:rsid w:val="006335A5"/>
    <w:rsid w:val="00633CEA"/>
    <w:rsid w:val="00633E06"/>
    <w:rsid w:val="00633FE9"/>
    <w:rsid w:val="0063429A"/>
    <w:rsid w:val="00634457"/>
    <w:rsid w:val="00634847"/>
    <w:rsid w:val="00634B50"/>
    <w:rsid w:val="0063519A"/>
    <w:rsid w:val="00635396"/>
    <w:rsid w:val="00635BDE"/>
    <w:rsid w:val="00635EFD"/>
    <w:rsid w:val="00635F18"/>
    <w:rsid w:val="006360C7"/>
    <w:rsid w:val="006362B4"/>
    <w:rsid w:val="00636363"/>
    <w:rsid w:val="00636EC7"/>
    <w:rsid w:val="00636F08"/>
    <w:rsid w:val="0063776A"/>
    <w:rsid w:val="0063784B"/>
    <w:rsid w:val="00637AC6"/>
    <w:rsid w:val="00637C99"/>
    <w:rsid w:val="00637DE7"/>
    <w:rsid w:val="006401F6"/>
    <w:rsid w:val="00640214"/>
    <w:rsid w:val="00640726"/>
    <w:rsid w:val="00640759"/>
    <w:rsid w:val="006408DD"/>
    <w:rsid w:val="00640FBA"/>
    <w:rsid w:val="00640FF2"/>
    <w:rsid w:val="00641158"/>
    <w:rsid w:val="00641A0D"/>
    <w:rsid w:val="00641B4A"/>
    <w:rsid w:val="0064223A"/>
    <w:rsid w:val="006427D8"/>
    <w:rsid w:val="00642816"/>
    <w:rsid w:val="0064294D"/>
    <w:rsid w:val="00642BA3"/>
    <w:rsid w:val="00642F4B"/>
    <w:rsid w:val="00642F67"/>
    <w:rsid w:val="00643119"/>
    <w:rsid w:val="00643202"/>
    <w:rsid w:val="006434DB"/>
    <w:rsid w:val="0064356C"/>
    <w:rsid w:val="0064375A"/>
    <w:rsid w:val="0064397E"/>
    <w:rsid w:val="00643CE0"/>
    <w:rsid w:val="00643E85"/>
    <w:rsid w:val="00643F12"/>
    <w:rsid w:val="00643F86"/>
    <w:rsid w:val="006444E1"/>
    <w:rsid w:val="006445F4"/>
    <w:rsid w:val="006447F9"/>
    <w:rsid w:val="0064495B"/>
    <w:rsid w:val="00644DE1"/>
    <w:rsid w:val="00644E91"/>
    <w:rsid w:val="0064517D"/>
    <w:rsid w:val="00645210"/>
    <w:rsid w:val="00645231"/>
    <w:rsid w:val="00645677"/>
    <w:rsid w:val="0064587A"/>
    <w:rsid w:val="00645882"/>
    <w:rsid w:val="00645889"/>
    <w:rsid w:val="006459DA"/>
    <w:rsid w:val="00645A82"/>
    <w:rsid w:val="00645E42"/>
    <w:rsid w:val="00645FB9"/>
    <w:rsid w:val="006460D5"/>
    <w:rsid w:val="006463C6"/>
    <w:rsid w:val="00646495"/>
    <w:rsid w:val="0064659B"/>
    <w:rsid w:val="00646764"/>
    <w:rsid w:val="00646DA0"/>
    <w:rsid w:val="00646DFD"/>
    <w:rsid w:val="00646FA8"/>
    <w:rsid w:val="006474D6"/>
    <w:rsid w:val="006475D7"/>
    <w:rsid w:val="0064766B"/>
    <w:rsid w:val="006479A2"/>
    <w:rsid w:val="00647C85"/>
    <w:rsid w:val="00647CB8"/>
    <w:rsid w:val="00647EF7"/>
    <w:rsid w:val="00647F9E"/>
    <w:rsid w:val="00650C28"/>
    <w:rsid w:val="00650CD7"/>
    <w:rsid w:val="006510D3"/>
    <w:rsid w:val="0065125C"/>
    <w:rsid w:val="00651857"/>
    <w:rsid w:val="006519F1"/>
    <w:rsid w:val="00651D45"/>
    <w:rsid w:val="00651D73"/>
    <w:rsid w:val="006528B7"/>
    <w:rsid w:val="0065297F"/>
    <w:rsid w:val="00652A86"/>
    <w:rsid w:val="00652F12"/>
    <w:rsid w:val="00653121"/>
    <w:rsid w:val="00653122"/>
    <w:rsid w:val="00653373"/>
    <w:rsid w:val="00653423"/>
    <w:rsid w:val="00653481"/>
    <w:rsid w:val="006535E4"/>
    <w:rsid w:val="00653C21"/>
    <w:rsid w:val="00653C5C"/>
    <w:rsid w:val="00653DD5"/>
    <w:rsid w:val="006542CD"/>
    <w:rsid w:val="00654349"/>
    <w:rsid w:val="00654400"/>
    <w:rsid w:val="0065454D"/>
    <w:rsid w:val="00654ACF"/>
    <w:rsid w:val="00654F71"/>
    <w:rsid w:val="00654FA8"/>
    <w:rsid w:val="006552B5"/>
    <w:rsid w:val="00655473"/>
    <w:rsid w:val="006554A2"/>
    <w:rsid w:val="00655831"/>
    <w:rsid w:val="00655953"/>
    <w:rsid w:val="00655CE5"/>
    <w:rsid w:val="00655D8F"/>
    <w:rsid w:val="00655FB1"/>
    <w:rsid w:val="006562F5"/>
    <w:rsid w:val="006563FA"/>
    <w:rsid w:val="006569F1"/>
    <w:rsid w:val="0065704C"/>
    <w:rsid w:val="0065761B"/>
    <w:rsid w:val="006576E6"/>
    <w:rsid w:val="006578EE"/>
    <w:rsid w:val="00657991"/>
    <w:rsid w:val="00657D3A"/>
    <w:rsid w:val="00657ED8"/>
    <w:rsid w:val="00660334"/>
    <w:rsid w:val="006603EE"/>
    <w:rsid w:val="0066041F"/>
    <w:rsid w:val="0066049D"/>
    <w:rsid w:val="00660700"/>
    <w:rsid w:val="00660736"/>
    <w:rsid w:val="00660898"/>
    <w:rsid w:val="00660F85"/>
    <w:rsid w:val="00661480"/>
    <w:rsid w:val="0066149E"/>
    <w:rsid w:val="006614C2"/>
    <w:rsid w:val="00661595"/>
    <w:rsid w:val="006616A0"/>
    <w:rsid w:val="006616F0"/>
    <w:rsid w:val="00661AD6"/>
    <w:rsid w:val="00661E1C"/>
    <w:rsid w:val="00662089"/>
    <w:rsid w:val="00662180"/>
    <w:rsid w:val="006624FE"/>
    <w:rsid w:val="00662535"/>
    <w:rsid w:val="00662A7C"/>
    <w:rsid w:val="00663076"/>
    <w:rsid w:val="0066326F"/>
    <w:rsid w:val="00663631"/>
    <w:rsid w:val="0066364B"/>
    <w:rsid w:val="00663A56"/>
    <w:rsid w:val="00663CCE"/>
    <w:rsid w:val="00663DF7"/>
    <w:rsid w:val="00663E66"/>
    <w:rsid w:val="00663FFB"/>
    <w:rsid w:val="00664042"/>
    <w:rsid w:val="00664472"/>
    <w:rsid w:val="00664895"/>
    <w:rsid w:val="006648E1"/>
    <w:rsid w:val="00664C16"/>
    <w:rsid w:val="00664F9B"/>
    <w:rsid w:val="00665271"/>
    <w:rsid w:val="00665278"/>
    <w:rsid w:val="0066534A"/>
    <w:rsid w:val="0066538C"/>
    <w:rsid w:val="00665516"/>
    <w:rsid w:val="0066551C"/>
    <w:rsid w:val="006657AF"/>
    <w:rsid w:val="006658DF"/>
    <w:rsid w:val="00665B1F"/>
    <w:rsid w:val="00665B9A"/>
    <w:rsid w:val="00665E24"/>
    <w:rsid w:val="006661EB"/>
    <w:rsid w:val="0066633C"/>
    <w:rsid w:val="0066685A"/>
    <w:rsid w:val="00666B67"/>
    <w:rsid w:val="00666E12"/>
    <w:rsid w:val="00666F29"/>
    <w:rsid w:val="0066707A"/>
    <w:rsid w:val="00667164"/>
    <w:rsid w:val="00667B8E"/>
    <w:rsid w:val="00667C4E"/>
    <w:rsid w:val="00667C8D"/>
    <w:rsid w:val="00670050"/>
    <w:rsid w:val="00670109"/>
    <w:rsid w:val="006702D0"/>
    <w:rsid w:val="006709A3"/>
    <w:rsid w:val="006709B0"/>
    <w:rsid w:val="00670A67"/>
    <w:rsid w:val="00670B0C"/>
    <w:rsid w:val="00671437"/>
    <w:rsid w:val="006714EB"/>
    <w:rsid w:val="00671BD4"/>
    <w:rsid w:val="00671F9B"/>
    <w:rsid w:val="00672375"/>
    <w:rsid w:val="00672457"/>
    <w:rsid w:val="00672830"/>
    <w:rsid w:val="00672974"/>
    <w:rsid w:val="00672CC8"/>
    <w:rsid w:val="00672F39"/>
    <w:rsid w:val="0067326D"/>
    <w:rsid w:val="0067347E"/>
    <w:rsid w:val="00673623"/>
    <w:rsid w:val="0067371C"/>
    <w:rsid w:val="00673891"/>
    <w:rsid w:val="0067421C"/>
    <w:rsid w:val="006742FD"/>
    <w:rsid w:val="006745EC"/>
    <w:rsid w:val="00674722"/>
    <w:rsid w:val="006748D6"/>
    <w:rsid w:val="00674D39"/>
    <w:rsid w:val="0067514F"/>
    <w:rsid w:val="006753AC"/>
    <w:rsid w:val="006754BE"/>
    <w:rsid w:val="00675C0A"/>
    <w:rsid w:val="00675F6C"/>
    <w:rsid w:val="006766D1"/>
    <w:rsid w:val="00676A4A"/>
    <w:rsid w:val="00676A7B"/>
    <w:rsid w:val="00676BD5"/>
    <w:rsid w:val="00676FAB"/>
    <w:rsid w:val="00677102"/>
    <w:rsid w:val="00677417"/>
    <w:rsid w:val="0067778D"/>
    <w:rsid w:val="00680014"/>
    <w:rsid w:val="0068028D"/>
    <w:rsid w:val="00680393"/>
    <w:rsid w:val="00680894"/>
    <w:rsid w:val="00680DA7"/>
    <w:rsid w:val="00681055"/>
    <w:rsid w:val="006814E4"/>
    <w:rsid w:val="0068187E"/>
    <w:rsid w:val="00681933"/>
    <w:rsid w:val="00681C53"/>
    <w:rsid w:val="00681F5D"/>
    <w:rsid w:val="0068212E"/>
    <w:rsid w:val="006821D8"/>
    <w:rsid w:val="00682299"/>
    <w:rsid w:val="006826E9"/>
    <w:rsid w:val="00682787"/>
    <w:rsid w:val="00682CEF"/>
    <w:rsid w:val="00683186"/>
    <w:rsid w:val="00683404"/>
    <w:rsid w:val="00683593"/>
    <w:rsid w:val="0068379B"/>
    <w:rsid w:val="00683D3E"/>
    <w:rsid w:val="00683F8A"/>
    <w:rsid w:val="00684083"/>
    <w:rsid w:val="00684589"/>
    <w:rsid w:val="006846D7"/>
    <w:rsid w:val="0068482E"/>
    <w:rsid w:val="0068495D"/>
    <w:rsid w:val="00684A99"/>
    <w:rsid w:val="00685301"/>
    <w:rsid w:val="006857EA"/>
    <w:rsid w:val="006859E6"/>
    <w:rsid w:val="00685B0D"/>
    <w:rsid w:val="00685CBA"/>
    <w:rsid w:val="00685DBF"/>
    <w:rsid w:val="00686167"/>
    <w:rsid w:val="0068624E"/>
    <w:rsid w:val="00686BEA"/>
    <w:rsid w:val="00686D5A"/>
    <w:rsid w:val="00687B30"/>
    <w:rsid w:val="00687B5A"/>
    <w:rsid w:val="00687E55"/>
    <w:rsid w:val="006900A8"/>
    <w:rsid w:val="006903F9"/>
    <w:rsid w:val="0069076C"/>
    <w:rsid w:val="006909D5"/>
    <w:rsid w:val="00690FFA"/>
    <w:rsid w:val="006910A5"/>
    <w:rsid w:val="006910F4"/>
    <w:rsid w:val="0069113F"/>
    <w:rsid w:val="00691567"/>
    <w:rsid w:val="00691AF7"/>
    <w:rsid w:val="00691B7A"/>
    <w:rsid w:val="00691CA4"/>
    <w:rsid w:val="0069267A"/>
    <w:rsid w:val="006928A8"/>
    <w:rsid w:val="0069295E"/>
    <w:rsid w:val="0069296A"/>
    <w:rsid w:val="006929B8"/>
    <w:rsid w:val="006929E8"/>
    <w:rsid w:val="00692C2C"/>
    <w:rsid w:val="006938A1"/>
    <w:rsid w:val="00693CD6"/>
    <w:rsid w:val="0069401C"/>
    <w:rsid w:val="0069407E"/>
    <w:rsid w:val="0069420D"/>
    <w:rsid w:val="006942B8"/>
    <w:rsid w:val="00694410"/>
    <w:rsid w:val="006947CC"/>
    <w:rsid w:val="00694842"/>
    <w:rsid w:val="00694AF8"/>
    <w:rsid w:val="00694B7B"/>
    <w:rsid w:val="00694E2A"/>
    <w:rsid w:val="00695213"/>
    <w:rsid w:val="00695340"/>
    <w:rsid w:val="00695555"/>
    <w:rsid w:val="00695560"/>
    <w:rsid w:val="0069573E"/>
    <w:rsid w:val="00695812"/>
    <w:rsid w:val="00695860"/>
    <w:rsid w:val="00695965"/>
    <w:rsid w:val="00695AF3"/>
    <w:rsid w:val="00695B22"/>
    <w:rsid w:val="00695B87"/>
    <w:rsid w:val="00695B8E"/>
    <w:rsid w:val="00695CF7"/>
    <w:rsid w:val="00695DD3"/>
    <w:rsid w:val="00695FFD"/>
    <w:rsid w:val="00696169"/>
    <w:rsid w:val="00696198"/>
    <w:rsid w:val="00696292"/>
    <w:rsid w:val="0069643F"/>
    <w:rsid w:val="00696B42"/>
    <w:rsid w:val="00696DE5"/>
    <w:rsid w:val="00696E4A"/>
    <w:rsid w:val="00696E98"/>
    <w:rsid w:val="00696EF7"/>
    <w:rsid w:val="00697117"/>
    <w:rsid w:val="0069715A"/>
    <w:rsid w:val="00697354"/>
    <w:rsid w:val="006973BA"/>
    <w:rsid w:val="006974A1"/>
    <w:rsid w:val="006975CD"/>
    <w:rsid w:val="00697975"/>
    <w:rsid w:val="00697C61"/>
    <w:rsid w:val="006A03AA"/>
    <w:rsid w:val="006A05D3"/>
    <w:rsid w:val="006A0D3C"/>
    <w:rsid w:val="006A0FA2"/>
    <w:rsid w:val="006A1145"/>
    <w:rsid w:val="006A1199"/>
    <w:rsid w:val="006A1652"/>
    <w:rsid w:val="006A1A09"/>
    <w:rsid w:val="006A1B3A"/>
    <w:rsid w:val="006A1DA4"/>
    <w:rsid w:val="006A216E"/>
    <w:rsid w:val="006A21C3"/>
    <w:rsid w:val="006A236E"/>
    <w:rsid w:val="006A24FA"/>
    <w:rsid w:val="006A2594"/>
    <w:rsid w:val="006A2C54"/>
    <w:rsid w:val="006A2CAE"/>
    <w:rsid w:val="006A2EC8"/>
    <w:rsid w:val="006A2ED3"/>
    <w:rsid w:val="006A2FB9"/>
    <w:rsid w:val="006A318B"/>
    <w:rsid w:val="006A35AE"/>
    <w:rsid w:val="006A3A61"/>
    <w:rsid w:val="006A3B64"/>
    <w:rsid w:val="006A3DD2"/>
    <w:rsid w:val="006A3E64"/>
    <w:rsid w:val="006A41DF"/>
    <w:rsid w:val="006A43EE"/>
    <w:rsid w:val="006A44B4"/>
    <w:rsid w:val="006A46CA"/>
    <w:rsid w:val="006A47DE"/>
    <w:rsid w:val="006A47E4"/>
    <w:rsid w:val="006A4891"/>
    <w:rsid w:val="006A4DCB"/>
    <w:rsid w:val="006A503F"/>
    <w:rsid w:val="006A5939"/>
    <w:rsid w:val="006A5A34"/>
    <w:rsid w:val="006A6229"/>
    <w:rsid w:val="006A6482"/>
    <w:rsid w:val="006A6483"/>
    <w:rsid w:val="006A6598"/>
    <w:rsid w:val="006A66DB"/>
    <w:rsid w:val="006A67B6"/>
    <w:rsid w:val="006A682A"/>
    <w:rsid w:val="006A68BF"/>
    <w:rsid w:val="006A68DB"/>
    <w:rsid w:val="006A6AAD"/>
    <w:rsid w:val="006A6B11"/>
    <w:rsid w:val="006A6C15"/>
    <w:rsid w:val="006A6E96"/>
    <w:rsid w:val="006A71F5"/>
    <w:rsid w:val="006A727C"/>
    <w:rsid w:val="006A7400"/>
    <w:rsid w:val="006A7A91"/>
    <w:rsid w:val="006A7D3C"/>
    <w:rsid w:val="006A7EE4"/>
    <w:rsid w:val="006B01C4"/>
    <w:rsid w:val="006B0687"/>
    <w:rsid w:val="006B0711"/>
    <w:rsid w:val="006B1372"/>
    <w:rsid w:val="006B1635"/>
    <w:rsid w:val="006B1B47"/>
    <w:rsid w:val="006B2059"/>
    <w:rsid w:val="006B22BA"/>
    <w:rsid w:val="006B2906"/>
    <w:rsid w:val="006B2CDB"/>
    <w:rsid w:val="006B2EAD"/>
    <w:rsid w:val="006B34C5"/>
    <w:rsid w:val="006B34E7"/>
    <w:rsid w:val="006B36D8"/>
    <w:rsid w:val="006B3CC5"/>
    <w:rsid w:val="006B3D00"/>
    <w:rsid w:val="006B3D57"/>
    <w:rsid w:val="006B3ED7"/>
    <w:rsid w:val="006B4096"/>
    <w:rsid w:val="006B40E2"/>
    <w:rsid w:val="006B4259"/>
    <w:rsid w:val="006B4351"/>
    <w:rsid w:val="006B48FC"/>
    <w:rsid w:val="006B49E9"/>
    <w:rsid w:val="006B4AAD"/>
    <w:rsid w:val="006B4CAF"/>
    <w:rsid w:val="006B4DC2"/>
    <w:rsid w:val="006B4E9B"/>
    <w:rsid w:val="006B4EE1"/>
    <w:rsid w:val="006B5014"/>
    <w:rsid w:val="006B50AF"/>
    <w:rsid w:val="006B51BE"/>
    <w:rsid w:val="006B5214"/>
    <w:rsid w:val="006B5423"/>
    <w:rsid w:val="006B55E0"/>
    <w:rsid w:val="006B5631"/>
    <w:rsid w:val="006B5940"/>
    <w:rsid w:val="006B59A9"/>
    <w:rsid w:val="006B5EAC"/>
    <w:rsid w:val="006B61CC"/>
    <w:rsid w:val="006B6813"/>
    <w:rsid w:val="006B6C2A"/>
    <w:rsid w:val="006B6D9A"/>
    <w:rsid w:val="006B7193"/>
    <w:rsid w:val="006B73E2"/>
    <w:rsid w:val="006B75E5"/>
    <w:rsid w:val="006B77E3"/>
    <w:rsid w:val="006B7DB0"/>
    <w:rsid w:val="006B7EBC"/>
    <w:rsid w:val="006C01FA"/>
    <w:rsid w:val="006C0532"/>
    <w:rsid w:val="006C05F7"/>
    <w:rsid w:val="006C0674"/>
    <w:rsid w:val="006C07D7"/>
    <w:rsid w:val="006C0869"/>
    <w:rsid w:val="006C095A"/>
    <w:rsid w:val="006C09AD"/>
    <w:rsid w:val="006C0BA2"/>
    <w:rsid w:val="006C0C9A"/>
    <w:rsid w:val="006C113C"/>
    <w:rsid w:val="006C1351"/>
    <w:rsid w:val="006C15E3"/>
    <w:rsid w:val="006C164B"/>
    <w:rsid w:val="006C187A"/>
    <w:rsid w:val="006C1A0C"/>
    <w:rsid w:val="006C1A5C"/>
    <w:rsid w:val="006C1E0A"/>
    <w:rsid w:val="006C2245"/>
    <w:rsid w:val="006C242F"/>
    <w:rsid w:val="006C2554"/>
    <w:rsid w:val="006C296A"/>
    <w:rsid w:val="006C2A7F"/>
    <w:rsid w:val="006C35A3"/>
    <w:rsid w:val="006C3893"/>
    <w:rsid w:val="006C38EF"/>
    <w:rsid w:val="006C3932"/>
    <w:rsid w:val="006C3EFE"/>
    <w:rsid w:val="006C3F64"/>
    <w:rsid w:val="006C4041"/>
    <w:rsid w:val="006C41FC"/>
    <w:rsid w:val="006C496F"/>
    <w:rsid w:val="006C4CA5"/>
    <w:rsid w:val="006C4D2A"/>
    <w:rsid w:val="006C4FFC"/>
    <w:rsid w:val="006C5220"/>
    <w:rsid w:val="006C52F3"/>
    <w:rsid w:val="006C57DD"/>
    <w:rsid w:val="006C58CF"/>
    <w:rsid w:val="006C6086"/>
    <w:rsid w:val="006C64C8"/>
    <w:rsid w:val="006C686E"/>
    <w:rsid w:val="006C6C8B"/>
    <w:rsid w:val="006C6E8C"/>
    <w:rsid w:val="006C6EA5"/>
    <w:rsid w:val="006C7072"/>
    <w:rsid w:val="006C72FA"/>
    <w:rsid w:val="006C7421"/>
    <w:rsid w:val="006C74D4"/>
    <w:rsid w:val="006C77F8"/>
    <w:rsid w:val="006C7D3A"/>
    <w:rsid w:val="006C7F4E"/>
    <w:rsid w:val="006D006D"/>
    <w:rsid w:val="006D03B5"/>
    <w:rsid w:val="006D07DF"/>
    <w:rsid w:val="006D096D"/>
    <w:rsid w:val="006D0D7F"/>
    <w:rsid w:val="006D0E83"/>
    <w:rsid w:val="006D127C"/>
    <w:rsid w:val="006D13C4"/>
    <w:rsid w:val="006D13F6"/>
    <w:rsid w:val="006D1419"/>
    <w:rsid w:val="006D16C0"/>
    <w:rsid w:val="006D1812"/>
    <w:rsid w:val="006D1A97"/>
    <w:rsid w:val="006D1B69"/>
    <w:rsid w:val="006D1D92"/>
    <w:rsid w:val="006D20F0"/>
    <w:rsid w:val="006D21D6"/>
    <w:rsid w:val="006D27A1"/>
    <w:rsid w:val="006D2899"/>
    <w:rsid w:val="006D294E"/>
    <w:rsid w:val="006D29AC"/>
    <w:rsid w:val="006D2BE0"/>
    <w:rsid w:val="006D2E4D"/>
    <w:rsid w:val="006D372E"/>
    <w:rsid w:val="006D3803"/>
    <w:rsid w:val="006D3AFB"/>
    <w:rsid w:val="006D3D89"/>
    <w:rsid w:val="006D40CA"/>
    <w:rsid w:val="006D4155"/>
    <w:rsid w:val="006D426D"/>
    <w:rsid w:val="006D43F4"/>
    <w:rsid w:val="006D46AA"/>
    <w:rsid w:val="006D47BA"/>
    <w:rsid w:val="006D49AE"/>
    <w:rsid w:val="006D530B"/>
    <w:rsid w:val="006D55AA"/>
    <w:rsid w:val="006D5627"/>
    <w:rsid w:val="006D5670"/>
    <w:rsid w:val="006D56DF"/>
    <w:rsid w:val="006D5B5E"/>
    <w:rsid w:val="006D5CDB"/>
    <w:rsid w:val="006D5E8A"/>
    <w:rsid w:val="006D63AD"/>
    <w:rsid w:val="006D63CE"/>
    <w:rsid w:val="006D69B6"/>
    <w:rsid w:val="006D727C"/>
    <w:rsid w:val="006D72D6"/>
    <w:rsid w:val="006D73DC"/>
    <w:rsid w:val="006D77DD"/>
    <w:rsid w:val="006D7A37"/>
    <w:rsid w:val="006D7C23"/>
    <w:rsid w:val="006E018E"/>
    <w:rsid w:val="006E01CE"/>
    <w:rsid w:val="006E0407"/>
    <w:rsid w:val="006E0614"/>
    <w:rsid w:val="006E0629"/>
    <w:rsid w:val="006E1116"/>
    <w:rsid w:val="006E11A0"/>
    <w:rsid w:val="006E12B5"/>
    <w:rsid w:val="006E15D6"/>
    <w:rsid w:val="006E1643"/>
    <w:rsid w:val="006E16D0"/>
    <w:rsid w:val="006E1CBA"/>
    <w:rsid w:val="006E208C"/>
    <w:rsid w:val="006E2584"/>
    <w:rsid w:val="006E2774"/>
    <w:rsid w:val="006E28F2"/>
    <w:rsid w:val="006E2992"/>
    <w:rsid w:val="006E2ABC"/>
    <w:rsid w:val="006E2BA3"/>
    <w:rsid w:val="006E2C45"/>
    <w:rsid w:val="006E33B3"/>
    <w:rsid w:val="006E35B1"/>
    <w:rsid w:val="006E3AB2"/>
    <w:rsid w:val="006E3ABC"/>
    <w:rsid w:val="006E3E19"/>
    <w:rsid w:val="006E403C"/>
    <w:rsid w:val="006E409A"/>
    <w:rsid w:val="006E454F"/>
    <w:rsid w:val="006E4684"/>
    <w:rsid w:val="006E516C"/>
    <w:rsid w:val="006E6072"/>
    <w:rsid w:val="006E6AC6"/>
    <w:rsid w:val="006E6C0C"/>
    <w:rsid w:val="006E6F78"/>
    <w:rsid w:val="006E7262"/>
    <w:rsid w:val="006E74B0"/>
    <w:rsid w:val="006E7607"/>
    <w:rsid w:val="006E77E4"/>
    <w:rsid w:val="006E78EC"/>
    <w:rsid w:val="006E790F"/>
    <w:rsid w:val="006E7AFC"/>
    <w:rsid w:val="006E7CCF"/>
    <w:rsid w:val="006F0D56"/>
    <w:rsid w:val="006F0DC0"/>
    <w:rsid w:val="006F0E10"/>
    <w:rsid w:val="006F0ECC"/>
    <w:rsid w:val="006F0F71"/>
    <w:rsid w:val="006F1387"/>
    <w:rsid w:val="006F1483"/>
    <w:rsid w:val="006F14D4"/>
    <w:rsid w:val="006F1892"/>
    <w:rsid w:val="006F1ADE"/>
    <w:rsid w:val="006F1B5D"/>
    <w:rsid w:val="006F1D67"/>
    <w:rsid w:val="006F29D7"/>
    <w:rsid w:val="006F2A00"/>
    <w:rsid w:val="006F2AB4"/>
    <w:rsid w:val="006F2D99"/>
    <w:rsid w:val="006F310B"/>
    <w:rsid w:val="006F3ABB"/>
    <w:rsid w:val="006F49CB"/>
    <w:rsid w:val="006F4D2E"/>
    <w:rsid w:val="006F4D61"/>
    <w:rsid w:val="006F4D81"/>
    <w:rsid w:val="006F5164"/>
    <w:rsid w:val="006F52E5"/>
    <w:rsid w:val="006F54BF"/>
    <w:rsid w:val="006F5549"/>
    <w:rsid w:val="006F5657"/>
    <w:rsid w:val="006F56DE"/>
    <w:rsid w:val="006F5765"/>
    <w:rsid w:val="006F588D"/>
    <w:rsid w:val="006F598E"/>
    <w:rsid w:val="006F5CBB"/>
    <w:rsid w:val="006F5FA1"/>
    <w:rsid w:val="006F5FC9"/>
    <w:rsid w:val="006F60FA"/>
    <w:rsid w:val="006F624E"/>
    <w:rsid w:val="006F62BD"/>
    <w:rsid w:val="006F62FA"/>
    <w:rsid w:val="006F643F"/>
    <w:rsid w:val="006F6AA2"/>
    <w:rsid w:val="006F6B83"/>
    <w:rsid w:val="006F6C3F"/>
    <w:rsid w:val="006F6DB1"/>
    <w:rsid w:val="006F701C"/>
    <w:rsid w:val="006F7572"/>
    <w:rsid w:val="006F791E"/>
    <w:rsid w:val="006F7957"/>
    <w:rsid w:val="006F79D8"/>
    <w:rsid w:val="006F7CB7"/>
    <w:rsid w:val="006F7DF0"/>
    <w:rsid w:val="007009C1"/>
    <w:rsid w:val="00700B69"/>
    <w:rsid w:val="00700E3E"/>
    <w:rsid w:val="00701339"/>
    <w:rsid w:val="0070165D"/>
    <w:rsid w:val="007017B4"/>
    <w:rsid w:val="00702B48"/>
    <w:rsid w:val="00702B8F"/>
    <w:rsid w:val="00702F79"/>
    <w:rsid w:val="00703372"/>
    <w:rsid w:val="00703611"/>
    <w:rsid w:val="00703B84"/>
    <w:rsid w:val="00703F0C"/>
    <w:rsid w:val="00703F61"/>
    <w:rsid w:val="00704503"/>
    <w:rsid w:val="00704661"/>
    <w:rsid w:val="007049BD"/>
    <w:rsid w:val="00704A4F"/>
    <w:rsid w:val="00704D76"/>
    <w:rsid w:val="00704E04"/>
    <w:rsid w:val="0070509C"/>
    <w:rsid w:val="00705140"/>
    <w:rsid w:val="007054D5"/>
    <w:rsid w:val="00705781"/>
    <w:rsid w:val="0070593E"/>
    <w:rsid w:val="00705C51"/>
    <w:rsid w:val="007064FC"/>
    <w:rsid w:val="00706A3F"/>
    <w:rsid w:val="00706BCC"/>
    <w:rsid w:val="00706BCF"/>
    <w:rsid w:val="00706D2F"/>
    <w:rsid w:val="00706D7C"/>
    <w:rsid w:val="00706E68"/>
    <w:rsid w:val="00707159"/>
    <w:rsid w:val="007074BB"/>
    <w:rsid w:val="007075E3"/>
    <w:rsid w:val="007078C1"/>
    <w:rsid w:val="00707D26"/>
    <w:rsid w:val="0071055D"/>
    <w:rsid w:val="00710838"/>
    <w:rsid w:val="00710ACB"/>
    <w:rsid w:val="0071103C"/>
    <w:rsid w:val="007114B3"/>
    <w:rsid w:val="007114C3"/>
    <w:rsid w:val="00711660"/>
    <w:rsid w:val="00711C3A"/>
    <w:rsid w:val="00711CBB"/>
    <w:rsid w:val="00711EE7"/>
    <w:rsid w:val="00711F04"/>
    <w:rsid w:val="00712392"/>
    <w:rsid w:val="007124D7"/>
    <w:rsid w:val="0071261E"/>
    <w:rsid w:val="00712705"/>
    <w:rsid w:val="00712773"/>
    <w:rsid w:val="0071334B"/>
    <w:rsid w:val="00713674"/>
    <w:rsid w:val="00713757"/>
    <w:rsid w:val="00713AF3"/>
    <w:rsid w:val="00713CC6"/>
    <w:rsid w:val="00713EB1"/>
    <w:rsid w:val="00713F04"/>
    <w:rsid w:val="00713FA2"/>
    <w:rsid w:val="00714099"/>
    <w:rsid w:val="00714443"/>
    <w:rsid w:val="007145B0"/>
    <w:rsid w:val="00714922"/>
    <w:rsid w:val="0071511F"/>
    <w:rsid w:val="0071547E"/>
    <w:rsid w:val="00715508"/>
    <w:rsid w:val="00715598"/>
    <w:rsid w:val="007156C4"/>
    <w:rsid w:val="00715D76"/>
    <w:rsid w:val="00716101"/>
    <w:rsid w:val="007162E8"/>
    <w:rsid w:val="007162F9"/>
    <w:rsid w:val="00716484"/>
    <w:rsid w:val="00716757"/>
    <w:rsid w:val="00716913"/>
    <w:rsid w:val="00716956"/>
    <w:rsid w:val="00716A6C"/>
    <w:rsid w:val="00716AB0"/>
    <w:rsid w:val="00716B60"/>
    <w:rsid w:val="00716EE9"/>
    <w:rsid w:val="00716FA3"/>
    <w:rsid w:val="00717167"/>
    <w:rsid w:val="0071727C"/>
    <w:rsid w:val="00717482"/>
    <w:rsid w:val="00717817"/>
    <w:rsid w:val="00717948"/>
    <w:rsid w:val="00717AC6"/>
    <w:rsid w:val="00717CD4"/>
    <w:rsid w:val="00717D2B"/>
    <w:rsid w:val="00717E33"/>
    <w:rsid w:val="00717E6F"/>
    <w:rsid w:val="00717F61"/>
    <w:rsid w:val="007200CD"/>
    <w:rsid w:val="00720259"/>
    <w:rsid w:val="00720369"/>
    <w:rsid w:val="00720B86"/>
    <w:rsid w:val="00720D8B"/>
    <w:rsid w:val="0072180D"/>
    <w:rsid w:val="0072213E"/>
    <w:rsid w:val="0072220A"/>
    <w:rsid w:val="007223F4"/>
    <w:rsid w:val="007226C9"/>
    <w:rsid w:val="0072278E"/>
    <w:rsid w:val="00722974"/>
    <w:rsid w:val="00722AE6"/>
    <w:rsid w:val="00722BCF"/>
    <w:rsid w:val="00722C26"/>
    <w:rsid w:val="00722C58"/>
    <w:rsid w:val="00722EBD"/>
    <w:rsid w:val="0072333E"/>
    <w:rsid w:val="007236BA"/>
    <w:rsid w:val="00724D8A"/>
    <w:rsid w:val="007250C2"/>
    <w:rsid w:val="00726096"/>
    <w:rsid w:val="0072630E"/>
    <w:rsid w:val="00726631"/>
    <w:rsid w:val="007266F3"/>
    <w:rsid w:val="007269C0"/>
    <w:rsid w:val="00726B12"/>
    <w:rsid w:val="00726C15"/>
    <w:rsid w:val="0072708A"/>
    <w:rsid w:val="007273A0"/>
    <w:rsid w:val="0072765C"/>
    <w:rsid w:val="0072767E"/>
    <w:rsid w:val="00727B74"/>
    <w:rsid w:val="00727BF4"/>
    <w:rsid w:val="00727D70"/>
    <w:rsid w:val="00730160"/>
    <w:rsid w:val="007301BE"/>
    <w:rsid w:val="007304B4"/>
    <w:rsid w:val="00730856"/>
    <w:rsid w:val="00730F77"/>
    <w:rsid w:val="00731463"/>
    <w:rsid w:val="007314D9"/>
    <w:rsid w:val="007314F1"/>
    <w:rsid w:val="00731623"/>
    <w:rsid w:val="00731BF3"/>
    <w:rsid w:val="00731FF2"/>
    <w:rsid w:val="00732AF1"/>
    <w:rsid w:val="00732E73"/>
    <w:rsid w:val="0073302A"/>
    <w:rsid w:val="00733132"/>
    <w:rsid w:val="007331C1"/>
    <w:rsid w:val="007332AE"/>
    <w:rsid w:val="0073334E"/>
    <w:rsid w:val="0073394F"/>
    <w:rsid w:val="00733977"/>
    <w:rsid w:val="00733B39"/>
    <w:rsid w:val="00733B82"/>
    <w:rsid w:val="007346A7"/>
    <w:rsid w:val="007346B2"/>
    <w:rsid w:val="00734911"/>
    <w:rsid w:val="00734A98"/>
    <w:rsid w:val="00734F54"/>
    <w:rsid w:val="0073506D"/>
    <w:rsid w:val="007350DE"/>
    <w:rsid w:val="007356BC"/>
    <w:rsid w:val="00735848"/>
    <w:rsid w:val="007359BA"/>
    <w:rsid w:val="00735C8D"/>
    <w:rsid w:val="00735E4B"/>
    <w:rsid w:val="00735F36"/>
    <w:rsid w:val="00736053"/>
    <w:rsid w:val="0073608D"/>
    <w:rsid w:val="007365AB"/>
    <w:rsid w:val="007369A0"/>
    <w:rsid w:val="00736A90"/>
    <w:rsid w:val="00736C7D"/>
    <w:rsid w:val="00736D5F"/>
    <w:rsid w:val="00736E9C"/>
    <w:rsid w:val="00736FC1"/>
    <w:rsid w:val="00737089"/>
    <w:rsid w:val="0073714F"/>
    <w:rsid w:val="007375D3"/>
    <w:rsid w:val="00737B9A"/>
    <w:rsid w:val="00737E5C"/>
    <w:rsid w:val="00737F14"/>
    <w:rsid w:val="00737FBA"/>
    <w:rsid w:val="00740389"/>
    <w:rsid w:val="007405E1"/>
    <w:rsid w:val="00740704"/>
    <w:rsid w:val="007407F1"/>
    <w:rsid w:val="0074100F"/>
    <w:rsid w:val="007410B4"/>
    <w:rsid w:val="00741205"/>
    <w:rsid w:val="00741276"/>
    <w:rsid w:val="007414D1"/>
    <w:rsid w:val="00741964"/>
    <w:rsid w:val="007419E1"/>
    <w:rsid w:val="00741B2A"/>
    <w:rsid w:val="00741DC2"/>
    <w:rsid w:val="007421A2"/>
    <w:rsid w:val="00742A6B"/>
    <w:rsid w:val="00742C21"/>
    <w:rsid w:val="00742CA1"/>
    <w:rsid w:val="00742F38"/>
    <w:rsid w:val="00742FCF"/>
    <w:rsid w:val="0074337E"/>
    <w:rsid w:val="00743555"/>
    <w:rsid w:val="00743E13"/>
    <w:rsid w:val="00743EDA"/>
    <w:rsid w:val="00744088"/>
    <w:rsid w:val="00745297"/>
    <w:rsid w:val="0074533C"/>
    <w:rsid w:val="0074538E"/>
    <w:rsid w:val="00745949"/>
    <w:rsid w:val="00745D7F"/>
    <w:rsid w:val="00745DE2"/>
    <w:rsid w:val="007461BE"/>
    <w:rsid w:val="007462AC"/>
    <w:rsid w:val="007465C8"/>
    <w:rsid w:val="00746784"/>
    <w:rsid w:val="0074689A"/>
    <w:rsid w:val="007468C3"/>
    <w:rsid w:val="00746A80"/>
    <w:rsid w:val="00746CB7"/>
    <w:rsid w:val="00746F5A"/>
    <w:rsid w:val="00746FB6"/>
    <w:rsid w:val="0074732D"/>
    <w:rsid w:val="0074747D"/>
    <w:rsid w:val="007478E8"/>
    <w:rsid w:val="00747EEF"/>
    <w:rsid w:val="00747F54"/>
    <w:rsid w:val="0074A945"/>
    <w:rsid w:val="0075092E"/>
    <w:rsid w:val="007509B2"/>
    <w:rsid w:val="00750CE5"/>
    <w:rsid w:val="00751021"/>
    <w:rsid w:val="007512F6"/>
    <w:rsid w:val="00751321"/>
    <w:rsid w:val="00751C87"/>
    <w:rsid w:val="00752E4E"/>
    <w:rsid w:val="007533FA"/>
    <w:rsid w:val="00753446"/>
    <w:rsid w:val="007537CD"/>
    <w:rsid w:val="00753883"/>
    <w:rsid w:val="00754159"/>
    <w:rsid w:val="007545B5"/>
    <w:rsid w:val="007545C0"/>
    <w:rsid w:val="0075479D"/>
    <w:rsid w:val="00754C38"/>
    <w:rsid w:val="00754E1A"/>
    <w:rsid w:val="00754FA6"/>
    <w:rsid w:val="0075524F"/>
    <w:rsid w:val="007552BD"/>
    <w:rsid w:val="00755398"/>
    <w:rsid w:val="007553ED"/>
    <w:rsid w:val="007554BA"/>
    <w:rsid w:val="00755A68"/>
    <w:rsid w:val="00756492"/>
    <w:rsid w:val="007565DF"/>
    <w:rsid w:val="007567D4"/>
    <w:rsid w:val="007573CC"/>
    <w:rsid w:val="0075746B"/>
    <w:rsid w:val="00757549"/>
    <w:rsid w:val="007575A1"/>
    <w:rsid w:val="0075761C"/>
    <w:rsid w:val="0075768A"/>
    <w:rsid w:val="007579C7"/>
    <w:rsid w:val="00757BDC"/>
    <w:rsid w:val="00757D18"/>
    <w:rsid w:val="007601E2"/>
    <w:rsid w:val="00760430"/>
    <w:rsid w:val="007605D4"/>
    <w:rsid w:val="0076072D"/>
    <w:rsid w:val="00760EF0"/>
    <w:rsid w:val="007611B5"/>
    <w:rsid w:val="00761278"/>
    <w:rsid w:val="00761567"/>
    <w:rsid w:val="00761775"/>
    <w:rsid w:val="00761892"/>
    <w:rsid w:val="0076197C"/>
    <w:rsid w:val="00761A2F"/>
    <w:rsid w:val="00761A84"/>
    <w:rsid w:val="00761D6A"/>
    <w:rsid w:val="00762011"/>
    <w:rsid w:val="0076236F"/>
    <w:rsid w:val="007629A0"/>
    <w:rsid w:val="00762B42"/>
    <w:rsid w:val="00762BB3"/>
    <w:rsid w:val="00762E78"/>
    <w:rsid w:val="007630FF"/>
    <w:rsid w:val="0076310A"/>
    <w:rsid w:val="0076344A"/>
    <w:rsid w:val="00763468"/>
    <w:rsid w:val="00763A4E"/>
    <w:rsid w:val="00763A5F"/>
    <w:rsid w:val="00763B03"/>
    <w:rsid w:val="00763CC6"/>
    <w:rsid w:val="00763F86"/>
    <w:rsid w:val="00763FE5"/>
    <w:rsid w:val="007645DE"/>
    <w:rsid w:val="007649B6"/>
    <w:rsid w:val="00764DA8"/>
    <w:rsid w:val="00764E59"/>
    <w:rsid w:val="007654E8"/>
    <w:rsid w:val="00765549"/>
    <w:rsid w:val="007656CC"/>
    <w:rsid w:val="0076571D"/>
    <w:rsid w:val="007657B1"/>
    <w:rsid w:val="0076587E"/>
    <w:rsid w:val="00765984"/>
    <w:rsid w:val="00765C1B"/>
    <w:rsid w:val="00766130"/>
    <w:rsid w:val="00766388"/>
    <w:rsid w:val="007664A0"/>
    <w:rsid w:val="007664C6"/>
    <w:rsid w:val="007669D5"/>
    <w:rsid w:val="00766ABB"/>
    <w:rsid w:val="00766AC2"/>
    <w:rsid w:val="00766DB6"/>
    <w:rsid w:val="00766EB1"/>
    <w:rsid w:val="00766FB1"/>
    <w:rsid w:val="00767136"/>
    <w:rsid w:val="00767728"/>
    <w:rsid w:val="00767971"/>
    <w:rsid w:val="00767DA3"/>
    <w:rsid w:val="0076AF5F"/>
    <w:rsid w:val="007706C3"/>
    <w:rsid w:val="00770798"/>
    <w:rsid w:val="00770972"/>
    <w:rsid w:val="00770A4B"/>
    <w:rsid w:val="00770BD2"/>
    <w:rsid w:val="00770DC7"/>
    <w:rsid w:val="007710D5"/>
    <w:rsid w:val="007711B4"/>
    <w:rsid w:val="00771443"/>
    <w:rsid w:val="007714DC"/>
    <w:rsid w:val="00771A8B"/>
    <w:rsid w:val="00771E79"/>
    <w:rsid w:val="007721CA"/>
    <w:rsid w:val="007726F8"/>
    <w:rsid w:val="007727FB"/>
    <w:rsid w:val="00772DC6"/>
    <w:rsid w:val="00773092"/>
    <w:rsid w:val="007730FF"/>
    <w:rsid w:val="0077366F"/>
    <w:rsid w:val="007737C0"/>
    <w:rsid w:val="00773D95"/>
    <w:rsid w:val="0077416B"/>
    <w:rsid w:val="00774203"/>
    <w:rsid w:val="007743CA"/>
    <w:rsid w:val="0077453A"/>
    <w:rsid w:val="007746C8"/>
    <w:rsid w:val="00774A4B"/>
    <w:rsid w:val="007751C8"/>
    <w:rsid w:val="00775A9C"/>
    <w:rsid w:val="00775B01"/>
    <w:rsid w:val="00775C1B"/>
    <w:rsid w:val="0077621F"/>
    <w:rsid w:val="0077646A"/>
    <w:rsid w:val="007765A5"/>
    <w:rsid w:val="007767DE"/>
    <w:rsid w:val="00776875"/>
    <w:rsid w:val="00776A99"/>
    <w:rsid w:val="00776E3D"/>
    <w:rsid w:val="00777098"/>
    <w:rsid w:val="007777E2"/>
    <w:rsid w:val="00777806"/>
    <w:rsid w:val="00777BB6"/>
    <w:rsid w:val="0078005C"/>
    <w:rsid w:val="007802B5"/>
    <w:rsid w:val="0078031D"/>
    <w:rsid w:val="00780528"/>
    <w:rsid w:val="00780555"/>
    <w:rsid w:val="00780B74"/>
    <w:rsid w:val="007810E2"/>
    <w:rsid w:val="0078111C"/>
    <w:rsid w:val="007815C8"/>
    <w:rsid w:val="007816CE"/>
    <w:rsid w:val="00781A3D"/>
    <w:rsid w:val="00781B52"/>
    <w:rsid w:val="00781CC0"/>
    <w:rsid w:val="00781F07"/>
    <w:rsid w:val="00781F24"/>
    <w:rsid w:val="00781F3E"/>
    <w:rsid w:val="007821E6"/>
    <w:rsid w:val="007829C3"/>
    <w:rsid w:val="00782B07"/>
    <w:rsid w:val="00782B6F"/>
    <w:rsid w:val="00782DDA"/>
    <w:rsid w:val="00782DDE"/>
    <w:rsid w:val="00783319"/>
    <w:rsid w:val="007833EA"/>
    <w:rsid w:val="00783473"/>
    <w:rsid w:val="007837C6"/>
    <w:rsid w:val="00783955"/>
    <w:rsid w:val="007839F1"/>
    <w:rsid w:val="00783A60"/>
    <w:rsid w:val="00783BA9"/>
    <w:rsid w:val="00783BC2"/>
    <w:rsid w:val="00783EB1"/>
    <w:rsid w:val="0078417B"/>
    <w:rsid w:val="007842C6"/>
    <w:rsid w:val="007847CD"/>
    <w:rsid w:val="00784E7E"/>
    <w:rsid w:val="007854E1"/>
    <w:rsid w:val="007858EF"/>
    <w:rsid w:val="007859DB"/>
    <w:rsid w:val="00785EE7"/>
    <w:rsid w:val="007862B9"/>
    <w:rsid w:val="00786479"/>
    <w:rsid w:val="007864A9"/>
    <w:rsid w:val="007866DC"/>
    <w:rsid w:val="00786C1A"/>
    <w:rsid w:val="00787231"/>
    <w:rsid w:val="00787677"/>
    <w:rsid w:val="00787B57"/>
    <w:rsid w:val="00787C98"/>
    <w:rsid w:val="00787CED"/>
    <w:rsid w:val="00787E3B"/>
    <w:rsid w:val="00790238"/>
    <w:rsid w:val="00790A05"/>
    <w:rsid w:val="00790D54"/>
    <w:rsid w:val="007911F3"/>
    <w:rsid w:val="007913E2"/>
    <w:rsid w:val="0079172E"/>
    <w:rsid w:val="0079194F"/>
    <w:rsid w:val="0079196D"/>
    <w:rsid w:val="007919F9"/>
    <w:rsid w:val="00791A95"/>
    <w:rsid w:val="00791BBB"/>
    <w:rsid w:val="00791CB5"/>
    <w:rsid w:val="007921F6"/>
    <w:rsid w:val="0079225F"/>
    <w:rsid w:val="00792409"/>
    <w:rsid w:val="0079251F"/>
    <w:rsid w:val="0079261E"/>
    <w:rsid w:val="00792849"/>
    <w:rsid w:val="00792855"/>
    <w:rsid w:val="00793257"/>
    <w:rsid w:val="007935EF"/>
    <w:rsid w:val="00793824"/>
    <w:rsid w:val="00793BF7"/>
    <w:rsid w:val="00793EF4"/>
    <w:rsid w:val="007942FE"/>
    <w:rsid w:val="0079433D"/>
    <w:rsid w:val="00794578"/>
    <w:rsid w:val="007946AA"/>
    <w:rsid w:val="007946EF"/>
    <w:rsid w:val="007948A0"/>
    <w:rsid w:val="007949E4"/>
    <w:rsid w:val="00794CBF"/>
    <w:rsid w:val="00794D29"/>
    <w:rsid w:val="00795178"/>
    <w:rsid w:val="007952F8"/>
    <w:rsid w:val="00795510"/>
    <w:rsid w:val="007955B3"/>
    <w:rsid w:val="00795751"/>
    <w:rsid w:val="0079597F"/>
    <w:rsid w:val="00795AE1"/>
    <w:rsid w:val="00795DA5"/>
    <w:rsid w:val="00795FA4"/>
    <w:rsid w:val="00796033"/>
    <w:rsid w:val="007960D3"/>
    <w:rsid w:val="007962E6"/>
    <w:rsid w:val="00796773"/>
    <w:rsid w:val="007968A4"/>
    <w:rsid w:val="00796B2A"/>
    <w:rsid w:val="00796F07"/>
    <w:rsid w:val="00797960"/>
    <w:rsid w:val="00797D54"/>
    <w:rsid w:val="00797F06"/>
    <w:rsid w:val="007A01C4"/>
    <w:rsid w:val="007A05C7"/>
    <w:rsid w:val="007A0901"/>
    <w:rsid w:val="007A0972"/>
    <w:rsid w:val="007A0A33"/>
    <w:rsid w:val="007A1181"/>
    <w:rsid w:val="007A11B1"/>
    <w:rsid w:val="007A11FB"/>
    <w:rsid w:val="007A1310"/>
    <w:rsid w:val="007A1BCD"/>
    <w:rsid w:val="007A1BEA"/>
    <w:rsid w:val="007A1E50"/>
    <w:rsid w:val="007A1E95"/>
    <w:rsid w:val="007A2095"/>
    <w:rsid w:val="007A21A3"/>
    <w:rsid w:val="007A2230"/>
    <w:rsid w:val="007A24A5"/>
    <w:rsid w:val="007A2567"/>
    <w:rsid w:val="007A256D"/>
    <w:rsid w:val="007A2752"/>
    <w:rsid w:val="007A2832"/>
    <w:rsid w:val="007A3347"/>
    <w:rsid w:val="007A33E8"/>
    <w:rsid w:val="007A363D"/>
    <w:rsid w:val="007A3648"/>
    <w:rsid w:val="007A3E0F"/>
    <w:rsid w:val="007A3E4A"/>
    <w:rsid w:val="007A4048"/>
    <w:rsid w:val="007A4470"/>
    <w:rsid w:val="007A4512"/>
    <w:rsid w:val="007A4676"/>
    <w:rsid w:val="007A46E0"/>
    <w:rsid w:val="007A4847"/>
    <w:rsid w:val="007A4889"/>
    <w:rsid w:val="007A4942"/>
    <w:rsid w:val="007A5040"/>
    <w:rsid w:val="007A53AB"/>
    <w:rsid w:val="007A565D"/>
    <w:rsid w:val="007A6105"/>
    <w:rsid w:val="007A6251"/>
    <w:rsid w:val="007A68CA"/>
    <w:rsid w:val="007A6A50"/>
    <w:rsid w:val="007A6E92"/>
    <w:rsid w:val="007A6F4C"/>
    <w:rsid w:val="007A6F4F"/>
    <w:rsid w:val="007A7064"/>
    <w:rsid w:val="007A72E4"/>
    <w:rsid w:val="007A7E58"/>
    <w:rsid w:val="007B0144"/>
    <w:rsid w:val="007B022F"/>
    <w:rsid w:val="007B0641"/>
    <w:rsid w:val="007B094B"/>
    <w:rsid w:val="007B0D4A"/>
    <w:rsid w:val="007B0EC8"/>
    <w:rsid w:val="007B0EEF"/>
    <w:rsid w:val="007B0F98"/>
    <w:rsid w:val="007B11B1"/>
    <w:rsid w:val="007B15D5"/>
    <w:rsid w:val="007B1851"/>
    <w:rsid w:val="007B19D6"/>
    <w:rsid w:val="007B1BA2"/>
    <w:rsid w:val="007B1E52"/>
    <w:rsid w:val="007B1FB3"/>
    <w:rsid w:val="007B1FE2"/>
    <w:rsid w:val="007B20AD"/>
    <w:rsid w:val="007B262D"/>
    <w:rsid w:val="007B2712"/>
    <w:rsid w:val="007B2C7A"/>
    <w:rsid w:val="007B2DC0"/>
    <w:rsid w:val="007B2F0B"/>
    <w:rsid w:val="007B3173"/>
    <w:rsid w:val="007B321D"/>
    <w:rsid w:val="007B37CF"/>
    <w:rsid w:val="007B3891"/>
    <w:rsid w:val="007B3C46"/>
    <w:rsid w:val="007B3C50"/>
    <w:rsid w:val="007B3D3B"/>
    <w:rsid w:val="007B3E62"/>
    <w:rsid w:val="007B4056"/>
    <w:rsid w:val="007B420A"/>
    <w:rsid w:val="007B4460"/>
    <w:rsid w:val="007B473B"/>
    <w:rsid w:val="007B4A45"/>
    <w:rsid w:val="007B4E2C"/>
    <w:rsid w:val="007B4F03"/>
    <w:rsid w:val="007B5008"/>
    <w:rsid w:val="007B516A"/>
    <w:rsid w:val="007B56DA"/>
    <w:rsid w:val="007B5797"/>
    <w:rsid w:val="007B5B54"/>
    <w:rsid w:val="007B5B90"/>
    <w:rsid w:val="007B5D89"/>
    <w:rsid w:val="007B600A"/>
    <w:rsid w:val="007B6023"/>
    <w:rsid w:val="007B6361"/>
    <w:rsid w:val="007B653C"/>
    <w:rsid w:val="007B6E8E"/>
    <w:rsid w:val="007B715E"/>
    <w:rsid w:val="007B7916"/>
    <w:rsid w:val="007B7A4E"/>
    <w:rsid w:val="007B7AA6"/>
    <w:rsid w:val="007B7C15"/>
    <w:rsid w:val="007C00C1"/>
    <w:rsid w:val="007C06B2"/>
    <w:rsid w:val="007C098C"/>
    <w:rsid w:val="007C0AFE"/>
    <w:rsid w:val="007C0C40"/>
    <w:rsid w:val="007C1477"/>
    <w:rsid w:val="007C169D"/>
    <w:rsid w:val="007C197A"/>
    <w:rsid w:val="007C1A7E"/>
    <w:rsid w:val="007C1C15"/>
    <w:rsid w:val="007C1C7F"/>
    <w:rsid w:val="007C1D67"/>
    <w:rsid w:val="007C1EF2"/>
    <w:rsid w:val="007C2549"/>
    <w:rsid w:val="007C26B1"/>
    <w:rsid w:val="007C2774"/>
    <w:rsid w:val="007C282D"/>
    <w:rsid w:val="007C2A17"/>
    <w:rsid w:val="007C2EEF"/>
    <w:rsid w:val="007C323C"/>
    <w:rsid w:val="007C358D"/>
    <w:rsid w:val="007C3FE3"/>
    <w:rsid w:val="007C4047"/>
    <w:rsid w:val="007C404D"/>
    <w:rsid w:val="007C48FA"/>
    <w:rsid w:val="007C4AB9"/>
    <w:rsid w:val="007C4E05"/>
    <w:rsid w:val="007C4E20"/>
    <w:rsid w:val="007C50E4"/>
    <w:rsid w:val="007C52A4"/>
    <w:rsid w:val="007C52E0"/>
    <w:rsid w:val="007C5364"/>
    <w:rsid w:val="007C5751"/>
    <w:rsid w:val="007C5942"/>
    <w:rsid w:val="007C5A7E"/>
    <w:rsid w:val="007C5ABD"/>
    <w:rsid w:val="007C5BD1"/>
    <w:rsid w:val="007C624A"/>
    <w:rsid w:val="007C6377"/>
    <w:rsid w:val="007C64E5"/>
    <w:rsid w:val="007C65C4"/>
    <w:rsid w:val="007C6922"/>
    <w:rsid w:val="007C6C90"/>
    <w:rsid w:val="007C6F9E"/>
    <w:rsid w:val="007C712D"/>
    <w:rsid w:val="007C76F7"/>
    <w:rsid w:val="007C7D27"/>
    <w:rsid w:val="007D0180"/>
    <w:rsid w:val="007D018A"/>
    <w:rsid w:val="007D0786"/>
    <w:rsid w:val="007D095D"/>
    <w:rsid w:val="007D0B62"/>
    <w:rsid w:val="007D10D2"/>
    <w:rsid w:val="007D1506"/>
    <w:rsid w:val="007D1557"/>
    <w:rsid w:val="007D1678"/>
    <w:rsid w:val="007D1850"/>
    <w:rsid w:val="007D18A7"/>
    <w:rsid w:val="007D1987"/>
    <w:rsid w:val="007D1A3D"/>
    <w:rsid w:val="007D1D2B"/>
    <w:rsid w:val="007D1E58"/>
    <w:rsid w:val="007D26C2"/>
    <w:rsid w:val="007D2B88"/>
    <w:rsid w:val="007D2D57"/>
    <w:rsid w:val="007D2FB3"/>
    <w:rsid w:val="007D3B44"/>
    <w:rsid w:val="007D3E8E"/>
    <w:rsid w:val="007D40D6"/>
    <w:rsid w:val="007D462E"/>
    <w:rsid w:val="007D46B8"/>
    <w:rsid w:val="007D4754"/>
    <w:rsid w:val="007D4790"/>
    <w:rsid w:val="007D4DD0"/>
    <w:rsid w:val="007D51AA"/>
    <w:rsid w:val="007D54DA"/>
    <w:rsid w:val="007D569A"/>
    <w:rsid w:val="007D56A0"/>
    <w:rsid w:val="007D5905"/>
    <w:rsid w:val="007D5ED6"/>
    <w:rsid w:val="007D6109"/>
    <w:rsid w:val="007D61FE"/>
    <w:rsid w:val="007D6DFD"/>
    <w:rsid w:val="007D6EEF"/>
    <w:rsid w:val="007D6F37"/>
    <w:rsid w:val="007D711F"/>
    <w:rsid w:val="007D746D"/>
    <w:rsid w:val="007D7645"/>
    <w:rsid w:val="007D7673"/>
    <w:rsid w:val="007D76AA"/>
    <w:rsid w:val="007D77D6"/>
    <w:rsid w:val="007D7CEC"/>
    <w:rsid w:val="007D7D86"/>
    <w:rsid w:val="007D7DC6"/>
    <w:rsid w:val="007E0000"/>
    <w:rsid w:val="007E008A"/>
    <w:rsid w:val="007E094E"/>
    <w:rsid w:val="007E0B28"/>
    <w:rsid w:val="007E10CE"/>
    <w:rsid w:val="007E1277"/>
    <w:rsid w:val="007E1639"/>
    <w:rsid w:val="007E1787"/>
    <w:rsid w:val="007E19AA"/>
    <w:rsid w:val="007E1A5B"/>
    <w:rsid w:val="007E1D18"/>
    <w:rsid w:val="007E1F36"/>
    <w:rsid w:val="007E2302"/>
    <w:rsid w:val="007E2621"/>
    <w:rsid w:val="007E2B87"/>
    <w:rsid w:val="007E2BAC"/>
    <w:rsid w:val="007E3175"/>
    <w:rsid w:val="007E331E"/>
    <w:rsid w:val="007E3A64"/>
    <w:rsid w:val="007E3EC9"/>
    <w:rsid w:val="007E42B1"/>
    <w:rsid w:val="007E44D8"/>
    <w:rsid w:val="007E477C"/>
    <w:rsid w:val="007E5013"/>
    <w:rsid w:val="007E51AD"/>
    <w:rsid w:val="007E54BD"/>
    <w:rsid w:val="007E580B"/>
    <w:rsid w:val="007E5D79"/>
    <w:rsid w:val="007E6403"/>
    <w:rsid w:val="007E640C"/>
    <w:rsid w:val="007E6542"/>
    <w:rsid w:val="007E66F8"/>
    <w:rsid w:val="007E68D2"/>
    <w:rsid w:val="007E6BE1"/>
    <w:rsid w:val="007E6F9B"/>
    <w:rsid w:val="007E6FB5"/>
    <w:rsid w:val="007E7097"/>
    <w:rsid w:val="007E7199"/>
    <w:rsid w:val="007E7A43"/>
    <w:rsid w:val="007E7AC0"/>
    <w:rsid w:val="007E7B79"/>
    <w:rsid w:val="007E7C3F"/>
    <w:rsid w:val="007E7CFA"/>
    <w:rsid w:val="007E7E8A"/>
    <w:rsid w:val="007E7EB3"/>
    <w:rsid w:val="007F03DC"/>
    <w:rsid w:val="007F051D"/>
    <w:rsid w:val="007F0645"/>
    <w:rsid w:val="007F0831"/>
    <w:rsid w:val="007F0837"/>
    <w:rsid w:val="007F0E79"/>
    <w:rsid w:val="007F1352"/>
    <w:rsid w:val="007F146D"/>
    <w:rsid w:val="007F1548"/>
    <w:rsid w:val="007F16A8"/>
    <w:rsid w:val="007F17CF"/>
    <w:rsid w:val="007F1AA5"/>
    <w:rsid w:val="007F1E68"/>
    <w:rsid w:val="007F246E"/>
    <w:rsid w:val="007F2A46"/>
    <w:rsid w:val="007F2A5B"/>
    <w:rsid w:val="007F2E0E"/>
    <w:rsid w:val="007F36B3"/>
    <w:rsid w:val="007F4086"/>
    <w:rsid w:val="007F4101"/>
    <w:rsid w:val="007F4144"/>
    <w:rsid w:val="007F44E7"/>
    <w:rsid w:val="007F4521"/>
    <w:rsid w:val="007F4680"/>
    <w:rsid w:val="007F4A06"/>
    <w:rsid w:val="007F4A98"/>
    <w:rsid w:val="007F4D74"/>
    <w:rsid w:val="007F4DA2"/>
    <w:rsid w:val="007F4EAF"/>
    <w:rsid w:val="007F50B2"/>
    <w:rsid w:val="007F50D6"/>
    <w:rsid w:val="007F5322"/>
    <w:rsid w:val="007F5522"/>
    <w:rsid w:val="007F56D5"/>
    <w:rsid w:val="007F58E4"/>
    <w:rsid w:val="007F5918"/>
    <w:rsid w:val="007F5AD5"/>
    <w:rsid w:val="007F5FC2"/>
    <w:rsid w:val="007F6365"/>
    <w:rsid w:val="007F6387"/>
    <w:rsid w:val="007F63BE"/>
    <w:rsid w:val="007F6466"/>
    <w:rsid w:val="007F66BA"/>
    <w:rsid w:val="007F6855"/>
    <w:rsid w:val="007F6F0D"/>
    <w:rsid w:val="007F6F40"/>
    <w:rsid w:val="007F6FD7"/>
    <w:rsid w:val="007F7608"/>
    <w:rsid w:val="007F7640"/>
    <w:rsid w:val="007F7656"/>
    <w:rsid w:val="007F76FF"/>
    <w:rsid w:val="007F7AC3"/>
    <w:rsid w:val="007F7C0A"/>
    <w:rsid w:val="007F7D2B"/>
    <w:rsid w:val="007F7D5A"/>
    <w:rsid w:val="007FDD6F"/>
    <w:rsid w:val="00800685"/>
    <w:rsid w:val="008006D5"/>
    <w:rsid w:val="00800A2E"/>
    <w:rsid w:val="00800B73"/>
    <w:rsid w:val="00800CEA"/>
    <w:rsid w:val="0080160F"/>
    <w:rsid w:val="00801725"/>
    <w:rsid w:val="00801961"/>
    <w:rsid w:val="00801A20"/>
    <w:rsid w:val="00801C99"/>
    <w:rsid w:val="00801EA0"/>
    <w:rsid w:val="008026CD"/>
    <w:rsid w:val="00802765"/>
    <w:rsid w:val="008029E9"/>
    <w:rsid w:val="00802BDF"/>
    <w:rsid w:val="00803446"/>
    <w:rsid w:val="008035AD"/>
    <w:rsid w:val="008035B6"/>
    <w:rsid w:val="00803AB9"/>
    <w:rsid w:val="00803FA5"/>
    <w:rsid w:val="0080449F"/>
    <w:rsid w:val="008044FC"/>
    <w:rsid w:val="00804680"/>
    <w:rsid w:val="00804783"/>
    <w:rsid w:val="008051E1"/>
    <w:rsid w:val="0080535C"/>
    <w:rsid w:val="008053EC"/>
    <w:rsid w:val="00805746"/>
    <w:rsid w:val="00805927"/>
    <w:rsid w:val="0080593C"/>
    <w:rsid w:val="00805CE9"/>
    <w:rsid w:val="00805FC2"/>
    <w:rsid w:val="00806468"/>
    <w:rsid w:val="00806659"/>
    <w:rsid w:val="00806CB1"/>
    <w:rsid w:val="00806E5A"/>
    <w:rsid w:val="0080708F"/>
    <w:rsid w:val="00807232"/>
    <w:rsid w:val="00810066"/>
    <w:rsid w:val="008100DF"/>
    <w:rsid w:val="008102FB"/>
    <w:rsid w:val="00810732"/>
    <w:rsid w:val="0081087F"/>
    <w:rsid w:val="00810B95"/>
    <w:rsid w:val="00810B99"/>
    <w:rsid w:val="00810FBE"/>
    <w:rsid w:val="008112DA"/>
    <w:rsid w:val="008115D5"/>
    <w:rsid w:val="0081160F"/>
    <w:rsid w:val="008117B0"/>
    <w:rsid w:val="008118A6"/>
    <w:rsid w:val="00811B6E"/>
    <w:rsid w:val="00811CC9"/>
    <w:rsid w:val="00811E03"/>
    <w:rsid w:val="00811F7D"/>
    <w:rsid w:val="00811FC5"/>
    <w:rsid w:val="008121F4"/>
    <w:rsid w:val="0081238D"/>
    <w:rsid w:val="008123DE"/>
    <w:rsid w:val="00812794"/>
    <w:rsid w:val="008127BE"/>
    <w:rsid w:val="00812DBA"/>
    <w:rsid w:val="00812F7E"/>
    <w:rsid w:val="0081342D"/>
    <w:rsid w:val="00813B3F"/>
    <w:rsid w:val="00813D48"/>
    <w:rsid w:val="00813EFC"/>
    <w:rsid w:val="00813F4A"/>
    <w:rsid w:val="008142EE"/>
    <w:rsid w:val="008145AF"/>
    <w:rsid w:val="0081461A"/>
    <w:rsid w:val="00814919"/>
    <w:rsid w:val="00814A0C"/>
    <w:rsid w:val="00814F8A"/>
    <w:rsid w:val="00814FFC"/>
    <w:rsid w:val="00815013"/>
    <w:rsid w:val="00815021"/>
    <w:rsid w:val="0081517D"/>
    <w:rsid w:val="00815319"/>
    <w:rsid w:val="008153EB"/>
    <w:rsid w:val="00815ABA"/>
    <w:rsid w:val="00815D0F"/>
    <w:rsid w:val="00816199"/>
    <w:rsid w:val="00816254"/>
    <w:rsid w:val="00816296"/>
    <w:rsid w:val="00816A1D"/>
    <w:rsid w:val="00816A9C"/>
    <w:rsid w:val="00816B9E"/>
    <w:rsid w:val="00816D19"/>
    <w:rsid w:val="00816D9C"/>
    <w:rsid w:val="00816E4D"/>
    <w:rsid w:val="008174ED"/>
    <w:rsid w:val="00817592"/>
    <w:rsid w:val="00817D1C"/>
    <w:rsid w:val="00817D8D"/>
    <w:rsid w:val="00817DDD"/>
    <w:rsid w:val="00817E18"/>
    <w:rsid w:val="00817FED"/>
    <w:rsid w:val="00820047"/>
    <w:rsid w:val="0082036F"/>
    <w:rsid w:val="0082043F"/>
    <w:rsid w:val="00820745"/>
    <w:rsid w:val="008208FC"/>
    <w:rsid w:val="00820996"/>
    <w:rsid w:val="00820A1B"/>
    <w:rsid w:val="00820A22"/>
    <w:rsid w:val="00820ACC"/>
    <w:rsid w:val="00821451"/>
    <w:rsid w:val="0082146F"/>
    <w:rsid w:val="008215C0"/>
    <w:rsid w:val="00821690"/>
    <w:rsid w:val="00821860"/>
    <w:rsid w:val="00821E20"/>
    <w:rsid w:val="00821F08"/>
    <w:rsid w:val="00822238"/>
    <w:rsid w:val="008224FF"/>
    <w:rsid w:val="00822699"/>
    <w:rsid w:val="00822760"/>
    <w:rsid w:val="008227AF"/>
    <w:rsid w:val="00822A88"/>
    <w:rsid w:val="00822F0C"/>
    <w:rsid w:val="008230ED"/>
    <w:rsid w:val="008234E2"/>
    <w:rsid w:val="008236E8"/>
    <w:rsid w:val="00823EC5"/>
    <w:rsid w:val="00823EE9"/>
    <w:rsid w:val="0082431B"/>
    <w:rsid w:val="00824464"/>
    <w:rsid w:val="00824983"/>
    <w:rsid w:val="00824B41"/>
    <w:rsid w:val="00824BF0"/>
    <w:rsid w:val="00824E6B"/>
    <w:rsid w:val="00825450"/>
    <w:rsid w:val="00825673"/>
    <w:rsid w:val="0082581B"/>
    <w:rsid w:val="0082593E"/>
    <w:rsid w:val="00825D7F"/>
    <w:rsid w:val="00825DC1"/>
    <w:rsid w:val="00826044"/>
    <w:rsid w:val="0082622D"/>
    <w:rsid w:val="00826279"/>
    <w:rsid w:val="00826474"/>
    <w:rsid w:val="008264B0"/>
    <w:rsid w:val="008266A4"/>
    <w:rsid w:val="008267CD"/>
    <w:rsid w:val="0082692C"/>
    <w:rsid w:val="00826EAE"/>
    <w:rsid w:val="00826F47"/>
    <w:rsid w:val="0082724F"/>
    <w:rsid w:val="0082755B"/>
    <w:rsid w:val="0082762E"/>
    <w:rsid w:val="008276A8"/>
    <w:rsid w:val="0082774D"/>
    <w:rsid w:val="0082781B"/>
    <w:rsid w:val="00827897"/>
    <w:rsid w:val="00827D0A"/>
    <w:rsid w:val="00830099"/>
    <w:rsid w:val="00830110"/>
    <w:rsid w:val="008303B5"/>
    <w:rsid w:val="008304B5"/>
    <w:rsid w:val="008305E0"/>
    <w:rsid w:val="00830832"/>
    <w:rsid w:val="00830968"/>
    <w:rsid w:val="00830C36"/>
    <w:rsid w:val="00830ED0"/>
    <w:rsid w:val="00830F2B"/>
    <w:rsid w:val="00831026"/>
    <w:rsid w:val="00831473"/>
    <w:rsid w:val="008317CC"/>
    <w:rsid w:val="00831AA3"/>
    <w:rsid w:val="00831D69"/>
    <w:rsid w:val="00831EA4"/>
    <w:rsid w:val="008320AF"/>
    <w:rsid w:val="008320FE"/>
    <w:rsid w:val="008322A5"/>
    <w:rsid w:val="008323FE"/>
    <w:rsid w:val="0083250B"/>
    <w:rsid w:val="00832582"/>
    <w:rsid w:val="00832693"/>
    <w:rsid w:val="008328CE"/>
    <w:rsid w:val="0083295B"/>
    <w:rsid w:val="00832996"/>
    <w:rsid w:val="008329D9"/>
    <w:rsid w:val="00832A97"/>
    <w:rsid w:val="00832ACC"/>
    <w:rsid w:val="00832B17"/>
    <w:rsid w:val="00832CFA"/>
    <w:rsid w:val="00832DAC"/>
    <w:rsid w:val="00832E99"/>
    <w:rsid w:val="00833073"/>
    <w:rsid w:val="00833402"/>
    <w:rsid w:val="00833702"/>
    <w:rsid w:val="008337A2"/>
    <w:rsid w:val="0083424B"/>
    <w:rsid w:val="0083426C"/>
    <w:rsid w:val="008344F4"/>
    <w:rsid w:val="008346FA"/>
    <w:rsid w:val="0083478D"/>
    <w:rsid w:val="00834997"/>
    <w:rsid w:val="008349DB"/>
    <w:rsid w:val="00834C99"/>
    <w:rsid w:val="00834D27"/>
    <w:rsid w:val="008352DC"/>
    <w:rsid w:val="0083531F"/>
    <w:rsid w:val="00835610"/>
    <w:rsid w:val="00835E36"/>
    <w:rsid w:val="0083601E"/>
    <w:rsid w:val="0083608D"/>
    <w:rsid w:val="008363D2"/>
    <w:rsid w:val="00836504"/>
    <w:rsid w:val="00836E89"/>
    <w:rsid w:val="00837249"/>
    <w:rsid w:val="0083731E"/>
    <w:rsid w:val="0083741F"/>
    <w:rsid w:val="008374A9"/>
    <w:rsid w:val="008377FB"/>
    <w:rsid w:val="00837C6E"/>
    <w:rsid w:val="00837E2D"/>
    <w:rsid w:val="00837FCF"/>
    <w:rsid w:val="00840091"/>
    <w:rsid w:val="00840303"/>
    <w:rsid w:val="0084040D"/>
    <w:rsid w:val="008408F6"/>
    <w:rsid w:val="00840962"/>
    <w:rsid w:val="00840A90"/>
    <w:rsid w:val="00840BF5"/>
    <w:rsid w:val="00840E99"/>
    <w:rsid w:val="00841291"/>
    <w:rsid w:val="00841437"/>
    <w:rsid w:val="00841477"/>
    <w:rsid w:val="00841B2E"/>
    <w:rsid w:val="00841B34"/>
    <w:rsid w:val="00841CAC"/>
    <w:rsid w:val="00842190"/>
    <w:rsid w:val="0084232C"/>
    <w:rsid w:val="00842333"/>
    <w:rsid w:val="008423B5"/>
    <w:rsid w:val="0084245E"/>
    <w:rsid w:val="008424DC"/>
    <w:rsid w:val="00842DD6"/>
    <w:rsid w:val="0084307C"/>
    <w:rsid w:val="008430B4"/>
    <w:rsid w:val="00843AD6"/>
    <w:rsid w:val="00843B9D"/>
    <w:rsid w:val="00843CB1"/>
    <w:rsid w:val="00843E3C"/>
    <w:rsid w:val="008440D7"/>
    <w:rsid w:val="0084416E"/>
    <w:rsid w:val="008441A8"/>
    <w:rsid w:val="008441EC"/>
    <w:rsid w:val="0084431C"/>
    <w:rsid w:val="008443C1"/>
    <w:rsid w:val="00844428"/>
    <w:rsid w:val="0084443C"/>
    <w:rsid w:val="00844A17"/>
    <w:rsid w:val="00844AE4"/>
    <w:rsid w:val="00844E21"/>
    <w:rsid w:val="008450F9"/>
    <w:rsid w:val="0084516C"/>
    <w:rsid w:val="0084521E"/>
    <w:rsid w:val="00845387"/>
    <w:rsid w:val="00845605"/>
    <w:rsid w:val="008458C6"/>
    <w:rsid w:val="008458FA"/>
    <w:rsid w:val="00845B5D"/>
    <w:rsid w:val="00845E2A"/>
    <w:rsid w:val="00845EE7"/>
    <w:rsid w:val="00846568"/>
    <w:rsid w:val="00846A8E"/>
    <w:rsid w:val="00846ADB"/>
    <w:rsid w:val="00846CE6"/>
    <w:rsid w:val="00846E1C"/>
    <w:rsid w:val="00846FE0"/>
    <w:rsid w:val="008473C1"/>
    <w:rsid w:val="00847845"/>
    <w:rsid w:val="00847995"/>
    <w:rsid w:val="00847FB5"/>
    <w:rsid w:val="008503FF"/>
    <w:rsid w:val="00850477"/>
    <w:rsid w:val="00850662"/>
    <w:rsid w:val="00850967"/>
    <w:rsid w:val="00850BAA"/>
    <w:rsid w:val="00850D36"/>
    <w:rsid w:val="00850E60"/>
    <w:rsid w:val="00850EA1"/>
    <w:rsid w:val="00850F24"/>
    <w:rsid w:val="00851367"/>
    <w:rsid w:val="00851445"/>
    <w:rsid w:val="008515A1"/>
    <w:rsid w:val="008515C1"/>
    <w:rsid w:val="00851753"/>
    <w:rsid w:val="00851F91"/>
    <w:rsid w:val="00852236"/>
    <w:rsid w:val="0085252D"/>
    <w:rsid w:val="008527DE"/>
    <w:rsid w:val="008528D5"/>
    <w:rsid w:val="008529A7"/>
    <w:rsid w:val="00852C21"/>
    <w:rsid w:val="00852F9C"/>
    <w:rsid w:val="00853196"/>
    <w:rsid w:val="008532B6"/>
    <w:rsid w:val="00853378"/>
    <w:rsid w:val="0085346F"/>
    <w:rsid w:val="008538F7"/>
    <w:rsid w:val="00853B4E"/>
    <w:rsid w:val="00854249"/>
    <w:rsid w:val="0085426B"/>
    <w:rsid w:val="00854B62"/>
    <w:rsid w:val="00854C08"/>
    <w:rsid w:val="00854C4F"/>
    <w:rsid w:val="00854C71"/>
    <w:rsid w:val="00854E15"/>
    <w:rsid w:val="00855072"/>
    <w:rsid w:val="00855388"/>
    <w:rsid w:val="00855712"/>
    <w:rsid w:val="0085591A"/>
    <w:rsid w:val="008559C7"/>
    <w:rsid w:val="00855ABA"/>
    <w:rsid w:val="00855F76"/>
    <w:rsid w:val="00855F80"/>
    <w:rsid w:val="008560BF"/>
    <w:rsid w:val="008560D1"/>
    <w:rsid w:val="008562F1"/>
    <w:rsid w:val="00856455"/>
    <w:rsid w:val="008567F3"/>
    <w:rsid w:val="008568C2"/>
    <w:rsid w:val="00856A2C"/>
    <w:rsid w:val="00856C08"/>
    <w:rsid w:val="00856C13"/>
    <w:rsid w:val="00856F36"/>
    <w:rsid w:val="008574D1"/>
    <w:rsid w:val="00857636"/>
    <w:rsid w:val="008576A5"/>
    <w:rsid w:val="008578BA"/>
    <w:rsid w:val="00857A53"/>
    <w:rsid w:val="00857B3E"/>
    <w:rsid w:val="00857E22"/>
    <w:rsid w:val="00860097"/>
    <w:rsid w:val="00860912"/>
    <w:rsid w:val="00860C1D"/>
    <w:rsid w:val="00860CF6"/>
    <w:rsid w:val="00861291"/>
    <w:rsid w:val="00861D56"/>
    <w:rsid w:val="00861EA5"/>
    <w:rsid w:val="00861FC0"/>
    <w:rsid w:val="00861FF1"/>
    <w:rsid w:val="008620AE"/>
    <w:rsid w:val="008621A4"/>
    <w:rsid w:val="008622C7"/>
    <w:rsid w:val="0086234F"/>
    <w:rsid w:val="008625DC"/>
    <w:rsid w:val="00862AAC"/>
    <w:rsid w:val="00862DA5"/>
    <w:rsid w:val="00862DBB"/>
    <w:rsid w:val="00862ECB"/>
    <w:rsid w:val="008630FB"/>
    <w:rsid w:val="008632BE"/>
    <w:rsid w:val="0086335E"/>
    <w:rsid w:val="00863604"/>
    <w:rsid w:val="008636B5"/>
    <w:rsid w:val="008639C3"/>
    <w:rsid w:val="00863ED9"/>
    <w:rsid w:val="00864682"/>
    <w:rsid w:val="00864750"/>
    <w:rsid w:val="0086489F"/>
    <w:rsid w:val="00864C79"/>
    <w:rsid w:val="00864D1E"/>
    <w:rsid w:val="00864D7D"/>
    <w:rsid w:val="00865316"/>
    <w:rsid w:val="00865867"/>
    <w:rsid w:val="00865897"/>
    <w:rsid w:val="0086589B"/>
    <w:rsid w:val="00865D37"/>
    <w:rsid w:val="00865FF6"/>
    <w:rsid w:val="00866334"/>
    <w:rsid w:val="00866370"/>
    <w:rsid w:val="0086637E"/>
    <w:rsid w:val="00866438"/>
    <w:rsid w:val="00866441"/>
    <w:rsid w:val="00866795"/>
    <w:rsid w:val="008668A0"/>
    <w:rsid w:val="00866C4B"/>
    <w:rsid w:val="00866F2A"/>
    <w:rsid w:val="008672D1"/>
    <w:rsid w:val="008672DC"/>
    <w:rsid w:val="00867404"/>
    <w:rsid w:val="008674B3"/>
    <w:rsid w:val="008678E2"/>
    <w:rsid w:val="00867C58"/>
    <w:rsid w:val="00867EB6"/>
    <w:rsid w:val="0086A78E"/>
    <w:rsid w:val="00870314"/>
    <w:rsid w:val="0087033E"/>
    <w:rsid w:val="00870423"/>
    <w:rsid w:val="0087058B"/>
    <w:rsid w:val="008705B3"/>
    <w:rsid w:val="00870957"/>
    <w:rsid w:val="0087099A"/>
    <w:rsid w:val="008709DE"/>
    <w:rsid w:val="0087103E"/>
    <w:rsid w:val="0087104E"/>
    <w:rsid w:val="00871077"/>
    <w:rsid w:val="00871104"/>
    <w:rsid w:val="00871154"/>
    <w:rsid w:val="00871187"/>
    <w:rsid w:val="008713C9"/>
    <w:rsid w:val="00871573"/>
    <w:rsid w:val="008716BF"/>
    <w:rsid w:val="008718AD"/>
    <w:rsid w:val="00871994"/>
    <w:rsid w:val="00871EED"/>
    <w:rsid w:val="00871F41"/>
    <w:rsid w:val="008722CA"/>
    <w:rsid w:val="008724B5"/>
    <w:rsid w:val="00872C1C"/>
    <w:rsid w:val="00872D60"/>
    <w:rsid w:val="0087311B"/>
    <w:rsid w:val="008732F0"/>
    <w:rsid w:val="008737DE"/>
    <w:rsid w:val="0087382F"/>
    <w:rsid w:val="00873931"/>
    <w:rsid w:val="00873C6A"/>
    <w:rsid w:val="00873DAD"/>
    <w:rsid w:val="00873FB9"/>
    <w:rsid w:val="00874040"/>
    <w:rsid w:val="008740F9"/>
    <w:rsid w:val="0087413F"/>
    <w:rsid w:val="008748B4"/>
    <w:rsid w:val="00874A93"/>
    <w:rsid w:val="00874C46"/>
    <w:rsid w:val="00874C4F"/>
    <w:rsid w:val="0087549D"/>
    <w:rsid w:val="008754FB"/>
    <w:rsid w:val="00875F29"/>
    <w:rsid w:val="008760C3"/>
    <w:rsid w:val="008760C7"/>
    <w:rsid w:val="00876137"/>
    <w:rsid w:val="00876287"/>
    <w:rsid w:val="008764C6"/>
    <w:rsid w:val="0087660B"/>
    <w:rsid w:val="00876641"/>
    <w:rsid w:val="00876DAF"/>
    <w:rsid w:val="0087702F"/>
    <w:rsid w:val="00877266"/>
    <w:rsid w:val="00877290"/>
    <w:rsid w:val="00877394"/>
    <w:rsid w:val="0087776F"/>
    <w:rsid w:val="008778C0"/>
    <w:rsid w:val="008778CB"/>
    <w:rsid w:val="008779C2"/>
    <w:rsid w:val="00877E8C"/>
    <w:rsid w:val="00877EA9"/>
    <w:rsid w:val="00877FE7"/>
    <w:rsid w:val="0088009A"/>
    <w:rsid w:val="008800A7"/>
    <w:rsid w:val="00880317"/>
    <w:rsid w:val="0088053E"/>
    <w:rsid w:val="0088086D"/>
    <w:rsid w:val="008808DF"/>
    <w:rsid w:val="00880E76"/>
    <w:rsid w:val="00880FEC"/>
    <w:rsid w:val="00881080"/>
    <w:rsid w:val="008813E0"/>
    <w:rsid w:val="00881582"/>
    <w:rsid w:val="008817BE"/>
    <w:rsid w:val="00881846"/>
    <w:rsid w:val="00881A76"/>
    <w:rsid w:val="00882226"/>
    <w:rsid w:val="00882513"/>
    <w:rsid w:val="00882D03"/>
    <w:rsid w:val="00882E56"/>
    <w:rsid w:val="00883061"/>
    <w:rsid w:val="008830B3"/>
    <w:rsid w:val="00883281"/>
    <w:rsid w:val="008834BD"/>
    <w:rsid w:val="008838D9"/>
    <w:rsid w:val="00883C96"/>
    <w:rsid w:val="00883E55"/>
    <w:rsid w:val="00883E73"/>
    <w:rsid w:val="0088408B"/>
    <w:rsid w:val="008847FF"/>
    <w:rsid w:val="00884820"/>
    <w:rsid w:val="00884946"/>
    <w:rsid w:val="008849E6"/>
    <w:rsid w:val="00884AED"/>
    <w:rsid w:val="00884F74"/>
    <w:rsid w:val="00885097"/>
    <w:rsid w:val="008851AB"/>
    <w:rsid w:val="00885214"/>
    <w:rsid w:val="00885219"/>
    <w:rsid w:val="008854A9"/>
    <w:rsid w:val="008855F1"/>
    <w:rsid w:val="00885C65"/>
    <w:rsid w:val="00886082"/>
    <w:rsid w:val="00886200"/>
    <w:rsid w:val="00886338"/>
    <w:rsid w:val="00886564"/>
    <w:rsid w:val="008865E8"/>
    <w:rsid w:val="008865F1"/>
    <w:rsid w:val="00886DBD"/>
    <w:rsid w:val="00886EC7"/>
    <w:rsid w:val="00887286"/>
    <w:rsid w:val="0088760F"/>
    <w:rsid w:val="00887997"/>
    <w:rsid w:val="00890055"/>
    <w:rsid w:val="008903DC"/>
    <w:rsid w:val="00891247"/>
    <w:rsid w:val="008913B8"/>
    <w:rsid w:val="008914FD"/>
    <w:rsid w:val="0089153E"/>
    <w:rsid w:val="00891541"/>
    <w:rsid w:val="00891BCF"/>
    <w:rsid w:val="00891C86"/>
    <w:rsid w:val="00892174"/>
    <w:rsid w:val="008923F3"/>
    <w:rsid w:val="00892431"/>
    <w:rsid w:val="0089274F"/>
    <w:rsid w:val="008927FB"/>
    <w:rsid w:val="00892D5B"/>
    <w:rsid w:val="00892FC8"/>
    <w:rsid w:val="008939C3"/>
    <w:rsid w:val="00893A69"/>
    <w:rsid w:val="00893C17"/>
    <w:rsid w:val="00893CE2"/>
    <w:rsid w:val="00893D3F"/>
    <w:rsid w:val="00893E1E"/>
    <w:rsid w:val="00893ED8"/>
    <w:rsid w:val="00894349"/>
    <w:rsid w:val="00894580"/>
    <w:rsid w:val="00894852"/>
    <w:rsid w:val="008948E9"/>
    <w:rsid w:val="00894D47"/>
    <w:rsid w:val="00894E38"/>
    <w:rsid w:val="00894E5A"/>
    <w:rsid w:val="00894ECF"/>
    <w:rsid w:val="00894EF7"/>
    <w:rsid w:val="00895A34"/>
    <w:rsid w:val="00895AB3"/>
    <w:rsid w:val="00895BCA"/>
    <w:rsid w:val="00895DF7"/>
    <w:rsid w:val="00895E49"/>
    <w:rsid w:val="008961D7"/>
    <w:rsid w:val="00896535"/>
    <w:rsid w:val="00896549"/>
    <w:rsid w:val="008965CF"/>
    <w:rsid w:val="008965FC"/>
    <w:rsid w:val="00896766"/>
    <w:rsid w:val="00896A2E"/>
    <w:rsid w:val="008971C8"/>
    <w:rsid w:val="008971DD"/>
    <w:rsid w:val="008973F2"/>
    <w:rsid w:val="00897A51"/>
    <w:rsid w:val="00897BBC"/>
    <w:rsid w:val="00897BEC"/>
    <w:rsid w:val="00897CD2"/>
    <w:rsid w:val="00898F0C"/>
    <w:rsid w:val="008A020D"/>
    <w:rsid w:val="008A0632"/>
    <w:rsid w:val="008A0A33"/>
    <w:rsid w:val="008A0CA4"/>
    <w:rsid w:val="008A0D28"/>
    <w:rsid w:val="008A0FEC"/>
    <w:rsid w:val="008A14AB"/>
    <w:rsid w:val="008A1591"/>
    <w:rsid w:val="008A17BC"/>
    <w:rsid w:val="008A1890"/>
    <w:rsid w:val="008A1BF4"/>
    <w:rsid w:val="008A1CA0"/>
    <w:rsid w:val="008A1DEB"/>
    <w:rsid w:val="008A2270"/>
    <w:rsid w:val="008A26D0"/>
    <w:rsid w:val="008A2781"/>
    <w:rsid w:val="008A27AB"/>
    <w:rsid w:val="008A2AF5"/>
    <w:rsid w:val="008A2C22"/>
    <w:rsid w:val="008A31E2"/>
    <w:rsid w:val="008A36DE"/>
    <w:rsid w:val="008A38DA"/>
    <w:rsid w:val="008A3DEE"/>
    <w:rsid w:val="008A3E32"/>
    <w:rsid w:val="008A4308"/>
    <w:rsid w:val="008A45A0"/>
    <w:rsid w:val="008A468C"/>
    <w:rsid w:val="008A4C75"/>
    <w:rsid w:val="008A4D65"/>
    <w:rsid w:val="008A5067"/>
    <w:rsid w:val="008A50EF"/>
    <w:rsid w:val="008A588B"/>
    <w:rsid w:val="008A5A60"/>
    <w:rsid w:val="008A5E27"/>
    <w:rsid w:val="008A600C"/>
    <w:rsid w:val="008A6223"/>
    <w:rsid w:val="008A6954"/>
    <w:rsid w:val="008A69EA"/>
    <w:rsid w:val="008A6D9D"/>
    <w:rsid w:val="008A6F34"/>
    <w:rsid w:val="008A71AD"/>
    <w:rsid w:val="008A722A"/>
    <w:rsid w:val="008A72C3"/>
    <w:rsid w:val="008A73EF"/>
    <w:rsid w:val="008A7550"/>
    <w:rsid w:val="008A7994"/>
    <w:rsid w:val="008A79DA"/>
    <w:rsid w:val="008A7CF1"/>
    <w:rsid w:val="008A7E13"/>
    <w:rsid w:val="008A7E97"/>
    <w:rsid w:val="008A7EEE"/>
    <w:rsid w:val="008A7EF5"/>
    <w:rsid w:val="008A7F49"/>
    <w:rsid w:val="008A7FAE"/>
    <w:rsid w:val="008B01AE"/>
    <w:rsid w:val="008B0DA8"/>
    <w:rsid w:val="008B1C56"/>
    <w:rsid w:val="008B1D6C"/>
    <w:rsid w:val="008B2003"/>
    <w:rsid w:val="008B20E9"/>
    <w:rsid w:val="008B247C"/>
    <w:rsid w:val="008B259F"/>
    <w:rsid w:val="008B2AF6"/>
    <w:rsid w:val="008B2BF1"/>
    <w:rsid w:val="008B2E62"/>
    <w:rsid w:val="008B3282"/>
    <w:rsid w:val="008B38BA"/>
    <w:rsid w:val="008B38BC"/>
    <w:rsid w:val="008B3B67"/>
    <w:rsid w:val="008B3B6F"/>
    <w:rsid w:val="008B3C34"/>
    <w:rsid w:val="008B3C8C"/>
    <w:rsid w:val="008B3D1D"/>
    <w:rsid w:val="008B3E06"/>
    <w:rsid w:val="008B3E51"/>
    <w:rsid w:val="008B436F"/>
    <w:rsid w:val="008B4753"/>
    <w:rsid w:val="008B47E7"/>
    <w:rsid w:val="008B4B02"/>
    <w:rsid w:val="008B4CEE"/>
    <w:rsid w:val="008B4EA0"/>
    <w:rsid w:val="008B4F03"/>
    <w:rsid w:val="008B5021"/>
    <w:rsid w:val="008B538A"/>
    <w:rsid w:val="008B5880"/>
    <w:rsid w:val="008B592D"/>
    <w:rsid w:val="008B5B7C"/>
    <w:rsid w:val="008B5C5E"/>
    <w:rsid w:val="008B5CF3"/>
    <w:rsid w:val="008B5E2B"/>
    <w:rsid w:val="008B6447"/>
    <w:rsid w:val="008B6BAC"/>
    <w:rsid w:val="008B6F07"/>
    <w:rsid w:val="008B7221"/>
    <w:rsid w:val="008B7299"/>
    <w:rsid w:val="008B753F"/>
    <w:rsid w:val="008B7762"/>
    <w:rsid w:val="008B7852"/>
    <w:rsid w:val="008B7BDB"/>
    <w:rsid w:val="008B7D59"/>
    <w:rsid w:val="008B7E95"/>
    <w:rsid w:val="008C0214"/>
    <w:rsid w:val="008C026E"/>
    <w:rsid w:val="008C043A"/>
    <w:rsid w:val="008C06D2"/>
    <w:rsid w:val="008C0B79"/>
    <w:rsid w:val="008C0B9F"/>
    <w:rsid w:val="008C0E15"/>
    <w:rsid w:val="008C118C"/>
    <w:rsid w:val="008C11B5"/>
    <w:rsid w:val="008C1860"/>
    <w:rsid w:val="008C1904"/>
    <w:rsid w:val="008C1F7D"/>
    <w:rsid w:val="008C2087"/>
    <w:rsid w:val="008C24AA"/>
    <w:rsid w:val="008C257F"/>
    <w:rsid w:val="008C27BD"/>
    <w:rsid w:val="008C2B1C"/>
    <w:rsid w:val="008C2B68"/>
    <w:rsid w:val="008C3C76"/>
    <w:rsid w:val="008C3DAD"/>
    <w:rsid w:val="008C3E13"/>
    <w:rsid w:val="008C405D"/>
    <w:rsid w:val="008C4100"/>
    <w:rsid w:val="008C4434"/>
    <w:rsid w:val="008C4B32"/>
    <w:rsid w:val="008C4B87"/>
    <w:rsid w:val="008C4CE3"/>
    <w:rsid w:val="008C517E"/>
    <w:rsid w:val="008C5292"/>
    <w:rsid w:val="008C52BA"/>
    <w:rsid w:val="008C52CB"/>
    <w:rsid w:val="008C5343"/>
    <w:rsid w:val="008C5447"/>
    <w:rsid w:val="008C55E5"/>
    <w:rsid w:val="008C58F7"/>
    <w:rsid w:val="008C5964"/>
    <w:rsid w:val="008C5A1C"/>
    <w:rsid w:val="008C62DB"/>
    <w:rsid w:val="008C638D"/>
    <w:rsid w:val="008C6737"/>
    <w:rsid w:val="008C676F"/>
    <w:rsid w:val="008C6922"/>
    <w:rsid w:val="008C69BD"/>
    <w:rsid w:val="008C6A04"/>
    <w:rsid w:val="008C6CFC"/>
    <w:rsid w:val="008C6E62"/>
    <w:rsid w:val="008C7131"/>
    <w:rsid w:val="008C7165"/>
    <w:rsid w:val="008C74EC"/>
    <w:rsid w:val="008C7562"/>
    <w:rsid w:val="008C7578"/>
    <w:rsid w:val="008C75A6"/>
    <w:rsid w:val="008C764A"/>
    <w:rsid w:val="008C7C51"/>
    <w:rsid w:val="008C7D54"/>
    <w:rsid w:val="008C7DB7"/>
    <w:rsid w:val="008C7F61"/>
    <w:rsid w:val="008CFDA4"/>
    <w:rsid w:val="008D0224"/>
    <w:rsid w:val="008D06D8"/>
    <w:rsid w:val="008D08D0"/>
    <w:rsid w:val="008D0922"/>
    <w:rsid w:val="008D0D1E"/>
    <w:rsid w:val="008D0E1A"/>
    <w:rsid w:val="008D0EC8"/>
    <w:rsid w:val="008D0F51"/>
    <w:rsid w:val="008D0FBA"/>
    <w:rsid w:val="008D1774"/>
    <w:rsid w:val="008D177D"/>
    <w:rsid w:val="008D1C13"/>
    <w:rsid w:val="008D25D5"/>
    <w:rsid w:val="008D2D6F"/>
    <w:rsid w:val="008D34F6"/>
    <w:rsid w:val="008D3D40"/>
    <w:rsid w:val="008D3DD8"/>
    <w:rsid w:val="008D40D9"/>
    <w:rsid w:val="008D444C"/>
    <w:rsid w:val="008D4816"/>
    <w:rsid w:val="008D4916"/>
    <w:rsid w:val="008D49E4"/>
    <w:rsid w:val="008D4A53"/>
    <w:rsid w:val="008D4CE9"/>
    <w:rsid w:val="008D4F8C"/>
    <w:rsid w:val="008D4FCB"/>
    <w:rsid w:val="008D5042"/>
    <w:rsid w:val="008D5165"/>
    <w:rsid w:val="008D51CE"/>
    <w:rsid w:val="008D5259"/>
    <w:rsid w:val="008D52A5"/>
    <w:rsid w:val="008D5741"/>
    <w:rsid w:val="008D6019"/>
    <w:rsid w:val="008D6059"/>
    <w:rsid w:val="008D6263"/>
    <w:rsid w:val="008D6426"/>
    <w:rsid w:val="008D64DE"/>
    <w:rsid w:val="008D6BA2"/>
    <w:rsid w:val="008D6D21"/>
    <w:rsid w:val="008D6EA1"/>
    <w:rsid w:val="008D6ED7"/>
    <w:rsid w:val="008D7046"/>
    <w:rsid w:val="008D76E0"/>
    <w:rsid w:val="008D76E3"/>
    <w:rsid w:val="008D7852"/>
    <w:rsid w:val="008D789B"/>
    <w:rsid w:val="008D7944"/>
    <w:rsid w:val="008D79F1"/>
    <w:rsid w:val="008D7B79"/>
    <w:rsid w:val="008D7BDC"/>
    <w:rsid w:val="008D7BED"/>
    <w:rsid w:val="008D7EAA"/>
    <w:rsid w:val="008D7F0E"/>
    <w:rsid w:val="008D7F28"/>
    <w:rsid w:val="008E0829"/>
    <w:rsid w:val="008E0EA6"/>
    <w:rsid w:val="008E17CF"/>
    <w:rsid w:val="008E199A"/>
    <w:rsid w:val="008E1B0D"/>
    <w:rsid w:val="008E1CD1"/>
    <w:rsid w:val="008E20DC"/>
    <w:rsid w:val="008E2136"/>
    <w:rsid w:val="008E22BF"/>
    <w:rsid w:val="008E2322"/>
    <w:rsid w:val="008E246A"/>
    <w:rsid w:val="008E2903"/>
    <w:rsid w:val="008E2BDE"/>
    <w:rsid w:val="008E2D4B"/>
    <w:rsid w:val="008E2E4B"/>
    <w:rsid w:val="008E316B"/>
    <w:rsid w:val="008E3189"/>
    <w:rsid w:val="008E33E6"/>
    <w:rsid w:val="008E36DD"/>
    <w:rsid w:val="008E3E36"/>
    <w:rsid w:val="008E3EF5"/>
    <w:rsid w:val="008E4341"/>
    <w:rsid w:val="008E447B"/>
    <w:rsid w:val="008E47A7"/>
    <w:rsid w:val="008E4919"/>
    <w:rsid w:val="008E4FDE"/>
    <w:rsid w:val="008E511D"/>
    <w:rsid w:val="008E51D2"/>
    <w:rsid w:val="008E521E"/>
    <w:rsid w:val="008E59DB"/>
    <w:rsid w:val="008E59F4"/>
    <w:rsid w:val="008E59FD"/>
    <w:rsid w:val="008E6483"/>
    <w:rsid w:val="008E6520"/>
    <w:rsid w:val="008E6749"/>
    <w:rsid w:val="008E691B"/>
    <w:rsid w:val="008E6B68"/>
    <w:rsid w:val="008E6BE5"/>
    <w:rsid w:val="008E6D61"/>
    <w:rsid w:val="008E76CF"/>
    <w:rsid w:val="008E7993"/>
    <w:rsid w:val="008E7B1C"/>
    <w:rsid w:val="008E7B8B"/>
    <w:rsid w:val="008E7BA4"/>
    <w:rsid w:val="008E7CA7"/>
    <w:rsid w:val="008E7E06"/>
    <w:rsid w:val="008E7F72"/>
    <w:rsid w:val="008E7FF1"/>
    <w:rsid w:val="008F0490"/>
    <w:rsid w:val="008F0627"/>
    <w:rsid w:val="008F0B51"/>
    <w:rsid w:val="008F0C89"/>
    <w:rsid w:val="008F0D0D"/>
    <w:rsid w:val="008F0F8D"/>
    <w:rsid w:val="008F1829"/>
    <w:rsid w:val="008F18A0"/>
    <w:rsid w:val="008F1ADE"/>
    <w:rsid w:val="008F1AE6"/>
    <w:rsid w:val="008F1B30"/>
    <w:rsid w:val="008F1C12"/>
    <w:rsid w:val="008F1EDC"/>
    <w:rsid w:val="008F25B5"/>
    <w:rsid w:val="008F269F"/>
    <w:rsid w:val="008F2783"/>
    <w:rsid w:val="008F2897"/>
    <w:rsid w:val="008F2AB7"/>
    <w:rsid w:val="008F2D11"/>
    <w:rsid w:val="008F2EC4"/>
    <w:rsid w:val="008F2FD1"/>
    <w:rsid w:val="008F30AE"/>
    <w:rsid w:val="008F3173"/>
    <w:rsid w:val="008F343E"/>
    <w:rsid w:val="008F3538"/>
    <w:rsid w:val="008F382F"/>
    <w:rsid w:val="008F3981"/>
    <w:rsid w:val="008F39D4"/>
    <w:rsid w:val="008F3DAF"/>
    <w:rsid w:val="008F450A"/>
    <w:rsid w:val="008F4631"/>
    <w:rsid w:val="008F49D3"/>
    <w:rsid w:val="008F4A23"/>
    <w:rsid w:val="008F4A82"/>
    <w:rsid w:val="008F54CA"/>
    <w:rsid w:val="008F559A"/>
    <w:rsid w:val="008F56E9"/>
    <w:rsid w:val="008F576D"/>
    <w:rsid w:val="008F58D1"/>
    <w:rsid w:val="008F5A3B"/>
    <w:rsid w:val="008F5AD9"/>
    <w:rsid w:val="008F62EF"/>
    <w:rsid w:val="008F640B"/>
    <w:rsid w:val="008F6661"/>
    <w:rsid w:val="008F6C42"/>
    <w:rsid w:val="008F6F56"/>
    <w:rsid w:val="008F705A"/>
    <w:rsid w:val="008F730F"/>
    <w:rsid w:val="008F7316"/>
    <w:rsid w:val="008F7721"/>
    <w:rsid w:val="008F7812"/>
    <w:rsid w:val="008F79C5"/>
    <w:rsid w:val="008F7A4D"/>
    <w:rsid w:val="008F7BD7"/>
    <w:rsid w:val="0090000D"/>
    <w:rsid w:val="0090012C"/>
    <w:rsid w:val="00900242"/>
    <w:rsid w:val="00900452"/>
    <w:rsid w:val="00900D9B"/>
    <w:rsid w:val="0090101D"/>
    <w:rsid w:val="00901057"/>
    <w:rsid w:val="009010E3"/>
    <w:rsid w:val="009012C7"/>
    <w:rsid w:val="009013D7"/>
    <w:rsid w:val="00901598"/>
    <w:rsid w:val="00901678"/>
    <w:rsid w:val="009019A4"/>
    <w:rsid w:val="009019F3"/>
    <w:rsid w:val="009025AA"/>
    <w:rsid w:val="00902948"/>
    <w:rsid w:val="00902BB2"/>
    <w:rsid w:val="00902ECF"/>
    <w:rsid w:val="00902EE1"/>
    <w:rsid w:val="00902F35"/>
    <w:rsid w:val="009030C0"/>
    <w:rsid w:val="009033BA"/>
    <w:rsid w:val="00903444"/>
    <w:rsid w:val="009035DE"/>
    <w:rsid w:val="009037E9"/>
    <w:rsid w:val="009038BE"/>
    <w:rsid w:val="009039FF"/>
    <w:rsid w:val="00903B18"/>
    <w:rsid w:val="00903CAE"/>
    <w:rsid w:val="00903E70"/>
    <w:rsid w:val="00904393"/>
    <w:rsid w:val="00904438"/>
    <w:rsid w:val="00904914"/>
    <w:rsid w:val="00904949"/>
    <w:rsid w:val="00904A62"/>
    <w:rsid w:val="00904CEF"/>
    <w:rsid w:val="00904D2F"/>
    <w:rsid w:val="009051EA"/>
    <w:rsid w:val="009053BC"/>
    <w:rsid w:val="009056EE"/>
    <w:rsid w:val="0090608E"/>
    <w:rsid w:val="00906929"/>
    <w:rsid w:val="00906962"/>
    <w:rsid w:val="00906A65"/>
    <w:rsid w:val="00906BEB"/>
    <w:rsid w:val="00906DA2"/>
    <w:rsid w:val="009071D4"/>
    <w:rsid w:val="00907405"/>
    <w:rsid w:val="009076EA"/>
    <w:rsid w:val="0090788C"/>
    <w:rsid w:val="0090797B"/>
    <w:rsid w:val="00907A76"/>
    <w:rsid w:val="00907BC9"/>
    <w:rsid w:val="0091015D"/>
    <w:rsid w:val="00910718"/>
    <w:rsid w:val="00910723"/>
    <w:rsid w:val="00910735"/>
    <w:rsid w:val="009109C8"/>
    <w:rsid w:val="00910ACD"/>
    <w:rsid w:val="00910B8D"/>
    <w:rsid w:val="00910D5F"/>
    <w:rsid w:val="00910E75"/>
    <w:rsid w:val="009110F9"/>
    <w:rsid w:val="00911229"/>
    <w:rsid w:val="00911327"/>
    <w:rsid w:val="00911B30"/>
    <w:rsid w:val="00912325"/>
    <w:rsid w:val="0091240E"/>
    <w:rsid w:val="009125C5"/>
    <w:rsid w:val="00912CED"/>
    <w:rsid w:val="00912E64"/>
    <w:rsid w:val="009131D4"/>
    <w:rsid w:val="00913359"/>
    <w:rsid w:val="00913482"/>
    <w:rsid w:val="009135EA"/>
    <w:rsid w:val="00913652"/>
    <w:rsid w:val="009136F3"/>
    <w:rsid w:val="00913B94"/>
    <w:rsid w:val="00913CCA"/>
    <w:rsid w:val="00913CE4"/>
    <w:rsid w:val="00913D86"/>
    <w:rsid w:val="00914122"/>
    <w:rsid w:val="00914138"/>
    <w:rsid w:val="009142E4"/>
    <w:rsid w:val="009145F4"/>
    <w:rsid w:val="00914794"/>
    <w:rsid w:val="00914A88"/>
    <w:rsid w:val="00915277"/>
    <w:rsid w:val="00915340"/>
    <w:rsid w:val="009154B7"/>
    <w:rsid w:val="00915802"/>
    <w:rsid w:val="0091620C"/>
    <w:rsid w:val="009166E7"/>
    <w:rsid w:val="00916940"/>
    <w:rsid w:val="00917067"/>
    <w:rsid w:val="00917281"/>
    <w:rsid w:val="0091757C"/>
    <w:rsid w:val="00917783"/>
    <w:rsid w:val="0091784C"/>
    <w:rsid w:val="00917C75"/>
    <w:rsid w:val="00917D95"/>
    <w:rsid w:val="00920175"/>
    <w:rsid w:val="009202C1"/>
    <w:rsid w:val="0092032A"/>
    <w:rsid w:val="00920450"/>
    <w:rsid w:val="0092088D"/>
    <w:rsid w:val="00920C1B"/>
    <w:rsid w:val="00920C2B"/>
    <w:rsid w:val="00920EAF"/>
    <w:rsid w:val="009210BF"/>
    <w:rsid w:val="009211DF"/>
    <w:rsid w:val="009212C0"/>
    <w:rsid w:val="009213DF"/>
    <w:rsid w:val="00921427"/>
    <w:rsid w:val="009215ED"/>
    <w:rsid w:val="009216D4"/>
    <w:rsid w:val="0092172C"/>
    <w:rsid w:val="00921989"/>
    <w:rsid w:val="00921D20"/>
    <w:rsid w:val="00921F54"/>
    <w:rsid w:val="009220E6"/>
    <w:rsid w:val="00922348"/>
    <w:rsid w:val="0092238D"/>
    <w:rsid w:val="009223E6"/>
    <w:rsid w:val="009226F0"/>
    <w:rsid w:val="00922A54"/>
    <w:rsid w:val="00922A73"/>
    <w:rsid w:val="00922C65"/>
    <w:rsid w:val="0092308F"/>
    <w:rsid w:val="00923FC7"/>
    <w:rsid w:val="0092407A"/>
    <w:rsid w:val="0092452B"/>
    <w:rsid w:val="0092468E"/>
    <w:rsid w:val="00924C25"/>
    <w:rsid w:val="00924F68"/>
    <w:rsid w:val="00924F79"/>
    <w:rsid w:val="009252CB"/>
    <w:rsid w:val="009254B3"/>
    <w:rsid w:val="00925E56"/>
    <w:rsid w:val="00926019"/>
    <w:rsid w:val="009262EF"/>
    <w:rsid w:val="009263C0"/>
    <w:rsid w:val="009263CD"/>
    <w:rsid w:val="00926990"/>
    <w:rsid w:val="00926AD2"/>
    <w:rsid w:val="00926C54"/>
    <w:rsid w:val="00926CB7"/>
    <w:rsid w:val="00927155"/>
    <w:rsid w:val="009273F9"/>
    <w:rsid w:val="009274CA"/>
    <w:rsid w:val="00927668"/>
    <w:rsid w:val="00927902"/>
    <w:rsid w:val="00927AF5"/>
    <w:rsid w:val="00927C10"/>
    <w:rsid w:val="00927F21"/>
    <w:rsid w:val="00927FBC"/>
    <w:rsid w:val="00930741"/>
    <w:rsid w:val="00930B63"/>
    <w:rsid w:val="00930F0A"/>
    <w:rsid w:val="009313E7"/>
    <w:rsid w:val="00931562"/>
    <w:rsid w:val="009316C8"/>
    <w:rsid w:val="00931A50"/>
    <w:rsid w:val="00932061"/>
    <w:rsid w:val="00932B89"/>
    <w:rsid w:val="00932E16"/>
    <w:rsid w:val="00932F1E"/>
    <w:rsid w:val="00933163"/>
    <w:rsid w:val="009333C2"/>
    <w:rsid w:val="009333F4"/>
    <w:rsid w:val="009334D9"/>
    <w:rsid w:val="009335F6"/>
    <w:rsid w:val="00933696"/>
    <w:rsid w:val="009336F6"/>
    <w:rsid w:val="009338B6"/>
    <w:rsid w:val="00933B7B"/>
    <w:rsid w:val="00933D21"/>
    <w:rsid w:val="00933D96"/>
    <w:rsid w:val="00934284"/>
    <w:rsid w:val="00934322"/>
    <w:rsid w:val="0093437C"/>
    <w:rsid w:val="00934584"/>
    <w:rsid w:val="009347D9"/>
    <w:rsid w:val="00934CCD"/>
    <w:rsid w:val="00934D92"/>
    <w:rsid w:val="00934DE5"/>
    <w:rsid w:val="009350DC"/>
    <w:rsid w:val="009354A8"/>
    <w:rsid w:val="00935C8E"/>
    <w:rsid w:val="00935E17"/>
    <w:rsid w:val="00935F00"/>
    <w:rsid w:val="00936076"/>
    <w:rsid w:val="0093650D"/>
    <w:rsid w:val="00936556"/>
    <w:rsid w:val="009369E9"/>
    <w:rsid w:val="00936A90"/>
    <w:rsid w:val="00936BCE"/>
    <w:rsid w:val="00936BF3"/>
    <w:rsid w:val="00936C3D"/>
    <w:rsid w:val="0093715A"/>
    <w:rsid w:val="00937176"/>
    <w:rsid w:val="009373BB"/>
    <w:rsid w:val="00937A63"/>
    <w:rsid w:val="00937BA2"/>
    <w:rsid w:val="00937C61"/>
    <w:rsid w:val="00940139"/>
    <w:rsid w:val="00940194"/>
    <w:rsid w:val="009401C6"/>
    <w:rsid w:val="0094055A"/>
    <w:rsid w:val="0094093F"/>
    <w:rsid w:val="00940D46"/>
    <w:rsid w:val="00940F50"/>
    <w:rsid w:val="009412AD"/>
    <w:rsid w:val="0094191E"/>
    <w:rsid w:val="0094192B"/>
    <w:rsid w:val="00941C0C"/>
    <w:rsid w:val="0094214E"/>
    <w:rsid w:val="00942349"/>
    <w:rsid w:val="0094277C"/>
    <w:rsid w:val="009431A4"/>
    <w:rsid w:val="009435B6"/>
    <w:rsid w:val="00943734"/>
    <w:rsid w:val="00943829"/>
    <w:rsid w:val="0094390E"/>
    <w:rsid w:val="00943EE6"/>
    <w:rsid w:val="00943F67"/>
    <w:rsid w:val="0094404A"/>
    <w:rsid w:val="009442EA"/>
    <w:rsid w:val="009444D5"/>
    <w:rsid w:val="00944770"/>
    <w:rsid w:val="00944E6E"/>
    <w:rsid w:val="00944E8A"/>
    <w:rsid w:val="0094522E"/>
    <w:rsid w:val="0094542A"/>
    <w:rsid w:val="0094552C"/>
    <w:rsid w:val="0094580E"/>
    <w:rsid w:val="00945B77"/>
    <w:rsid w:val="00945D43"/>
    <w:rsid w:val="00945E20"/>
    <w:rsid w:val="009461AE"/>
    <w:rsid w:val="00946311"/>
    <w:rsid w:val="00946349"/>
    <w:rsid w:val="00947D30"/>
    <w:rsid w:val="00950021"/>
    <w:rsid w:val="009500A9"/>
    <w:rsid w:val="00950192"/>
    <w:rsid w:val="00950219"/>
    <w:rsid w:val="00950229"/>
    <w:rsid w:val="00950536"/>
    <w:rsid w:val="00950874"/>
    <w:rsid w:val="00950C24"/>
    <w:rsid w:val="00950D5F"/>
    <w:rsid w:val="00950E21"/>
    <w:rsid w:val="00950FB1"/>
    <w:rsid w:val="009510FD"/>
    <w:rsid w:val="009516C9"/>
    <w:rsid w:val="00951B76"/>
    <w:rsid w:val="00951ECD"/>
    <w:rsid w:val="00952126"/>
    <w:rsid w:val="009524BC"/>
    <w:rsid w:val="00952776"/>
    <w:rsid w:val="00953899"/>
    <w:rsid w:val="00953A6E"/>
    <w:rsid w:val="00953CDF"/>
    <w:rsid w:val="00953EE6"/>
    <w:rsid w:val="00954281"/>
    <w:rsid w:val="009542FE"/>
    <w:rsid w:val="00954389"/>
    <w:rsid w:val="00954483"/>
    <w:rsid w:val="009544A1"/>
    <w:rsid w:val="00954525"/>
    <w:rsid w:val="009546F4"/>
    <w:rsid w:val="00954742"/>
    <w:rsid w:val="009547CB"/>
    <w:rsid w:val="009549B7"/>
    <w:rsid w:val="00954E6B"/>
    <w:rsid w:val="00955094"/>
    <w:rsid w:val="0095534C"/>
    <w:rsid w:val="0095563E"/>
    <w:rsid w:val="00955722"/>
    <w:rsid w:val="0095590C"/>
    <w:rsid w:val="00955995"/>
    <w:rsid w:val="00955B37"/>
    <w:rsid w:val="00956178"/>
    <w:rsid w:val="009561D7"/>
    <w:rsid w:val="009563C4"/>
    <w:rsid w:val="009568B1"/>
    <w:rsid w:val="009568BD"/>
    <w:rsid w:val="00956B2B"/>
    <w:rsid w:val="00956D94"/>
    <w:rsid w:val="00956EE7"/>
    <w:rsid w:val="00957043"/>
    <w:rsid w:val="0095706F"/>
    <w:rsid w:val="0095749D"/>
    <w:rsid w:val="0095765E"/>
    <w:rsid w:val="00957AD0"/>
    <w:rsid w:val="00957B30"/>
    <w:rsid w:val="00957C1A"/>
    <w:rsid w:val="00957CF1"/>
    <w:rsid w:val="00957DF1"/>
    <w:rsid w:val="00957E88"/>
    <w:rsid w:val="00960053"/>
    <w:rsid w:val="009602B5"/>
    <w:rsid w:val="009603D4"/>
    <w:rsid w:val="009606EB"/>
    <w:rsid w:val="00960722"/>
    <w:rsid w:val="0096073A"/>
    <w:rsid w:val="009609DF"/>
    <w:rsid w:val="00960A4C"/>
    <w:rsid w:val="00960CAE"/>
    <w:rsid w:val="0096127A"/>
    <w:rsid w:val="00961307"/>
    <w:rsid w:val="0096144B"/>
    <w:rsid w:val="009615C9"/>
    <w:rsid w:val="00961623"/>
    <w:rsid w:val="00961785"/>
    <w:rsid w:val="00961A47"/>
    <w:rsid w:val="00961EA8"/>
    <w:rsid w:val="00962365"/>
    <w:rsid w:val="0096282D"/>
    <w:rsid w:val="00962A3E"/>
    <w:rsid w:val="00962B0F"/>
    <w:rsid w:val="00962B8A"/>
    <w:rsid w:val="00962D3C"/>
    <w:rsid w:val="00962D46"/>
    <w:rsid w:val="00962F88"/>
    <w:rsid w:val="00962FD6"/>
    <w:rsid w:val="009635D6"/>
    <w:rsid w:val="0096398F"/>
    <w:rsid w:val="00963B04"/>
    <w:rsid w:val="00963DC8"/>
    <w:rsid w:val="00963E8E"/>
    <w:rsid w:val="00964015"/>
    <w:rsid w:val="00964277"/>
    <w:rsid w:val="0096435F"/>
    <w:rsid w:val="009643BE"/>
    <w:rsid w:val="0096444E"/>
    <w:rsid w:val="00964544"/>
    <w:rsid w:val="009646E8"/>
    <w:rsid w:val="0096484C"/>
    <w:rsid w:val="009648FC"/>
    <w:rsid w:val="0096516F"/>
    <w:rsid w:val="009653C2"/>
    <w:rsid w:val="009654D7"/>
    <w:rsid w:val="00965662"/>
    <w:rsid w:val="009656DD"/>
    <w:rsid w:val="009656FD"/>
    <w:rsid w:val="00965751"/>
    <w:rsid w:val="00965902"/>
    <w:rsid w:val="00966003"/>
    <w:rsid w:val="009662A0"/>
    <w:rsid w:val="00966729"/>
    <w:rsid w:val="0096677F"/>
    <w:rsid w:val="0096681C"/>
    <w:rsid w:val="00966AC1"/>
    <w:rsid w:val="00966C11"/>
    <w:rsid w:val="00966D0D"/>
    <w:rsid w:val="0096704A"/>
    <w:rsid w:val="00967523"/>
    <w:rsid w:val="00967688"/>
    <w:rsid w:val="00967D5A"/>
    <w:rsid w:val="00970035"/>
    <w:rsid w:val="009700E8"/>
    <w:rsid w:val="009702A1"/>
    <w:rsid w:val="00970534"/>
    <w:rsid w:val="0097062E"/>
    <w:rsid w:val="00970A22"/>
    <w:rsid w:val="00970CDD"/>
    <w:rsid w:val="00970ED8"/>
    <w:rsid w:val="009711D0"/>
    <w:rsid w:val="009714BB"/>
    <w:rsid w:val="0097177D"/>
    <w:rsid w:val="009718E7"/>
    <w:rsid w:val="00971BEC"/>
    <w:rsid w:val="0097201D"/>
    <w:rsid w:val="00972284"/>
    <w:rsid w:val="009722ED"/>
    <w:rsid w:val="00972397"/>
    <w:rsid w:val="00972513"/>
    <w:rsid w:val="00972DAE"/>
    <w:rsid w:val="00972E5B"/>
    <w:rsid w:val="0097303D"/>
    <w:rsid w:val="009731C5"/>
    <w:rsid w:val="00973991"/>
    <w:rsid w:val="00973AB7"/>
    <w:rsid w:val="00973F41"/>
    <w:rsid w:val="009740A4"/>
    <w:rsid w:val="00974284"/>
    <w:rsid w:val="009742B9"/>
    <w:rsid w:val="0097432E"/>
    <w:rsid w:val="009743E6"/>
    <w:rsid w:val="009744DA"/>
    <w:rsid w:val="0097450E"/>
    <w:rsid w:val="009746F2"/>
    <w:rsid w:val="00974762"/>
    <w:rsid w:val="00974A82"/>
    <w:rsid w:val="00974AE9"/>
    <w:rsid w:val="00974B65"/>
    <w:rsid w:val="00975293"/>
    <w:rsid w:val="00975430"/>
    <w:rsid w:val="0097547A"/>
    <w:rsid w:val="00975577"/>
    <w:rsid w:val="009756BE"/>
    <w:rsid w:val="00975720"/>
    <w:rsid w:val="00975728"/>
    <w:rsid w:val="0097585C"/>
    <w:rsid w:val="0097586C"/>
    <w:rsid w:val="00975B32"/>
    <w:rsid w:val="009761A1"/>
    <w:rsid w:val="009764C5"/>
    <w:rsid w:val="0097676C"/>
    <w:rsid w:val="009768C5"/>
    <w:rsid w:val="00976921"/>
    <w:rsid w:val="00976B29"/>
    <w:rsid w:val="00976CD8"/>
    <w:rsid w:val="00977326"/>
    <w:rsid w:val="009775EE"/>
    <w:rsid w:val="00977A60"/>
    <w:rsid w:val="00977ACB"/>
    <w:rsid w:val="00977E2A"/>
    <w:rsid w:val="00977EFC"/>
    <w:rsid w:val="009802B0"/>
    <w:rsid w:val="009804AB"/>
    <w:rsid w:val="00980C21"/>
    <w:rsid w:val="00981445"/>
    <w:rsid w:val="009814FC"/>
    <w:rsid w:val="00981578"/>
    <w:rsid w:val="0098167B"/>
    <w:rsid w:val="00981728"/>
    <w:rsid w:val="00981733"/>
    <w:rsid w:val="00981CED"/>
    <w:rsid w:val="00981D71"/>
    <w:rsid w:val="00981DC4"/>
    <w:rsid w:val="00981DF8"/>
    <w:rsid w:val="00981E14"/>
    <w:rsid w:val="00981F4A"/>
    <w:rsid w:val="00982001"/>
    <w:rsid w:val="00982642"/>
    <w:rsid w:val="009826DD"/>
    <w:rsid w:val="00982D52"/>
    <w:rsid w:val="00982F34"/>
    <w:rsid w:val="00982F6B"/>
    <w:rsid w:val="00983744"/>
    <w:rsid w:val="00983E75"/>
    <w:rsid w:val="00983EFC"/>
    <w:rsid w:val="00983F41"/>
    <w:rsid w:val="00984398"/>
    <w:rsid w:val="00984D2E"/>
    <w:rsid w:val="00984D6A"/>
    <w:rsid w:val="00984D91"/>
    <w:rsid w:val="00984F19"/>
    <w:rsid w:val="009850C0"/>
    <w:rsid w:val="009850E1"/>
    <w:rsid w:val="009851D6"/>
    <w:rsid w:val="0098520D"/>
    <w:rsid w:val="00985943"/>
    <w:rsid w:val="00985FC2"/>
    <w:rsid w:val="00986056"/>
    <w:rsid w:val="0098639D"/>
    <w:rsid w:val="00986500"/>
    <w:rsid w:val="00986712"/>
    <w:rsid w:val="0098678F"/>
    <w:rsid w:val="00986A98"/>
    <w:rsid w:val="00986B35"/>
    <w:rsid w:val="00986B47"/>
    <w:rsid w:val="00986BF7"/>
    <w:rsid w:val="00987054"/>
    <w:rsid w:val="0098727A"/>
    <w:rsid w:val="009873D0"/>
    <w:rsid w:val="0098750E"/>
    <w:rsid w:val="00987525"/>
    <w:rsid w:val="009877C3"/>
    <w:rsid w:val="009878F7"/>
    <w:rsid w:val="00987E23"/>
    <w:rsid w:val="00987F11"/>
    <w:rsid w:val="00987F59"/>
    <w:rsid w:val="009900A6"/>
    <w:rsid w:val="0099038D"/>
    <w:rsid w:val="009905CA"/>
    <w:rsid w:val="00990C15"/>
    <w:rsid w:val="009911FB"/>
    <w:rsid w:val="00991338"/>
    <w:rsid w:val="00991483"/>
    <w:rsid w:val="009914EF"/>
    <w:rsid w:val="009914FD"/>
    <w:rsid w:val="009917EC"/>
    <w:rsid w:val="009924DF"/>
    <w:rsid w:val="00992901"/>
    <w:rsid w:val="00992997"/>
    <w:rsid w:val="00992C37"/>
    <w:rsid w:val="00992C54"/>
    <w:rsid w:val="00992E8C"/>
    <w:rsid w:val="0099319E"/>
    <w:rsid w:val="00993730"/>
    <w:rsid w:val="00993A33"/>
    <w:rsid w:val="00993A94"/>
    <w:rsid w:val="00993AFB"/>
    <w:rsid w:val="00993B53"/>
    <w:rsid w:val="00993B8D"/>
    <w:rsid w:val="00993DDF"/>
    <w:rsid w:val="00994B0E"/>
    <w:rsid w:val="00994E08"/>
    <w:rsid w:val="00994FAC"/>
    <w:rsid w:val="0099501E"/>
    <w:rsid w:val="009951D2"/>
    <w:rsid w:val="0099555A"/>
    <w:rsid w:val="00995756"/>
    <w:rsid w:val="009957D1"/>
    <w:rsid w:val="00995CA2"/>
    <w:rsid w:val="00995E44"/>
    <w:rsid w:val="00995E71"/>
    <w:rsid w:val="00995E8F"/>
    <w:rsid w:val="00995FC8"/>
    <w:rsid w:val="009963F9"/>
    <w:rsid w:val="009967EE"/>
    <w:rsid w:val="00996D2D"/>
    <w:rsid w:val="00996D7F"/>
    <w:rsid w:val="00997004"/>
    <w:rsid w:val="00997072"/>
    <w:rsid w:val="0099743C"/>
    <w:rsid w:val="009974E1"/>
    <w:rsid w:val="009976AF"/>
    <w:rsid w:val="009977F8"/>
    <w:rsid w:val="00997A89"/>
    <w:rsid w:val="00997BFD"/>
    <w:rsid w:val="00997ED8"/>
    <w:rsid w:val="00997F20"/>
    <w:rsid w:val="00997F6E"/>
    <w:rsid w:val="009A022E"/>
    <w:rsid w:val="009A02A5"/>
    <w:rsid w:val="009A03CC"/>
    <w:rsid w:val="009A0455"/>
    <w:rsid w:val="009A0A66"/>
    <w:rsid w:val="009A0BA5"/>
    <w:rsid w:val="009A0D34"/>
    <w:rsid w:val="009A10FC"/>
    <w:rsid w:val="009A160A"/>
    <w:rsid w:val="009A18A6"/>
    <w:rsid w:val="009A19AF"/>
    <w:rsid w:val="009A1F5D"/>
    <w:rsid w:val="009A241B"/>
    <w:rsid w:val="009A2641"/>
    <w:rsid w:val="009A2C83"/>
    <w:rsid w:val="009A2E83"/>
    <w:rsid w:val="009A2F25"/>
    <w:rsid w:val="009A31AF"/>
    <w:rsid w:val="009A3241"/>
    <w:rsid w:val="009A329C"/>
    <w:rsid w:val="009A3700"/>
    <w:rsid w:val="009A3859"/>
    <w:rsid w:val="009A3907"/>
    <w:rsid w:val="009A3DBB"/>
    <w:rsid w:val="009A421B"/>
    <w:rsid w:val="009A44B1"/>
    <w:rsid w:val="009A45AE"/>
    <w:rsid w:val="009A4625"/>
    <w:rsid w:val="009A4D0C"/>
    <w:rsid w:val="009A4D17"/>
    <w:rsid w:val="009A4F40"/>
    <w:rsid w:val="009A507A"/>
    <w:rsid w:val="009A5741"/>
    <w:rsid w:val="009A59BD"/>
    <w:rsid w:val="009A5E83"/>
    <w:rsid w:val="009A5FD2"/>
    <w:rsid w:val="009A5FEF"/>
    <w:rsid w:val="009A68B7"/>
    <w:rsid w:val="009A69DA"/>
    <w:rsid w:val="009A6F01"/>
    <w:rsid w:val="009A7370"/>
    <w:rsid w:val="009A73BE"/>
    <w:rsid w:val="009A743E"/>
    <w:rsid w:val="009A7521"/>
    <w:rsid w:val="009A763D"/>
    <w:rsid w:val="009A78FF"/>
    <w:rsid w:val="009A798F"/>
    <w:rsid w:val="009A79CD"/>
    <w:rsid w:val="009A7CBA"/>
    <w:rsid w:val="009A7EA1"/>
    <w:rsid w:val="009B02F1"/>
    <w:rsid w:val="009B03AB"/>
    <w:rsid w:val="009B0406"/>
    <w:rsid w:val="009B0664"/>
    <w:rsid w:val="009B07E6"/>
    <w:rsid w:val="009B0C5C"/>
    <w:rsid w:val="009B0CA4"/>
    <w:rsid w:val="009B125B"/>
    <w:rsid w:val="009B12CE"/>
    <w:rsid w:val="009B1403"/>
    <w:rsid w:val="009B155C"/>
    <w:rsid w:val="009B18E8"/>
    <w:rsid w:val="009B1B45"/>
    <w:rsid w:val="009B1D24"/>
    <w:rsid w:val="009B2010"/>
    <w:rsid w:val="009B2435"/>
    <w:rsid w:val="009B256F"/>
    <w:rsid w:val="009B2839"/>
    <w:rsid w:val="009B286A"/>
    <w:rsid w:val="009B2964"/>
    <w:rsid w:val="009B2A5E"/>
    <w:rsid w:val="009B2C6D"/>
    <w:rsid w:val="009B2F3C"/>
    <w:rsid w:val="009B310D"/>
    <w:rsid w:val="009B34DD"/>
    <w:rsid w:val="009B35E5"/>
    <w:rsid w:val="009B3733"/>
    <w:rsid w:val="009B3843"/>
    <w:rsid w:val="009B3B80"/>
    <w:rsid w:val="009B3EB5"/>
    <w:rsid w:val="009B3F0F"/>
    <w:rsid w:val="009B3F1B"/>
    <w:rsid w:val="009B46F0"/>
    <w:rsid w:val="009B4C25"/>
    <w:rsid w:val="009B4E13"/>
    <w:rsid w:val="009B52EB"/>
    <w:rsid w:val="009B5591"/>
    <w:rsid w:val="009B5602"/>
    <w:rsid w:val="009B56C9"/>
    <w:rsid w:val="009B5A38"/>
    <w:rsid w:val="009B5DBE"/>
    <w:rsid w:val="009B5E8B"/>
    <w:rsid w:val="009B608B"/>
    <w:rsid w:val="009B610D"/>
    <w:rsid w:val="009B617A"/>
    <w:rsid w:val="009B68EE"/>
    <w:rsid w:val="009B6B52"/>
    <w:rsid w:val="009B6F00"/>
    <w:rsid w:val="009B729B"/>
    <w:rsid w:val="009B737A"/>
    <w:rsid w:val="009B74D5"/>
    <w:rsid w:val="009B74FD"/>
    <w:rsid w:val="009B79F1"/>
    <w:rsid w:val="009B7E6D"/>
    <w:rsid w:val="009B7ED1"/>
    <w:rsid w:val="009C0074"/>
    <w:rsid w:val="009C0296"/>
    <w:rsid w:val="009C0429"/>
    <w:rsid w:val="009C0B48"/>
    <w:rsid w:val="009C0DF2"/>
    <w:rsid w:val="009C0E4E"/>
    <w:rsid w:val="009C1188"/>
    <w:rsid w:val="009C17DD"/>
    <w:rsid w:val="009C1891"/>
    <w:rsid w:val="009C2188"/>
    <w:rsid w:val="009C2279"/>
    <w:rsid w:val="009C233B"/>
    <w:rsid w:val="009C23D7"/>
    <w:rsid w:val="009C2420"/>
    <w:rsid w:val="009C265A"/>
    <w:rsid w:val="009C2762"/>
    <w:rsid w:val="009C28D1"/>
    <w:rsid w:val="009C2AAF"/>
    <w:rsid w:val="009C2ACA"/>
    <w:rsid w:val="009C2DF5"/>
    <w:rsid w:val="009C32A0"/>
    <w:rsid w:val="009C32AF"/>
    <w:rsid w:val="009C335F"/>
    <w:rsid w:val="009C3719"/>
    <w:rsid w:val="009C375E"/>
    <w:rsid w:val="009C3BE3"/>
    <w:rsid w:val="009C43B3"/>
    <w:rsid w:val="009C4418"/>
    <w:rsid w:val="009C444D"/>
    <w:rsid w:val="009C499F"/>
    <w:rsid w:val="009C4BAF"/>
    <w:rsid w:val="009C5189"/>
    <w:rsid w:val="009C52A4"/>
    <w:rsid w:val="009C5767"/>
    <w:rsid w:val="009C586A"/>
    <w:rsid w:val="009C599D"/>
    <w:rsid w:val="009C59F5"/>
    <w:rsid w:val="009C5C6F"/>
    <w:rsid w:val="009C5E6C"/>
    <w:rsid w:val="009C6023"/>
    <w:rsid w:val="009C622F"/>
    <w:rsid w:val="009C63DD"/>
    <w:rsid w:val="009C67B1"/>
    <w:rsid w:val="009C6AE9"/>
    <w:rsid w:val="009C6D83"/>
    <w:rsid w:val="009C7380"/>
    <w:rsid w:val="009C78A0"/>
    <w:rsid w:val="009C7EF8"/>
    <w:rsid w:val="009D0075"/>
    <w:rsid w:val="009D0356"/>
    <w:rsid w:val="009D03CF"/>
    <w:rsid w:val="009D07EC"/>
    <w:rsid w:val="009D0806"/>
    <w:rsid w:val="009D1137"/>
    <w:rsid w:val="009D125D"/>
    <w:rsid w:val="009D133B"/>
    <w:rsid w:val="009D137D"/>
    <w:rsid w:val="009D164D"/>
    <w:rsid w:val="009D18F4"/>
    <w:rsid w:val="009D26F5"/>
    <w:rsid w:val="009D2A9E"/>
    <w:rsid w:val="009D2B52"/>
    <w:rsid w:val="009D2C48"/>
    <w:rsid w:val="009D2C65"/>
    <w:rsid w:val="009D2EAD"/>
    <w:rsid w:val="009D330E"/>
    <w:rsid w:val="009D33AB"/>
    <w:rsid w:val="009D3693"/>
    <w:rsid w:val="009D38B4"/>
    <w:rsid w:val="009D38FA"/>
    <w:rsid w:val="009D3A8C"/>
    <w:rsid w:val="009D3D03"/>
    <w:rsid w:val="009D3F5D"/>
    <w:rsid w:val="009D48B2"/>
    <w:rsid w:val="009D4C41"/>
    <w:rsid w:val="009D53DA"/>
    <w:rsid w:val="009D543F"/>
    <w:rsid w:val="009D54FC"/>
    <w:rsid w:val="009D5515"/>
    <w:rsid w:val="009D5587"/>
    <w:rsid w:val="009D55EC"/>
    <w:rsid w:val="009D5D84"/>
    <w:rsid w:val="009D613E"/>
    <w:rsid w:val="009D61B5"/>
    <w:rsid w:val="009D655F"/>
    <w:rsid w:val="009D6AB3"/>
    <w:rsid w:val="009D6C91"/>
    <w:rsid w:val="009D6D2A"/>
    <w:rsid w:val="009D6DF7"/>
    <w:rsid w:val="009D6DF9"/>
    <w:rsid w:val="009D6E41"/>
    <w:rsid w:val="009D7076"/>
    <w:rsid w:val="009D7614"/>
    <w:rsid w:val="009D7652"/>
    <w:rsid w:val="009D76C4"/>
    <w:rsid w:val="009E0236"/>
    <w:rsid w:val="009E0667"/>
    <w:rsid w:val="009E0B9A"/>
    <w:rsid w:val="009E0C33"/>
    <w:rsid w:val="009E0CE1"/>
    <w:rsid w:val="009E0FDC"/>
    <w:rsid w:val="009E124B"/>
    <w:rsid w:val="009E1384"/>
    <w:rsid w:val="009E190B"/>
    <w:rsid w:val="009E1B56"/>
    <w:rsid w:val="009E1EF0"/>
    <w:rsid w:val="009E1FC8"/>
    <w:rsid w:val="009E213D"/>
    <w:rsid w:val="009E2752"/>
    <w:rsid w:val="009E27DD"/>
    <w:rsid w:val="009E2957"/>
    <w:rsid w:val="009E2AA2"/>
    <w:rsid w:val="009E2AE0"/>
    <w:rsid w:val="009E2B58"/>
    <w:rsid w:val="009E2B78"/>
    <w:rsid w:val="009E2BB3"/>
    <w:rsid w:val="009E2FD4"/>
    <w:rsid w:val="009E3101"/>
    <w:rsid w:val="009E31A8"/>
    <w:rsid w:val="009E378A"/>
    <w:rsid w:val="009E403D"/>
    <w:rsid w:val="009E450C"/>
    <w:rsid w:val="009E4A5B"/>
    <w:rsid w:val="009E4A67"/>
    <w:rsid w:val="009E513F"/>
    <w:rsid w:val="009E5902"/>
    <w:rsid w:val="009E596D"/>
    <w:rsid w:val="009E5A6A"/>
    <w:rsid w:val="009E5AAB"/>
    <w:rsid w:val="009E5BEE"/>
    <w:rsid w:val="009E5E27"/>
    <w:rsid w:val="009E5EDC"/>
    <w:rsid w:val="009E5F95"/>
    <w:rsid w:val="009E6039"/>
    <w:rsid w:val="009E6444"/>
    <w:rsid w:val="009E6DFD"/>
    <w:rsid w:val="009E7348"/>
    <w:rsid w:val="009E73DF"/>
    <w:rsid w:val="009E7AFD"/>
    <w:rsid w:val="009E7BC7"/>
    <w:rsid w:val="009E7FFD"/>
    <w:rsid w:val="009F010D"/>
    <w:rsid w:val="009F0191"/>
    <w:rsid w:val="009F0192"/>
    <w:rsid w:val="009F01D3"/>
    <w:rsid w:val="009F0556"/>
    <w:rsid w:val="009F0584"/>
    <w:rsid w:val="009F0811"/>
    <w:rsid w:val="009F0834"/>
    <w:rsid w:val="009F0B59"/>
    <w:rsid w:val="009F0D44"/>
    <w:rsid w:val="009F0E62"/>
    <w:rsid w:val="009F0F73"/>
    <w:rsid w:val="009F1587"/>
    <w:rsid w:val="009F163D"/>
    <w:rsid w:val="009F1714"/>
    <w:rsid w:val="009F1DFE"/>
    <w:rsid w:val="009F1E69"/>
    <w:rsid w:val="009F2113"/>
    <w:rsid w:val="009F21F6"/>
    <w:rsid w:val="009F2251"/>
    <w:rsid w:val="009F2475"/>
    <w:rsid w:val="009F2695"/>
    <w:rsid w:val="009F278B"/>
    <w:rsid w:val="009F2913"/>
    <w:rsid w:val="009F2EBD"/>
    <w:rsid w:val="009F3170"/>
    <w:rsid w:val="009F31F5"/>
    <w:rsid w:val="009F35D0"/>
    <w:rsid w:val="009F4323"/>
    <w:rsid w:val="009F5037"/>
    <w:rsid w:val="009F51BC"/>
    <w:rsid w:val="009F526B"/>
    <w:rsid w:val="009F536E"/>
    <w:rsid w:val="009F56F9"/>
    <w:rsid w:val="009F5AC6"/>
    <w:rsid w:val="009F5EA3"/>
    <w:rsid w:val="009F63A0"/>
    <w:rsid w:val="009F6539"/>
    <w:rsid w:val="009F6778"/>
    <w:rsid w:val="009F6BCC"/>
    <w:rsid w:val="009F6CB8"/>
    <w:rsid w:val="009F6E68"/>
    <w:rsid w:val="009F7178"/>
    <w:rsid w:val="009F7279"/>
    <w:rsid w:val="009F7382"/>
    <w:rsid w:val="009F7927"/>
    <w:rsid w:val="009F7934"/>
    <w:rsid w:val="009F7B88"/>
    <w:rsid w:val="009F7C47"/>
    <w:rsid w:val="009F7DE7"/>
    <w:rsid w:val="009F7F62"/>
    <w:rsid w:val="00A00287"/>
    <w:rsid w:val="00A0069B"/>
    <w:rsid w:val="00A00FD3"/>
    <w:rsid w:val="00A01052"/>
    <w:rsid w:val="00A016B0"/>
    <w:rsid w:val="00A01779"/>
    <w:rsid w:val="00A01A88"/>
    <w:rsid w:val="00A01D0D"/>
    <w:rsid w:val="00A01DFE"/>
    <w:rsid w:val="00A01EE0"/>
    <w:rsid w:val="00A01FE8"/>
    <w:rsid w:val="00A01FF0"/>
    <w:rsid w:val="00A021A0"/>
    <w:rsid w:val="00A02865"/>
    <w:rsid w:val="00A02D37"/>
    <w:rsid w:val="00A02DBE"/>
    <w:rsid w:val="00A0302D"/>
    <w:rsid w:val="00A03C80"/>
    <w:rsid w:val="00A03E9A"/>
    <w:rsid w:val="00A0427A"/>
    <w:rsid w:val="00A04509"/>
    <w:rsid w:val="00A04BDB"/>
    <w:rsid w:val="00A04DCF"/>
    <w:rsid w:val="00A04DDE"/>
    <w:rsid w:val="00A04F6B"/>
    <w:rsid w:val="00A050FC"/>
    <w:rsid w:val="00A055BA"/>
    <w:rsid w:val="00A0565E"/>
    <w:rsid w:val="00A05D43"/>
    <w:rsid w:val="00A06161"/>
    <w:rsid w:val="00A0618B"/>
    <w:rsid w:val="00A06273"/>
    <w:rsid w:val="00A06322"/>
    <w:rsid w:val="00A0658E"/>
    <w:rsid w:val="00A070D0"/>
    <w:rsid w:val="00A07221"/>
    <w:rsid w:val="00A07395"/>
    <w:rsid w:val="00A076FA"/>
    <w:rsid w:val="00A0777D"/>
    <w:rsid w:val="00A077FE"/>
    <w:rsid w:val="00A079F9"/>
    <w:rsid w:val="00A07C9F"/>
    <w:rsid w:val="00A07FE3"/>
    <w:rsid w:val="00A101A7"/>
    <w:rsid w:val="00A104E8"/>
    <w:rsid w:val="00A1056C"/>
    <w:rsid w:val="00A107A6"/>
    <w:rsid w:val="00A10A5D"/>
    <w:rsid w:val="00A10E72"/>
    <w:rsid w:val="00A10EAD"/>
    <w:rsid w:val="00A114DA"/>
    <w:rsid w:val="00A1247E"/>
    <w:rsid w:val="00A12498"/>
    <w:rsid w:val="00A12629"/>
    <w:rsid w:val="00A127EE"/>
    <w:rsid w:val="00A12BB1"/>
    <w:rsid w:val="00A12FAC"/>
    <w:rsid w:val="00A12FFB"/>
    <w:rsid w:val="00A13044"/>
    <w:rsid w:val="00A1320E"/>
    <w:rsid w:val="00A1324B"/>
    <w:rsid w:val="00A134C2"/>
    <w:rsid w:val="00A136F4"/>
    <w:rsid w:val="00A13AC5"/>
    <w:rsid w:val="00A13F69"/>
    <w:rsid w:val="00A144E6"/>
    <w:rsid w:val="00A14865"/>
    <w:rsid w:val="00A14874"/>
    <w:rsid w:val="00A14947"/>
    <w:rsid w:val="00A14AD0"/>
    <w:rsid w:val="00A14C74"/>
    <w:rsid w:val="00A14E12"/>
    <w:rsid w:val="00A153A6"/>
    <w:rsid w:val="00A153A9"/>
    <w:rsid w:val="00A15B4A"/>
    <w:rsid w:val="00A15E29"/>
    <w:rsid w:val="00A15F1B"/>
    <w:rsid w:val="00A15FDC"/>
    <w:rsid w:val="00A165B8"/>
    <w:rsid w:val="00A166F9"/>
    <w:rsid w:val="00A16784"/>
    <w:rsid w:val="00A168E9"/>
    <w:rsid w:val="00A16C15"/>
    <w:rsid w:val="00A16D5B"/>
    <w:rsid w:val="00A172D2"/>
    <w:rsid w:val="00A172EA"/>
    <w:rsid w:val="00A17414"/>
    <w:rsid w:val="00A177B9"/>
    <w:rsid w:val="00A177BD"/>
    <w:rsid w:val="00A1781D"/>
    <w:rsid w:val="00A179DB"/>
    <w:rsid w:val="00A179EC"/>
    <w:rsid w:val="00A17A2D"/>
    <w:rsid w:val="00A17D5D"/>
    <w:rsid w:val="00A20205"/>
    <w:rsid w:val="00A20265"/>
    <w:rsid w:val="00A202B8"/>
    <w:rsid w:val="00A207FE"/>
    <w:rsid w:val="00A2094B"/>
    <w:rsid w:val="00A20978"/>
    <w:rsid w:val="00A20DB1"/>
    <w:rsid w:val="00A210E8"/>
    <w:rsid w:val="00A21180"/>
    <w:rsid w:val="00A2148B"/>
    <w:rsid w:val="00A214F1"/>
    <w:rsid w:val="00A215D4"/>
    <w:rsid w:val="00A217DB"/>
    <w:rsid w:val="00A21A88"/>
    <w:rsid w:val="00A21EA1"/>
    <w:rsid w:val="00A21F87"/>
    <w:rsid w:val="00A220D3"/>
    <w:rsid w:val="00A221FA"/>
    <w:rsid w:val="00A2231D"/>
    <w:rsid w:val="00A2250A"/>
    <w:rsid w:val="00A22619"/>
    <w:rsid w:val="00A22723"/>
    <w:rsid w:val="00A22ABC"/>
    <w:rsid w:val="00A232D1"/>
    <w:rsid w:val="00A232E9"/>
    <w:rsid w:val="00A23758"/>
    <w:rsid w:val="00A237DE"/>
    <w:rsid w:val="00A23880"/>
    <w:rsid w:val="00A238A6"/>
    <w:rsid w:val="00A23B38"/>
    <w:rsid w:val="00A23DB0"/>
    <w:rsid w:val="00A23DBF"/>
    <w:rsid w:val="00A242DE"/>
    <w:rsid w:val="00A244FD"/>
    <w:rsid w:val="00A24996"/>
    <w:rsid w:val="00A24A7D"/>
    <w:rsid w:val="00A24DF6"/>
    <w:rsid w:val="00A2525A"/>
    <w:rsid w:val="00A252A7"/>
    <w:rsid w:val="00A253DA"/>
    <w:rsid w:val="00A255A0"/>
    <w:rsid w:val="00A256C3"/>
    <w:rsid w:val="00A25B0D"/>
    <w:rsid w:val="00A25ECC"/>
    <w:rsid w:val="00A25F51"/>
    <w:rsid w:val="00A261F4"/>
    <w:rsid w:val="00A26227"/>
    <w:rsid w:val="00A26982"/>
    <w:rsid w:val="00A26B5B"/>
    <w:rsid w:val="00A26BAB"/>
    <w:rsid w:val="00A26BAC"/>
    <w:rsid w:val="00A26C3D"/>
    <w:rsid w:val="00A26E3B"/>
    <w:rsid w:val="00A26ED6"/>
    <w:rsid w:val="00A26F58"/>
    <w:rsid w:val="00A27137"/>
    <w:rsid w:val="00A274E6"/>
    <w:rsid w:val="00A279C5"/>
    <w:rsid w:val="00A27E0E"/>
    <w:rsid w:val="00A30043"/>
    <w:rsid w:val="00A3021F"/>
    <w:rsid w:val="00A30E68"/>
    <w:rsid w:val="00A30FC0"/>
    <w:rsid w:val="00A3113A"/>
    <w:rsid w:val="00A312F6"/>
    <w:rsid w:val="00A313B5"/>
    <w:rsid w:val="00A31765"/>
    <w:rsid w:val="00A31893"/>
    <w:rsid w:val="00A31BE0"/>
    <w:rsid w:val="00A31BE9"/>
    <w:rsid w:val="00A31C91"/>
    <w:rsid w:val="00A320D6"/>
    <w:rsid w:val="00A322AB"/>
    <w:rsid w:val="00A32485"/>
    <w:rsid w:val="00A325D8"/>
    <w:rsid w:val="00A3270C"/>
    <w:rsid w:val="00A327CC"/>
    <w:rsid w:val="00A32845"/>
    <w:rsid w:val="00A328A9"/>
    <w:rsid w:val="00A32D99"/>
    <w:rsid w:val="00A32DC3"/>
    <w:rsid w:val="00A3314D"/>
    <w:rsid w:val="00A3318A"/>
    <w:rsid w:val="00A33231"/>
    <w:rsid w:val="00A333FE"/>
    <w:rsid w:val="00A33433"/>
    <w:rsid w:val="00A3347F"/>
    <w:rsid w:val="00A3360D"/>
    <w:rsid w:val="00A33765"/>
    <w:rsid w:val="00A337A7"/>
    <w:rsid w:val="00A33B9D"/>
    <w:rsid w:val="00A344B8"/>
    <w:rsid w:val="00A34B5F"/>
    <w:rsid w:val="00A34CC9"/>
    <w:rsid w:val="00A34FE0"/>
    <w:rsid w:val="00A352A4"/>
    <w:rsid w:val="00A35717"/>
    <w:rsid w:val="00A36031"/>
    <w:rsid w:val="00A362CB"/>
    <w:rsid w:val="00A36301"/>
    <w:rsid w:val="00A3635D"/>
    <w:rsid w:val="00A36654"/>
    <w:rsid w:val="00A36A60"/>
    <w:rsid w:val="00A36C5B"/>
    <w:rsid w:val="00A36D2A"/>
    <w:rsid w:val="00A3738A"/>
    <w:rsid w:val="00A374BC"/>
    <w:rsid w:val="00A3785E"/>
    <w:rsid w:val="00A37DB2"/>
    <w:rsid w:val="00A3EE33"/>
    <w:rsid w:val="00A4023E"/>
    <w:rsid w:val="00A4025B"/>
    <w:rsid w:val="00A402AD"/>
    <w:rsid w:val="00A403F0"/>
    <w:rsid w:val="00A407C1"/>
    <w:rsid w:val="00A40A2B"/>
    <w:rsid w:val="00A410F1"/>
    <w:rsid w:val="00A41120"/>
    <w:rsid w:val="00A41784"/>
    <w:rsid w:val="00A42014"/>
    <w:rsid w:val="00A420F7"/>
    <w:rsid w:val="00A425BE"/>
    <w:rsid w:val="00A42744"/>
    <w:rsid w:val="00A429A6"/>
    <w:rsid w:val="00A42C7C"/>
    <w:rsid w:val="00A43169"/>
    <w:rsid w:val="00A4334E"/>
    <w:rsid w:val="00A433CF"/>
    <w:rsid w:val="00A4343E"/>
    <w:rsid w:val="00A43586"/>
    <w:rsid w:val="00A43AFE"/>
    <w:rsid w:val="00A43BC9"/>
    <w:rsid w:val="00A43EBF"/>
    <w:rsid w:val="00A443D5"/>
    <w:rsid w:val="00A4480A"/>
    <w:rsid w:val="00A4489B"/>
    <w:rsid w:val="00A4489E"/>
    <w:rsid w:val="00A44E27"/>
    <w:rsid w:val="00A45047"/>
    <w:rsid w:val="00A45297"/>
    <w:rsid w:val="00A459AE"/>
    <w:rsid w:val="00A45A00"/>
    <w:rsid w:val="00A45E04"/>
    <w:rsid w:val="00A46763"/>
    <w:rsid w:val="00A469B4"/>
    <w:rsid w:val="00A46D5A"/>
    <w:rsid w:val="00A46DFA"/>
    <w:rsid w:val="00A46E5D"/>
    <w:rsid w:val="00A46E62"/>
    <w:rsid w:val="00A47084"/>
    <w:rsid w:val="00A473C7"/>
    <w:rsid w:val="00A4789E"/>
    <w:rsid w:val="00A47C54"/>
    <w:rsid w:val="00A5038F"/>
    <w:rsid w:val="00A508DA"/>
    <w:rsid w:val="00A50A4C"/>
    <w:rsid w:val="00A50E63"/>
    <w:rsid w:val="00A50FA2"/>
    <w:rsid w:val="00A5107D"/>
    <w:rsid w:val="00A5168D"/>
    <w:rsid w:val="00A51849"/>
    <w:rsid w:val="00A52302"/>
    <w:rsid w:val="00A523C4"/>
    <w:rsid w:val="00A52784"/>
    <w:rsid w:val="00A528A4"/>
    <w:rsid w:val="00A52A64"/>
    <w:rsid w:val="00A52CD4"/>
    <w:rsid w:val="00A5304F"/>
    <w:rsid w:val="00A531E6"/>
    <w:rsid w:val="00A53232"/>
    <w:rsid w:val="00A532A7"/>
    <w:rsid w:val="00A53565"/>
    <w:rsid w:val="00A5371D"/>
    <w:rsid w:val="00A53766"/>
    <w:rsid w:val="00A53A98"/>
    <w:rsid w:val="00A53EA3"/>
    <w:rsid w:val="00A53FB1"/>
    <w:rsid w:val="00A5402A"/>
    <w:rsid w:val="00A5407A"/>
    <w:rsid w:val="00A541AE"/>
    <w:rsid w:val="00A547B7"/>
    <w:rsid w:val="00A54915"/>
    <w:rsid w:val="00A54BBE"/>
    <w:rsid w:val="00A54BEB"/>
    <w:rsid w:val="00A54FBC"/>
    <w:rsid w:val="00A54FE9"/>
    <w:rsid w:val="00A55040"/>
    <w:rsid w:val="00A5559D"/>
    <w:rsid w:val="00A555BF"/>
    <w:rsid w:val="00A55629"/>
    <w:rsid w:val="00A55707"/>
    <w:rsid w:val="00A55BA8"/>
    <w:rsid w:val="00A55C8B"/>
    <w:rsid w:val="00A55D23"/>
    <w:rsid w:val="00A55DC6"/>
    <w:rsid w:val="00A55E91"/>
    <w:rsid w:val="00A56025"/>
    <w:rsid w:val="00A562F1"/>
    <w:rsid w:val="00A565F9"/>
    <w:rsid w:val="00A56A9D"/>
    <w:rsid w:val="00A56C5F"/>
    <w:rsid w:val="00A56C9C"/>
    <w:rsid w:val="00A56D3C"/>
    <w:rsid w:val="00A56ECF"/>
    <w:rsid w:val="00A5732C"/>
    <w:rsid w:val="00A57A77"/>
    <w:rsid w:val="00A57B96"/>
    <w:rsid w:val="00A57CEB"/>
    <w:rsid w:val="00A5BBBA"/>
    <w:rsid w:val="00A6000F"/>
    <w:rsid w:val="00A602FC"/>
    <w:rsid w:val="00A6046F"/>
    <w:rsid w:val="00A605CB"/>
    <w:rsid w:val="00A60828"/>
    <w:rsid w:val="00A60987"/>
    <w:rsid w:val="00A61142"/>
    <w:rsid w:val="00A612E3"/>
    <w:rsid w:val="00A6135E"/>
    <w:rsid w:val="00A613BB"/>
    <w:rsid w:val="00A61440"/>
    <w:rsid w:val="00A61D79"/>
    <w:rsid w:val="00A61ED3"/>
    <w:rsid w:val="00A624B2"/>
    <w:rsid w:val="00A62536"/>
    <w:rsid w:val="00A62613"/>
    <w:rsid w:val="00A62833"/>
    <w:rsid w:val="00A62868"/>
    <w:rsid w:val="00A62955"/>
    <w:rsid w:val="00A62AD5"/>
    <w:rsid w:val="00A62BF8"/>
    <w:rsid w:val="00A62C11"/>
    <w:rsid w:val="00A62CA8"/>
    <w:rsid w:val="00A62F35"/>
    <w:rsid w:val="00A636B1"/>
    <w:rsid w:val="00A636F9"/>
    <w:rsid w:val="00A63E5F"/>
    <w:rsid w:val="00A64067"/>
    <w:rsid w:val="00A644C3"/>
    <w:rsid w:val="00A645F5"/>
    <w:rsid w:val="00A6460A"/>
    <w:rsid w:val="00A64669"/>
    <w:rsid w:val="00A64740"/>
    <w:rsid w:val="00A64996"/>
    <w:rsid w:val="00A64B4A"/>
    <w:rsid w:val="00A650A4"/>
    <w:rsid w:val="00A655D0"/>
    <w:rsid w:val="00A6582E"/>
    <w:rsid w:val="00A65B4E"/>
    <w:rsid w:val="00A65B82"/>
    <w:rsid w:val="00A65C56"/>
    <w:rsid w:val="00A660FD"/>
    <w:rsid w:val="00A66223"/>
    <w:rsid w:val="00A66571"/>
    <w:rsid w:val="00A665AD"/>
    <w:rsid w:val="00A6698A"/>
    <w:rsid w:val="00A66C52"/>
    <w:rsid w:val="00A6759D"/>
    <w:rsid w:val="00A67A12"/>
    <w:rsid w:val="00A67A24"/>
    <w:rsid w:val="00A67C2B"/>
    <w:rsid w:val="00A67CF2"/>
    <w:rsid w:val="00A67F2A"/>
    <w:rsid w:val="00A67F5F"/>
    <w:rsid w:val="00A70030"/>
    <w:rsid w:val="00A70121"/>
    <w:rsid w:val="00A70681"/>
    <w:rsid w:val="00A70829"/>
    <w:rsid w:val="00A70AF1"/>
    <w:rsid w:val="00A70B13"/>
    <w:rsid w:val="00A70BF7"/>
    <w:rsid w:val="00A70EE7"/>
    <w:rsid w:val="00A7140B"/>
    <w:rsid w:val="00A7179C"/>
    <w:rsid w:val="00A71804"/>
    <w:rsid w:val="00A71883"/>
    <w:rsid w:val="00A71AB8"/>
    <w:rsid w:val="00A71B7D"/>
    <w:rsid w:val="00A71E0C"/>
    <w:rsid w:val="00A71F58"/>
    <w:rsid w:val="00A723BF"/>
    <w:rsid w:val="00A72450"/>
    <w:rsid w:val="00A724E7"/>
    <w:rsid w:val="00A72A63"/>
    <w:rsid w:val="00A72BD6"/>
    <w:rsid w:val="00A7303F"/>
    <w:rsid w:val="00A73054"/>
    <w:rsid w:val="00A73218"/>
    <w:rsid w:val="00A7375E"/>
    <w:rsid w:val="00A73793"/>
    <w:rsid w:val="00A7383F"/>
    <w:rsid w:val="00A73908"/>
    <w:rsid w:val="00A73F52"/>
    <w:rsid w:val="00A73FEF"/>
    <w:rsid w:val="00A740F0"/>
    <w:rsid w:val="00A7415D"/>
    <w:rsid w:val="00A7425C"/>
    <w:rsid w:val="00A743CD"/>
    <w:rsid w:val="00A74720"/>
    <w:rsid w:val="00A74CC1"/>
    <w:rsid w:val="00A75586"/>
    <w:rsid w:val="00A75856"/>
    <w:rsid w:val="00A75B8E"/>
    <w:rsid w:val="00A75C02"/>
    <w:rsid w:val="00A75E47"/>
    <w:rsid w:val="00A75E50"/>
    <w:rsid w:val="00A75E95"/>
    <w:rsid w:val="00A76390"/>
    <w:rsid w:val="00A7655F"/>
    <w:rsid w:val="00A7668A"/>
    <w:rsid w:val="00A7670F"/>
    <w:rsid w:val="00A76BE7"/>
    <w:rsid w:val="00A7704A"/>
    <w:rsid w:val="00A773D7"/>
    <w:rsid w:val="00A77A98"/>
    <w:rsid w:val="00A77AFB"/>
    <w:rsid w:val="00A77BE7"/>
    <w:rsid w:val="00A77C40"/>
    <w:rsid w:val="00A800AF"/>
    <w:rsid w:val="00A801CF"/>
    <w:rsid w:val="00A805B3"/>
    <w:rsid w:val="00A807DC"/>
    <w:rsid w:val="00A80842"/>
    <w:rsid w:val="00A80DF1"/>
    <w:rsid w:val="00A81059"/>
    <w:rsid w:val="00A810FC"/>
    <w:rsid w:val="00A8123A"/>
    <w:rsid w:val="00A81284"/>
    <w:rsid w:val="00A813ED"/>
    <w:rsid w:val="00A81437"/>
    <w:rsid w:val="00A81899"/>
    <w:rsid w:val="00A819FF"/>
    <w:rsid w:val="00A81E02"/>
    <w:rsid w:val="00A820A0"/>
    <w:rsid w:val="00A8221B"/>
    <w:rsid w:val="00A823BD"/>
    <w:rsid w:val="00A826D5"/>
    <w:rsid w:val="00A8281B"/>
    <w:rsid w:val="00A830B1"/>
    <w:rsid w:val="00A83178"/>
    <w:rsid w:val="00A83672"/>
    <w:rsid w:val="00A83B30"/>
    <w:rsid w:val="00A841B4"/>
    <w:rsid w:val="00A843B1"/>
    <w:rsid w:val="00A846A3"/>
    <w:rsid w:val="00A846A7"/>
    <w:rsid w:val="00A8487B"/>
    <w:rsid w:val="00A84E42"/>
    <w:rsid w:val="00A84E45"/>
    <w:rsid w:val="00A8519F"/>
    <w:rsid w:val="00A8521A"/>
    <w:rsid w:val="00A85302"/>
    <w:rsid w:val="00A85D9F"/>
    <w:rsid w:val="00A8610F"/>
    <w:rsid w:val="00A862C5"/>
    <w:rsid w:val="00A86788"/>
    <w:rsid w:val="00A86842"/>
    <w:rsid w:val="00A868E1"/>
    <w:rsid w:val="00A86CC0"/>
    <w:rsid w:val="00A86F26"/>
    <w:rsid w:val="00A872EC"/>
    <w:rsid w:val="00A87401"/>
    <w:rsid w:val="00A875B6"/>
    <w:rsid w:val="00A879E9"/>
    <w:rsid w:val="00A87F07"/>
    <w:rsid w:val="00A87F69"/>
    <w:rsid w:val="00A87F97"/>
    <w:rsid w:val="00A87FC2"/>
    <w:rsid w:val="00A900C7"/>
    <w:rsid w:val="00A90ACC"/>
    <w:rsid w:val="00A90C13"/>
    <w:rsid w:val="00A90C78"/>
    <w:rsid w:val="00A90C87"/>
    <w:rsid w:val="00A915B0"/>
    <w:rsid w:val="00A919EA"/>
    <w:rsid w:val="00A91A0A"/>
    <w:rsid w:val="00A91CB6"/>
    <w:rsid w:val="00A91D2B"/>
    <w:rsid w:val="00A91D5E"/>
    <w:rsid w:val="00A91F03"/>
    <w:rsid w:val="00A91F3B"/>
    <w:rsid w:val="00A92204"/>
    <w:rsid w:val="00A92943"/>
    <w:rsid w:val="00A92B35"/>
    <w:rsid w:val="00A92CE4"/>
    <w:rsid w:val="00A92D03"/>
    <w:rsid w:val="00A92D9E"/>
    <w:rsid w:val="00A92E7B"/>
    <w:rsid w:val="00A9334E"/>
    <w:rsid w:val="00A9364C"/>
    <w:rsid w:val="00A936A0"/>
    <w:rsid w:val="00A93714"/>
    <w:rsid w:val="00A9397F"/>
    <w:rsid w:val="00A93BDD"/>
    <w:rsid w:val="00A93EEB"/>
    <w:rsid w:val="00A942C5"/>
    <w:rsid w:val="00A9480F"/>
    <w:rsid w:val="00A94901"/>
    <w:rsid w:val="00A94D0B"/>
    <w:rsid w:val="00A95338"/>
    <w:rsid w:val="00A95392"/>
    <w:rsid w:val="00A95BB0"/>
    <w:rsid w:val="00A95C25"/>
    <w:rsid w:val="00A96591"/>
    <w:rsid w:val="00A969BD"/>
    <w:rsid w:val="00A96B2E"/>
    <w:rsid w:val="00A96B60"/>
    <w:rsid w:val="00A96CD4"/>
    <w:rsid w:val="00A96FF1"/>
    <w:rsid w:val="00A972BE"/>
    <w:rsid w:val="00A97505"/>
    <w:rsid w:val="00A978EF"/>
    <w:rsid w:val="00A97AF0"/>
    <w:rsid w:val="00AA005A"/>
    <w:rsid w:val="00AA0434"/>
    <w:rsid w:val="00AA04CA"/>
    <w:rsid w:val="00AA0602"/>
    <w:rsid w:val="00AA072A"/>
    <w:rsid w:val="00AA0F9F"/>
    <w:rsid w:val="00AA131E"/>
    <w:rsid w:val="00AA18BE"/>
    <w:rsid w:val="00AA1B2B"/>
    <w:rsid w:val="00AA1D90"/>
    <w:rsid w:val="00AA1E8D"/>
    <w:rsid w:val="00AA20D7"/>
    <w:rsid w:val="00AA271B"/>
    <w:rsid w:val="00AA30B0"/>
    <w:rsid w:val="00AA315E"/>
    <w:rsid w:val="00AA3442"/>
    <w:rsid w:val="00AA36EF"/>
    <w:rsid w:val="00AA425B"/>
    <w:rsid w:val="00AA46BC"/>
    <w:rsid w:val="00AA46D7"/>
    <w:rsid w:val="00AA4800"/>
    <w:rsid w:val="00AA4B8F"/>
    <w:rsid w:val="00AA4F9D"/>
    <w:rsid w:val="00AA5561"/>
    <w:rsid w:val="00AA558F"/>
    <w:rsid w:val="00AA5C5D"/>
    <w:rsid w:val="00AA5DF6"/>
    <w:rsid w:val="00AA5F9A"/>
    <w:rsid w:val="00AA605C"/>
    <w:rsid w:val="00AA60C2"/>
    <w:rsid w:val="00AA61A7"/>
    <w:rsid w:val="00AA6423"/>
    <w:rsid w:val="00AA6669"/>
    <w:rsid w:val="00AA6AEB"/>
    <w:rsid w:val="00AA6C3F"/>
    <w:rsid w:val="00AA6CC4"/>
    <w:rsid w:val="00AA7412"/>
    <w:rsid w:val="00AA779F"/>
    <w:rsid w:val="00AA7B34"/>
    <w:rsid w:val="00AA7B40"/>
    <w:rsid w:val="00AA7B9F"/>
    <w:rsid w:val="00AA7FA1"/>
    <w:rsid w:val="00AA7FBA"/>
    <w:rsid w:val="00AA7FC6"/>
    <w:rsid w:val="00AB018F"/>
    <w:rsid w:val="00AB01D6"/>
    <w:rsid w:val="00AB075A"/>
    <w:rsid w:val="00AB08F5"/>
    <w:rsid w:val="00AB0CA3"/>
    <w:rsid w:val="00AB0DC7"/>
    <w:rsid w:val="00AB0F33"/>
    <w:rsid w:val="00AB0FE4"/>
    <w:rsid w:val="00AB12B1"/>
    <w:rsid w:val="00AB13AA"/>
    <w:rsid w:val="00AB17B6"/>
    <w:rsid w:val="00AB1863"/>
    <w:rsid w:val="00AB1932"/>
    <w:rsid w:val="00AB1A78"/>
    <w:rsid w:val="00AB1B3C"/>
    <w:rsid w:val="00AB1E97"/>
    <w:rsid w:val="00AB2422"/>
    <w:rsid w:val="00AB268A"/>
    <w:rsid w:val="00AB291B"/>
    <w:rsid w:val="00AB298F"/>
    <w:rsid w:val="00AB2B7B"/>
    <w:rsid w:val="00AB2C90"/>
    <w:rsid w:val="00AB2EFA"/>
    <w:rsid w:val="00AB3170"/>
    <w:rsid w:val="00AB37F6"/>
    <w:rsid w:val="00AB3B1D"/>
    <w:rsid w:val="00AB47C9"/>
    <w:rsid w:val="00AB4905"/>
    <w:rsid w:val="00AB4B2B"/>
    <w:rsid w:val="00AB4CC3"/>
    <w:rsid w:val="00AB4D4B"/>
    <w:rsid w:val="00AB4DA1"/>
    <w:rsid w:val="00AB4F56"/>
    <w:rsid w:val="00AB4F7A"/>
    <w:rsid w:val="00AB51B2"/>
    <w:rsid w:val="00AB5257"/>
    <w:rsid w:val="00AB58C9"/>
    <w:rsid w:val="00AB6035"/>
    <w:rsid w:val="00AB60B1"/>
    <w:rsid w:val="00AB63D2"/>
    <w:rsid w:val="00AB6468"/>
    <w:rsid w:val="00AB656D"/>
    <w:rsid w:val="00AB6686"/>
    <w:rsid w:val="00AB684C"/>
    <w:rsid w:val="00AB69A4"/>
    <w:rsid w:val="00AB6D10"/>
    <w:rsid w:val="00AB6E2A"/>
    <w:rsid w:val="00AB713F"/>
    <w:rsid w:val="00AB71CE"/>
    <w:rsid w:val="00AB729E"/>
    <w:rsid w:val="00AB7474"/>
    <w:rsid w:val="00AB74B4"/>
    <w:rsid w:val="00AB74BB"/>
    <w:rsid w:val="00AB75A4"/>
    <w:rsid w:val="00AB794F"/>
    <w:rsid w:val="00AB7DA8"/>
    <w:rsid w:val="00AB7F64"/>
    <w:rsid w:val="00AB7F8D"/>
    <w:rsid w:val="00AC0888"/>
    <w:rsid w:val="00AC0E24"/>
    <w:rsid w:val="00AC13A2"/>
    <w:rsid w:val="00AC1EB0"/>
    <w:rsid w:val="00AC1F80"/>
    <w:rsid w:val="00AC2630"/>
    <w:rsid w:val="00AC296F"/>
    <w:rsid w:val="00AC2A82"/>
    <w:rsid w:val="00AC2B97"/>
    <w:rsid w:val="00AC2C0C"/>
    <w:rsid w:val="00AC2C3E"/>
    <w:rsid w:val="00AC2C5B"/>
    <w:rsid w:val="00AC2C8E"/>
    <w:rsid w:val="00AC2EE9"/>
    <w:rsid w:val="00AC2F3D"/>
    <w:rsid w:val="00AC330A"/>
    <w:rsid w:val="00AC34DE"/>
    <w:rsid w:val="00AC35CC"/>
    <w:rsid w:val="00AC360E"/>
    <w:rsid w:val="00AC3719"/>
    <w:rsid w:val="00AC3752"/>
    <w:rsid w:val="00AC381A"/>
    <w:rsid w:val="00AC38CC"/>
    <w:rsid w:val="00AC38EF"/>
    <w:rsid w:val="00AC3AB1"/>
    <w:rsid w:val="00AC3C4D"/>
    <w:rsid w:val="00AC420D"/>
    <w:rsid w:val="00AC452E"/>
    <w:rsid w:val="00AC4726"/>
    <w:rsid w:val="00AC47BC"/>
    <w:rsid w:val="00AC4953"/>
    <w:rsid w:val="00AC4995"/>
    <w:rsid w:val="00AC4BEA"/>
    <w:rsid w:val="00AC4D95"/>
    <w:rsid w:val="00AC4FAD"/>
    <w:rsid w:val="00AC4FEF"/>
    <w:rsid w:val="00AC5123"/>
    <w:rsid w:val="00AC5330"/>
    <w:rsid w:val="00AC57AF"/>
    <w:rsid w:val="00AC5BDB"/>
    <w:rsid w:val="00AC5D5A"/>
    <w:rsid w:val="00AC60DB"/>
    <w:rsid w:val="00AC6409"/>
    <w:rsid w:val="00AC6834"/>
    <w:rsid w:val="00AC687B"/>
    <w:rsid w:val="00AC68B3"/>
    <w:rsid w:val="00AC6A27"/>
    <w:rsid w:val="00AC6A41"/>
    <w:rsid w:val="00AC6A59"/>
    <w:rsid w:val="00AC6BC4"/>
    <w:rsid w:val="00AC6D3E"/>
    <w:rsid w:val="00AC6F27"/>
    <w:rsid w:val="00AC6F4B"/>
    <w:rsid w:val="00AC7338"/>
    <w:rsid w:val="00AC7531"/>
    <w:rsid w:val="00AC77BB"/>
    <w:rsid w:val="00AC7877"/>
    <w:rsid w:val="00AC79ED"/>
    <w:rsid w:val="00AC7A34"/>
    <w:rsid w:val="00AC7B05"/>
    <w:rsid w:val="00AC7B58"/>
    <w:rsid w:val="00AC7BC9"/>
    <w:rsid w:val="00AC7C45"/>
    <w:rsid w:val="00AC7DF5"/>
    <w:rsid w:val="00AC7F24"/>
    <w:rsid w:val="00AD00C6"/>
    <w:rsid w:val="00AD076E"/>
    <w:rsid w:val="00AD07E4"/>
    <w:rsid w:val="00AD08D6"/>
    <w:rsid w:val="00AD0A9E"/>
    <w:rsid w:val="00AD0AC9"/>
    <w:rsid w:val="00AD0B3F"/>
    <w:rsid w:val="00AD0DEE"/>
    <w:rsid w:val="00AD1302"/>
    <w:rsid w:val="00AD1353"/>
    <w:rsid w:val="00AD14F9"/>
    <w:rsid w:val="00AD1752"/>
    <w:rsid w:val="00AD1EBD"/>
    <w:rsid w:val="00AD1F89"/>
    <w:rsid w:val="00AD2239"/>
    <w:rsid w:val="00AD250C"/>
    <w:rsid w:val="00AD27AC"/>
    <w:rsid w:val="00AD27E1"/>
    <w:rsid w:val="00AD296C"/>
    <w:rsid w:val="00AD2B00"/>
    <w:rsid w:val="00AD2C71"/>
    <w:rsid w:val="00AD2D64"/>
    <w:rsid w:val="00AD2E70"/>
    <w:rsid w:val="00AD2FA7"/>
    <w:rsid w:val="00AD3052"/>
    <w:rsid w:val="00AD3113"/>
    <w:rsid w:val="00AD3273"/>
    <w:rsid w:val="00AD34B0"/>
    <w:rsid w:val="00AD39FC"/>
    <w:rsid w:val="00AD3D09"/>
    <w:rsid w:val="00AD416B"/>
    <w:rsid w:val="00AD44AB"/>
    <w:rsid w:val="00AD458D"/>
    <w:rsid w:val="00AD4915"/>
    <w:rsid w:val="00AD4F05"/>
    <w:rsid w:val="00AD51E5"/>
    <w:rsid w:val="00AD52D5"/>
    <w:rsid w:val="00AD5452"/>
    <w:rsid w:val="00AD545B"/>
    <w:rsid w:val="00AD5707"/>
    <w:rsid w:val="00AD583E"/>
    <w:rsid w:val="00AD589D"/>
    <w:rsid w:val="00AD5A9F"/>
    <w:rsid w:val="00AD5CC1"/>
    <w:rsid w:val="00AD5E99"/>
    <w:rsid w:val="00AD5F29"/>
    <w:rsid w:val="00AD6281"/>
    <w:rsid w:val="00AD62B5"/>
    <w:rsid w:val="00AD6404"/>
    <w:rsid w:val="00AD64CB"/>
    <w:rsid w:val="00AD6507"/>
    <w:rsid w:val="00AD680D"/>
    <w:rsid w:val="00AD6C4A"/>
    <w:rsid w:val="00AD6E03"/>
    <w:rsid w:val="00AD6E60"/>
    <w:rsid w:val="00AD6EEA"/>
    <w:rsid w:val="00AD6FF0"/>
    <w:rsid w:val="00AD7689"/>
    <w:rsid w:val="00AD76F0"/>
    <w:rsid w:val="00AD7859"/>
    <w:rsid w:val="00AD786C"/>
    <w:rsid w:val="00AD7AD6"/>
    <w:rsid w:val="00AD7FB4"/>
    <w:rsid w:val="00AE00AE"/>
    <w:rsid w:val="00AE03E1"/>
    <w:rsid w:val="00AE0616"/>
    <w:rsid w:val="00AE0659"/>
    <w:rsid w:val="00AE0829"/>
    <w:rsid w:val="00AE0BDE"/>
    <w:rsid w:val="00AE12B9"/>
    <w:rsid w:val="00AE12EB"/>
    <w:rsid w:val="00AE1611"/>
    <w:rsid w:val="00AE167E"/>
    <w:rsid w:val="00AE1DE5"/>
    <w:rsid w:val="00AE1E1D"/>
    <w:rsid w:val="00AE1FA3"/>
    <w:rsid w:val="00AE2628"/>
    <w:rsid w:val="00AE2812"/>
    <w:rsid w:val="00AE2F89"/>
    <w:rsid w:val="00AE30CF"/>
    <w:rsid w:val="00AE3201"/>
    <w:rsid w:val="00AE360D"/>
    <w:rsid w:val="00AE36E8"/>
    <w:rsid w:val="00AE3728"/>
    <w:rsid w:val="00AE3756"/>
    <w:rsid w:val="00AE3817"/>
    <w:rsid w:val="00AE3CD0"/>
    <w:rsid w:val="00AE3CDE"/>
    <w:rsid w:val="00AE4245"/>
    <w:rsid w:val="00AE4390"/>
    <w:rsid w:val="00AE43AE"/>
    <w:rsid w:val="00AE4493"/>
    <w:rsid w:val="00AE4521"/>
    <w:rsid w:val="00AE4559"/>
    <w:rsid w:val="00AE4972"/>
    <w:rsid w:val="00AE4AA2"/>
    <w:rsid w:val="00AE4BAD"/>
    <w:rsid w:val="00AE5161"/>
    <w:rsid w:val="00AE53BE"/>
    <w:rsid w:val="00AE53C6"/>
    <w:rsid w:val="00AE5636"/>
    <w:rsid w:val="00AE5870"/>
    <w:rsid w:val="00AE5BD9"/>
    <w:rsid w:val="00AE5D83"/>
    <w:rsid w:val="00AE60DE"/>
    <w:rsid w:val="00AE6290"/>
    <w:rsid w:val="00AE631C"/>
    <w:rsid w:val="00AE6524"/>
    <w:rsid w:val="00AE671F"/>
    <w:rsid w:val="00AE6866"/>
    <w:rsid w:val="00AE6877"/>
    <w:rsid w:val="00AE6FF0"/>
    <w:rsid w:val="00AE705B"/>
    <w:rsid w:val="00AE70EF"/>
    <w:rsid w:val="00AE71C5"/>
    <w:rsid w:val="00AE74CE"/>
    <w:rsid w:val="00AE75F0"/>
    <w:rsid w:val="00AE760A"/>
    <w:rsid w:val="00AE792E"/>
    <w:rsid w:val="00AE7B6A"/>
    <w:rsid w:val="00AE7CD1"/>
    <w:rsid w:val="00AF012A"/>
    <w:rsid w:val="00AF0A64"/>
    <w:rsid w:val="00AF0C71"/>
    <w:rsid w:val="00AF0CEA"/>
    <w:rsid w:val="00AF0D43"/>
    <w:rsid w:val="00AF0D6A"/>
    <w:rsid w:val="00AF116A"/>
    <w:rsid w:val="00AF118F"/>
    <w:rsid w:val="00AF157B"/>
    <w:rsid w:val="00AF15CA"/>
    <w:rsid w:val="00AF1787"/>
    <w:rsid w:val="00AF1793"/>
    <w:rsid w:val="00AF1D8B"/>
    <w:rsid w:val="00AF2697"/>
    <w:rsid w:val="00AF287E"/>
    <w:rsid w:val="00AF2F03"/>
    <w:rsid w:val="00AF315C"/>
    <w:rsid w:val="00AF391B"/>
    <w:rsid w:val="00AF3926"/>
    <w:rsid w:val="00AF393F"/>
    <w:rsid w:val="00AF3F8E"/>
    <w:rsid w:val="00AF412B"/>
    <w:rsid w:val="00AF4504"/>
    <w:rsid w:val="00AF45B9"/>
    <w:rsid w:val="00AF45DF"/>
    <w:rsid w:val="00AF478C"/>
    <w:rsid w:val="00AF48C0"/>
    <w:rsid w:val="00AF4E25"/>
    <w:rsid w:val="00AF4E34"/>
    <w:rsid w:val="00AF508C"/>
    <w:rsid w:val="00AF53C8"/>
    <w:rsid w:val="00AF543D"/>
    <w:rsid w:val="00AF5746"/>
    <w:rsid w:val="00AF5826"/>
    <w:rsid w:val="00AF685A"/>
    <w:rsid w:val="00AF6A42"/>
    <w:rsid w:val="00AF70EB"/>
    <w:rsid w:val="00AF7178"/>
    <w:rsid w:val="00AF7607"/>
    <w:rsid w:val="00AF7AAA"/>
    <w:rsid w:val="00AF7DFE"/>
    <w:rsid w:val="00AF7F7A"/>
    <w:rsid w:val="00B002B1"/>
    <w:rsid w:val="00B002F2"/>
    <w:rsid w:val="00B00683"/>
    <w:rsid w:val="00B00818"/>
    <w:rsid w:val="00B00821"/>
    <w:rsid w:val="00B00D63"/>
    <w:rsid w:val="00B00F65"/>
    <w:rsid w:val="00B00FCB"/>
    <w:rsid w:val="00B01055"/>
    <w:rsid w:val="00B01136"/>
    <w:rsid w:val="00B011CF"/>
    <w:rsid w:val="00B016D2"/>
    <w:rsid w:val="00B01B91"/>
    <w:rsid w:val="00B02754"/>
    <w:rsid w:val="00B027DD"/>
    <w:rsid w:val="00B028A2"/>
    <w:rsid w:val="00B02910"/>
    <w:rsid w:val="00B02AC7"/>
    <w:rsid w:val="00B02F9D"/>
    <w:rsid w:val="00B03B29"/>
    <w:rsid w:val="00B03CBA"/>
    <w:rsid w:val="00B03D69"/>
    <w:rsid w:val="00B03E0B"/>
    <w:rsid w:val="00B04A2E"/>
    <w:rsid w:val="00B04F72"/>
    <w:rsid w:val="00B050D2"/>
    <w:rsid w:val="00B05163"/>
    <w:rsid w:val="00B0523F"/>
    <w:rsid w:val="00B052E3"/>
    <w:rsid w:val="00B0532E"/>
    <w:rsid w:val="00B057A4"/>
    <w:rsid w:val="00B05845"/>
    <w:rsid w:val="00B05908"/>
    <w:rsid w:val="00B0593E"/>
    <w:rsid w:val="00B05C25"/>
    <w:rsid w:val="00B05DDD"/>
    <w:rsid w:val="00B05FD1"/>
    <w:rsid w:val="00B06092"/>
    <w:rsid w:val="00B061A0"/>
    <w:rsid w:val="00B069A6"/>
    <w:rsid w:val="00B069CF"/>
    <w:rsid w:val="00B06A5D"/>
    <w:rsid w:val="00B06B65"/>
    <w:rsid w:val="00B06EAE"/>
    <w:rsid w:val="00B06F39"/>
    <w:rsid w:val="00B07571"/>
    <w:rsid w:val="00B075AC"/>
    <w:rsid w:val="00B07618"/>
    <w:rsid w:val="00B07630"/>
    <w:rsid w:val="00B07CAD"/>
    <w:rsid w:val="00B07D9E"/>
    <w:rsid w:val="00B07DD9"/>
    <w:rsid w:val="00B10128"/>
    <w:rsid w:val="00B10152"/>
    <w:rsid w:val="00B10187"/>
    <w:rsid w:val="00B1094E"/>
    <w:rsid w:val="00B10C17"/>
    <w:rsid w:val="00B10F92"/>
    <w:rsid w:val="00B11232"/>
    <w:rsid w:val="00B11322"/>
    <w:rsid w:val="00B116EB"/>
    <w:rsid w:val="00B11A3E"/>
    <w:rsid w:val="00B11D08"/>
    <w:rsid w:val="00B11F51"/>
    <w:rsid w:val="00B11F5B"/>
    <w:rsid w:val="00B1208D"/>
    <w:rsid w:val="00B1228E"/>
    <w:rsid w:val="00B12391"/>
    <w:rsid w:val="00B125D1"/>
    <w:rsid w:val="00B125E8"/>
    <w:rsid w:val="00B12D84"/>
    <w:rsid w:val="00B12ED5"/>
    <w:rsid w:val="00B12F2D"/>
    <w:rsid w:val="00B13614"/>
    <w:rsid w:val="00B14166"/>
    <w:rsid w:val="00B142A0"/>
    <w:rsid w:val="00B143E3"/>
    <w:rsid w:val="00B14401"/>
    <w:rsid w:val="00B14622"/>
    <w:rsid w:val="00B1486F"/>
    <w:rsid w:val="00B14BC0"/>
    <w:rsid w:val="00B14BE8"/>
    <w:rsid w:val="00B1515A"/>
    <w:rsid w:val="00B15206"/>
    <w:rsid w:val="00B15284"/>
    <w:rsid w:val="00B15432"/>
    <w:rsid w:val="00B15881"/>
    <w:rsid w:val="00B158A0"/>
    <w:rsid w:val="00B15C3B"/>
    <w:rsid w:val="00B15CD8"/>
    <w:rsid w:val="00B15F4F"/>
    <w:rsid w:val="00B162EB"/>
    <w:rsid w:val="00B1668F"/>
    <w:rsid w:val="00B16A2B"/>
    <w:rsid w:val="00B16C6C"/>
    <w:rsid w:val="00B16EE0"/>
    <w:rsid w:val="00B171F0"/>
    <w:rsid w:val="00B17558"/>
    <w:rsid w:val="00B17C15"/>
    <w:rsid w:val="00B17E1D"/>
    <w:rsid w:val="00B17E76"/>
    <w:rsid w:val="00B202CB"/>
    <w:rsid w:val="00B208E4"/>
    <w:rsid w:val="00B21196"/>
    <w:rsid w:val="00B215CB"/>
    <w:rsid w:val="00B217A5"/>
    <w:rsid w:val="00B2181A"/>
    <w:rsid w:val="00B21A0A"/>
    <w:rsid w:val="00B21E8F"/>
    <w:rsid w:val="00B22669"/>
    <w:rsid w:val="00B229CE"/>
    <w:rsid w:val="00B22A6F"/>
    <w:rsid w:val="00B22A8F"/>
    <w:rsid w:val="00B22DED"/>
    <w:rsid w:val="00B23534"/>
    <w:rsid w:val="00B23810"/>
    <w:rsid w:val="00B23A0D"/>
    <w:rsid w:val="00B23E1A"/>
    <w:rsid w:val="00B2412A"/>
    <w:rsid w:val="00B2419D"/>
    <w:rsid w:val="00B2465C"/>
    <w:rsid w:val="00B249E2"/>
    <w:rsid w:val="00B24B15"/>
    <w:rsid w:val="00B24CAE"/>
    <w:rsid w:val="00B24CFB"/>
    <w:rsid w:val="00B24D6F"/>
    <w:rsid w:val="00B24D90"/>
    <w:rsid w:val="00B24FD4"/>
    <w:rsid w:val="00B251AC"/>
    <w:rsid w:val="00B25212"/>
    <w:rsid w:val="00B257B3"/>
    <w:rsid w:val="00B2585C"/>
    <w:rsid w:val="00B2596B"/>
    <w:rsid w:val="00B25A7D"/>
    <w:rsid w:val="00B25C5E"/>
    <w:rsid w:val="00B26090"/>
    <w:rsid w:val="00B26266"/>
    <w:rsid w:val="00B2690F"/>
    <w:rsid w:val="00B26B45"/>
    <w:rsid w:val="00B26D80"/>
    <w:rsid w:val="00B2714D"/>
    <w:rsid w:val="00B272A6"/>
    <w:rsid w:val="00B27309"/>
    <w:rsid w:val="00B27500"/>
    <w:rsid w:val="00B278D1"/>
    <w:rsid w:val="00B27922"/>
    <w:rsid w:val="00B27B29"/>
    <w:rsid w:val="00B27DAC"/>
    <w:rsid w:val="00B3001A"/>
    <w:rsid w:val="00B3021C"/>
    <w:rsid w:val="00B308CE"/>
    <w:rsid w:val="00B309AD"/>
    <w:rsid w:val="00B30C09"/>
    <w:rsid w:val="00B30C30"/>
    <w:rsid w:val="00B3100C"/>
    <w:rsid w:val="00B31499"/>
    <w:rsid w:val="00B31869"/>
    <w:rsid w:val="00B31945"/>
    <w:rsid w:val="00B31BC1"/>
    <w:rsid w:val="00B31CBC"/>
    <w:rsid w:val="00B31F0B"/>
    <w:rsid w:val="00B32252"/>
    <w:rsid w:val="00B32564"/>
    <w:rsid w:val="00B326A1"/>
    <w:rsid w:val="00B32870"/>
    <w:rsid w:val="00B3294C"/>
    <w:rsid w:val="00B32B9D"/>
    <w:rsid w:val="00B32E3D"/>
    <w:rsid w:val="00B32E77"/>
    <w:rsid w:val="00B33078"/>
    <w:rsid w:val="00B33386"/>
    <w:rsid w:val="00B334D3"/>
    <w:rsid w:val="00B339CF"/>
    <w:rsid w:val="00B33B31"/>
    <w:rsid w:val="00B33E7E"/>
    <w:rsid w:val="00B33F62"/>
    <w:rsid w:val="00B34067"/>
    <w:rsid w:val="00B34131"/>
    <w:rsid w:val="00B34608"/>
    <w:rsid w:val="00B34BC7"/>
    <w:rsid w:val="00B358EB"/>
    <w:rsid w:val="00B3595C"/>
    <w:rsid w:val="00B35B8D"/>
    <w:rsid w:val="00B35D92"/>
    <w:rsid w:val="00B36A3E"/>
    <w:rsid w:val="00B36DAE"/>
    <w:rsid w:val="00B36FC9"/>
    <w:rsid w:val="00B37067"/>
    <w:rsid w:val="00B37257"/>
    <w:rsid w:val="00B373BC"/>
    <w:rsid w:val="00B3743E"/>
    <w:rsid w:val="00B377DD"/>
    <w:rsid w:val="00B37A33"/>
    <w:rsid w:val="00B37B38"/>
    <w:rsid w:val="00B400C4"/>
    <w:rsid w:val="00B4015E"/>
    <w:rsid w:val="00B40697"/>
    <w:rsid w:val="00B4069A"/>
    <w:rsid w:val="00B4079C"/>
    <w:rsid w:val="00B40918"/>
    <w:rsid w:val="00B40C52"/>
    <w:rsid w:val="00B40C79"/>
    <w:rsid w:val="00B40FB5"/>
    <w:rsid w:val="00B41145"/>
    <w:rsid w:val="00B413E3"/>
    <w:rsid w:val="00B41570"/>
    <w:rsid w:val="00B415D6"/>
    <w:rsid w:val="00B41853"/>
    <w:rsid w:val="00B418BD"/>
    <w:rsid w:val="00B41ABF"/>
    <w:rsid w:val="00B4204A"/>
    <w:rsid w:val="00B420BA"/>
    <w:rsid w:val="00B4219D"/>
    <w:rsid w:val="00B421A3"/>
    <w:rsid w:val="00B42418"/>
    <w:rsid w:val="00B424ED"/>
    <w:rsid w:val="00B42533"/>
    <w:rsid w:val="00B42897"/>
    <w:rsid w:val="00B42951"/>
    <w:rsid w:val="00B42F05"/>
    <w:rsid w:val="00B42F20"/>
    <w:rsid w:val="00B43059"/>
    <w:rsid w:val="00B43151"/>
    <w:rsid w:val="00B43296"/>
    <w:rsid w:val="00B43685"/>
    <w:rsid w:val="00B43700"/>
    <w:rsid w:val="00B437D5"/>
    <w:rsid w:val="00B43BCA"/>
    <w:rsid w:val="00B443DE"/>
    <w:rsid w:val="00B445F5"/>
    <w:rsid w:val="00B44CF7"/>
    <w:rsid w:val="00B44D85"/>
    <w:rsid w:val="00B44F5A"/>
    <w:rsid w:val="00B44F88"/>
    <w:rsid w:val="00B451A3"/>
    <w:rsid w:val="00B45314"/>
    <w:rsid w:val="00B454B3"/>
    <w:rsid w:val="00B4585B"/>
    <w:rsid w:val="00B4597F"/>
    <w:rsid w:val="00B459F3"/>
    <w:rsid w:val="00B45B0D"/>
    <w:rsid w:val="00B45B11"/>
    <w:rsid w:val="00B45E7A"/>
    <w:rsid w:val="00B45FF5"/>
    <w:rsid w:val="00B4612D"/>
    <w:rsid w:val="00B463E9"/>
    <w:rsid w:val="00B46634"/>
    <w:rsid w:val="00B46970"/>
    <w:rsid w:val="00B46FD9"/>
    <w:rsid w:val="00B4706F"/>
    <w:rsid w:val="00B4726F"/>
    <w:rsid w:val="00B472EE"/>
    <w:rsid w:val="00B474D8"/>
    <w:rsid w:val="00B4769A"/>
    <w:rsid w:val="00B477E1"/>
    <w:rsid w:val="00B47DF2"/>
    <w:rsid w:val="00B50043"/>
    <w:rsid w:val="00B50059"/>
    <w:rsid w:val="00B500BC"/>
    <w:rsid w:val="00B501B4"/>
    <w:rsid w:val="00B503D3"/>
    <w:rsid w:val="00B50774"/>
    <w:rsid w:val="00B50A2E"/>
    <w:rsid w:val="00B51124"/>
    <w:rsid w:val="00B51231"/>
    <w:rsid w:val="00B515F6"/>
    <w:rsid w:val="00B5160B"/>
    <w:rsid w:val="00B51BAA"/>
    <w:rsid w:val="00B51D5C"/>
    <w:rsid w:val="00B51DEB"/>
    <w:rsid w:val="00B5250E"/>
    <w:rsid w:val="00B5288D"/>
    <w:rsid w:val="00B52EC3"/>
    <w:rsid w:val="00B530E1"/>
    <w:rsid w:val="00B532ED"/>
    <w:rsid w:val="00B5330E"/>
    <w:rsid w:val="00B53350"/>
    <w:rsid w:val="00B5347C"/>
    <w:rsid w:val="00B538B7"/>
    <w:rsid w:val="00B538BF"/>
    <w:rsid w:val="00B53904"/>
    <w:rsid w:val="00B539CB"/>
    <w:rsid w:val="00B539D9"/>
    <w:rsid w:val="00B53AB5"/>
    <w:rsid w:val="00B53C02"/>
    <w:rsid w:val="00B53CC3"/>
    <w:rsid w:val="00B53E5C"/>
    <w:rsid w:val="00B54090"/>
    <w:rsid w:val="00B540DC"/>
    <w:rsid w:val="00B543F8"/>
    <w:rsid w:val="00B544A1"/>
    <w:rsid w:val="00B54512"/>
    <w:rsid w:val="00B54D4D"/>
    <w:rsid w:val="00B54DD7"/>
    <w:rsid w:val="00B54E2F"/>
    <w:rsid w:val="00B54EF8"/>
    <w:rsid w:val="00B54F7C"/>
    <w:rsid w:val="00B55202"/>
    <w:rsid w:val="00B556FE"/>
    <w:rsid w:val="00B55814"/>
    <w:rsid w:val="00B558AD"/>
    <w:rsid w:val="00B55BBF"/>
    <w:rsid w:val="00B55C61"/>
    <w:rsid w:val="00B55F92"/>
    <w:rsid w:val="00B566D9"/>
    <w:rsid w:val="00B56725"/>
    <w:rsid w:val="00B56921"/>
    <w:rsid w:val="00B56BCF"/>
    <w:rsid w:val="00B56E3E"/>
    <w:rsid w:val="00B57181"/>
    <w:rsid w:val="00B572B9"/>
    <w:rsid w:val="00B57515"/>
    <w:rsid w:val="00B57722"/>
    <w:rsid w:val="00B57BC8"/>
    <w:rsid w:val="00B57D2B"/>
    <w:rsid w:val="00B60092"/>
    <w:rsid w:val="00B600E4"/>
    <w:rsid w:val="00B6019E"/>
    <w:rsid w:val="00B60233"/>
    <w:rsid w:val="00B6080E"/>
    <w:rsid w:val="00B60DD6"/>
    <w:rsid w:val="00B60E10"/>
    <w:rsid w:val="00B614FC"/>
    <w:rsid w:val="00B61724"/>
    <w:rsid w:val="00B6178C"/>
    <w:rsid w:val="00B618FD"/>
    <w:rsid w:val="00B61FF0"/>
    <w:rsid w:val="00B6202D"/>
    <w:rsid w:val="00B62095"/>
    <w:rsid w:val="00B62155"/>
    <w:rsid w:val="00B6237E"/>
    <w:rsid w:val="00B62645"/>
    <w:rsid w:val="00B62E2E"/>
    <w:rsid w:val="00B63085"/>
    <w:rsid w:val="00B63646"/>
    <w:rsid w:val="00B636EE"/>
    <w:rsid w:val="00B6389A"/>
    <w:rsid w:val="00B63937"/>
    <w:rsid w:val="00B6396E"/>
    <w:rsid w:val="00B63D41"/>
    <w:rsid w:val="00B63F07"/>
    <w:rsid w:val="00B6462D"/>
    <w:rsid w:val="00B64634"/>
    <w:rsid w:val="00B64C1F"/>
    <w:rsid w:val="00B64C58"/>
    <w:rsid w:val="00B64F24"/>
    <w:rsid w:val="00B650E2"/>
    <w:rsid w:val="00B65183"/>
    <w:rsid w:val="00B6529C"/>
    <w:rsid w:val="00B65331"/>
    <w:rsid w:val="00B654FF"/>
    <w:rsid w:val="00B6563B"/>
    <w:rsid w:val="00B657C6"/>
    <w:rsid w:val="00B6614B"/>
    <w:rsid w:val="00B66156"/>
    <w:rsid w:val="00B6662F"/>
    <w:rsid w:val="00B666DF"/>
    <w:rsid w:val="00B66804"/>
    <w:rsid w:val="00B668D5"/>
    <w:rsid w:val="00B66A64"/>
    <w:rsid w:val="00B66BEF"/>
    <w:rsid w:val="00B66FB4"/>
    <w:rsid w:val="00B66FC5"/>
    <w:rsid w:val="00B67129"/>
    <w:rsid w:val="00B6715A"/>
    <w:rsid w:val="00B671DE"/>
    <w:rsid w:val="00B671DF"/>
    <w:rsid w:val="00B6725C"/>
    <w:rsid w:val="00B67425"/>
    <w:rsid w:val="00B674CB"/>
    <w:rsid w:val="00B674D2"/>
    <w:rsid w:val="00B67654"/>
    <w:rsid w:val="00B67715"/>
    <w:rsid w:val="00B67805"/>
    <w:rsid w:val="00B67D0D"/>
    <w:rsid w:val="00B67F1C"/>
    <w:rsid w:val="00B70A89"/>
    <w:rsid w:val="00B70D18"/>
    <w:rsid w:val="00B70E41"/>
    <w:rsid w:val="00B70E9F"/>
    <w:rsid w:val="00B71423"/>
    <w:rsid w:val="00B71697"/>
    <w:rsid w:val="00B718D7"/>
    <w:rsid w:val="00B71A2F"/>
    <w:rsid w:val="00B71A76"/>
    <w:rsid w:val="00B71AC1"/>
    <w:rsid w:val="00B71E59"/>
    <w:rsid w:val="00B71EFC"/>
    <w:rsid w:val="00B721E3"/>
    <w:rsid w:val="00B72345"/>
    <w:rsid w:val="00B72697"/>
    <w:rsid w:val="00B7273D"/>
    <w:rsid w:val="00B7281A"/>
    <w:rsid w:val="00B72933"/>
    <w:rsid w:val="00B72943"/>
    <w:rsid w:val="00B72A52"/>
    <w:rsid w:val="00B72F14"/>
    <w:rsid w:val="00B736ED"/>
    <w:rsid w:val="00B73A57"/>
    <w:rsid w:val="00B73A5B"/>
    <w:rsid w:val="00B73CF0"/>
    <w:rsid w:val="00B73F01"/>
    <w:rsid w:val="00B74856"/>
    <w:rsid w:val="00B74C00"/>
    <w:rsid w:val="00B74E2C"/>
    <w:rsid w:val="00B74EB7"/>
    <w:rsid w:val="00B75125"/>
    <w:rsid w:val="00B75132"/>
    <w:rsid w:val="00B75283"/>
    <w:rsid w:val="00B755B6"/>
    <w:rsid w:val="00B755CB"/>
    <w:rsid w:val="00B75646"/>
    <w:rsid w:val="00B7577E"/>
    <w:rsid w:val="00B757A1"/>
    <w:rsid w:val="00B75A34"/>
    <w:rsid w:val="00B75AB5"/>
    <w:rsid w:val="00B75D5E"/>
    <w:rsid w:val="00B76038"/>
    <w:rsid w:val="00B762ED"/>
    <w:rsid w:val="00B7637C"/>
    <w:rsid w:val="00B7671F"/>
    <w:rsid w:val="00B76862"/>
    <w:rsid w:val="00B76C03"/>
    <w:rsid w:val="00B76DF3"/>
    <w:rsid w:val="00B76EF1"/>
    <w:rsid w:val="00B771DD"/>
    <w:rsid w:val="00B7723B"/>
    <w:rsid w:val="00B77543"/>
    <w:rsid w:val="00B7756C"/>
    <w:rsid w:val="00B77AE4"/>
    <w:rsid w:val="00B77AF3"/>
    <w:rsid w:val="00B804CD"/>
    <w:rsid w:val="00B80613"/>
    <w:rsid w:val="00B80A48"/>
    <w:rsid w:val="00B80AA9"/>
    <w:rsid w:val="00B80C5B"/>
    <w:rsid w:val="00B80D73"/>
    <w:rsid w:val="00B8133A"/>
    <w:rsid w:val="00B816F0"/>
    <w:rsid w:val="00B8176C"/>
    <w:rsid w:val="00B819FD"/>
    <w:rsid w:val="00B81BC3"/>
    <w:rsid w:val="00B82329"/>
    <w:rsid w:val="00B8255F"/>
    <w:rsid w:val="00B82C63"/>
    <w:rsid w:val="00B82CAD"/>
    <w:rsid w:val="00B82EB9"/>
    <w:rsid w:val="00B83437"/>
    <w:rsid w:val="00B838C1"/>
    <w:rsid w:val="00B83D83"/>
    <w:rsid w:val="00B83DEF"/>
    <w:rsid w:val="00B84410"/>
    <w:rsid w:val="00B844FF"/>
    <w:rsid w:val="00B845DF"/>
    <w:rsid w:val="00B8488E"/>
    <w:rsid w:val="00B84B3E"/>
    <w:rsid w:val="00B84D80"/>
    <w:rsid w:val="00B8539F"/>
    <w:rsid w:val="00B854C1"/>
    <w:rsid w:val="00B858B6"/>
    <w:rsid w:val="00B85EC1"/>
    <w:rsid w:val="00B8622D"/>
    <w:rsid w:val="00B864E6"/>
    <w:rsid w:val="00B86A1E"/>
    <w:rsid w:val="00B86D35"/>
    <w:rsid w:val="00B871B4"/>
    <w:rsid w:val="00B87335"/>
    <w:rsid w:val="00B87438"/>
    <w:rsid w:val="00B87741"/>
    <w:rsid w:val="00B87929"/>
    <w:rsid w:val="00B87ACE"/>
    <w:rsid w:val="00B906FF"/>
    <w:rsid w:val="00B90787"/>
    <w:rsid w:val="00B90A3C"/>
    <w:rsid w:val="00B90B86"/>
    <w:rsid w:val="00B911D4"/>
    <w:rsid w:val="00B91327"/>
    <w:rsid w:val="00B91379"/>
    <w:rsid w:val="00B9153A"/>
    <w:rsid w:val="00B9167C"/>
    <w:rsid w:val="00B9187E"/>
    <w:rsid w:val="00B91886"/>
    <w:rsid w:val="00B9188C"/>
    <w:rsid w:val="00B91894"/>
    <w:rsid w:val="00B91B1F"/>
    <w:rsid w:val="00B91D37"/>
    <w:rsid w:val="00B921B2"/>
    <w:rsid w:val="00B92532"/>
    <w:rsid w:val="00B9299D"/>
    <w:rsid w:val="00B92F23"/>
    <w:rsid w:val="00B92F8F"/>
    <w:rsid w:val="00B931D3"/>
    <w:rsid w:val="00B932B1"/>
    <w:rsid w:val="00B934DD"/>
    <w:rsid w:val="00B9376A"/>
    <w:rsid w:val="00B938A1"/>
    <w:rsid w:val="00B938D2"/>
    <w:rsid w:val="00B93C36"/>
    <w:rsid w:val="00B93E0C"/>
    <w:rsid w:val="00B94040"/>
    <w:rsid w:val="00B94046"/>
    <w:rsid w:val="00B940B9"/>
    <w:rsid w:val="00B94461"/>
    <w:rsid w:val="00B9456E"/>
    <w:rsid w:val="00B945FE"/>
    <w:rsid w:val="00B948C8"/>
    <w:rsid w:val="00B94C46"/>
    <w:rsid w:val="00B94F04"/>
    <w:rsid w:val="00B94FB6"/>
    <w:rsid w:val="00B9508A"/>
    <w:rsid w:val="00B95231"/>
    <w:rsid w:val="00B95940"/>
    <w:rsid w:val="00B95AEF"/>
    <w:rsid w:val="00B95C96"/>
    <w:rsid w:val="00B966DD"/>
    <w:rsid w:val="00B96763"/>
    <w:rsid w:val="00B969BF"/>
    <w:rsid w:val="00B96B27"/>
    <w:rsid w:val="00B96C20"/>
    <w:rsid w:val="00B96D09"/>
    <w:rsid w:val="00B9720A"/>
    <w:rsid w:val="00B975F3"/>
    <w:rsid w:val="00B97816"/>
    <w:rsid w:val="00B97B5B"/>
    <w:rsid w:val="00B97CD4"/>
    <w:rsid w:val="00B97D22"/>
    <w:rsid w:val="00B97DAB"/>
    <w:rsid w:val="00B97DC3"/>
    <w:rsid w:val="00BA00C9"/>
    <w:rsid w:val="00BA0812"/>
    <w:rsid w:val="00BA0D22"/>
    <w:rsid w:val="00BA0E16"/>
    <w:rsid w:val="00BA12A0"/>
    <w:rsid w:val="00BA136A"/>
    <w:rsid w:val="00BA1602"/>
    <w:rsid w:val="00BA1828"/>
    <w:rsid w:val="00BA18CD"/>
    <w:rsid w:val="00BA1A52"/>
    <w:rsid w:val="00BA1E3C"/>
    <w:rsid w:val="00BA1EB7"/>
    <w:rsid w:val="00BA25D6"/>
    <w:rsid w:val="00BA2631"/>
    <w:rsid w:val="00BA26A1"/>
    <w:rsid w:val="00BA2731"/>
    <w:rsid w:val="00BA2839"/>
    <w:rsid w:val="00BA2C1F"/>
    <w:rsid w:val="00BA33B3"/>
    <w:rsid w:val="00BA39E4"/>
    <w:rsid w:val="00BA3EB2"/>
    <w:rsid w:val="00BA3F4C"/>
    <w:rsid w:val="00BA3FE7"/>
    <w:rsid w:val="00BA436D"/>
    <w:rsid w:val="00BA43E2"/>
    <w:rsid w:val="00BA4485"/>
    <w:rsid w:val="00BA4765"/>
    <w:rsid w:val="00BA477D"/>
    <w:rsid w:val="00BA477F"/>
    <w:rsid w:val="00BA48F0"/>
    <w:rsid w:val="00BA4A54"/>
    <w:rsid w:val="00BA4D79"/>
    <w:rsid w:val="00BA5005"/>
    <w:rsid w:val="00BA5858"/>
    <w:rsid w:val="00BA5BA9"/>
    <w:rsid w:val="00BA5DAE"/>
    <w:rsid w:val="00BA6178"/>
    <w:rsid w:val="00BA6187"/>
    <w:rsid w:val="00BA6365"/>
    <w:rsid w:val="00BA63FB"/>
    <w:rsid w:val="00BA6678"/>
    <w:rsid w:val="00BA681A"/>
    <w:rsid w:val="00BA6A5F"/>
    <w:rsid w:val="00BA7690"/>
    <w:rsid w:val="00BA774A"/>
    <w:rsid w:val="00BA7C85"/>
    <w:rsid w:val="00BA7CEB"/>
    <w:rsid w:val="00BB0085"/>
    <w:rsid w:val="00BB01FC"/>
    <w:rsid w:val="00BB05C7"/>
    <w:rsid w:val="00BB06CB"/>
    <w:rsid w:val="00BB0807"/>
    <w:rsid w:val="00BB0C07"/>
    <w:rsid w:val="00BB1049"/>
    <w:rsid w:val="00BB1079"/>
    <w:rsid w:val="00BB10F2"/>
    <w:rsid w:val="00BB1333"/>
    <w:rsid w:val="00BB13CC"/>
    <w:rsid w:val="00BB142B"/>
    <w:rsid w:val="00BB1997"/>
    <w:rsid w:val="00BB19D2"/>
    <w:rsid w:val="00BB1FB2"/>
    <w:rsid w:val="00BB2281"/>
    <w:rsid w:val="00BB22D3"/>
    <w:rsid w:val="00BB251B"/>
    <w:rsid w:val="00BB27F3"/>
    <w:rsid w:val="00BB2DD4"/>
    <w:rsid w:val="00BB307C"/>
    <w:rsid w:val="00BB346B"/>
    <w:rsid w:val="00BB34C3"/>
    <w:rsid w:val="00BB38C0"/>
    <w:rsid w:val="00BB3B7A"/>
    <w:rsid w:val="00BB3DB8"/>
    <w:rsid w:val="00BB4010"/>
    <w:rsid w:val="00BB42CB"/>
    <w:rsid w:val="00BB47EF"/>
    <w:rsid w:val="00BB47FF"/>
    <w:rsid w:val="00BB4D19"/>
    <w:rsid w:val="00BB506E"/>
    <w:rsid w:val="00BB5418"/>
    <w:rsid w:val="00BB5444"/>
    <w:rsid w:val="00BB5518"/>
    <w:rsid w:val="00BB5765"/>
    <w:rsid w:val="00BB5DFC"/>
    <w:rsid w:val="00BB5FDB"/>
    <w:rsid w:val="00BB63CD"/>
    <w:rsid w:val="00BB658A"/>
    <w:rsid w:val="00BB66ED"/>
    <w:rsid w:val="00BB6D13"/>
    <w:rsid w:val="00BB7168"/>
    <w:rsid w:val="00BB718D"/>
    <w:rsid w:val="00BB7344"/>
    <w:rsid w:val="00BB7373"/>
    <w:rsid w:val="00BB73DB"/>
    <w:rsid w:val="00BB75AF"/>
    <w:rsid w:val="00BB76AD"/>
    <w:rsid w:val="00BB775D"/>
    <w:rsid w:val="00BB7AFB"/>
    <w:rsid w:val="00BB7C77"/>
    <w:rsid w:val="00BB7CF1"/>
    <w:rsid w:val="00BC03D2"/>
    <w:rsid w:val="00BC0454"/>
    <w:rsid w:val="00BC05B9"/>
    <w:rsid w:val="00BC05CD"/>
    <w:rsid w:val="00BC05EE"/>
    <w:rsid w:val="00BC063D"/>
    <w:rsid w:val="00BC097D"/>
    <w:rsid w:val="00BC0A10"/>
    <w:rsid w:val="00BC0C34"/>
    <w:rsid w:val="00BC1749"/>
    <w:rsid w:val="00BC1787"/>
    <w:rsid w:val="00BC1907"/>
    <w:rsid w:val="00BC1973"/>
    <w:rsid w:val="00BC1A09"/>
    <w:rsid w:val="00BC1D14"/>
    <w:rsid w:val="00BC1D6A"/>
    <w:rsid w:val="00BC1FBA"/>
    <w:rsid w:val="00BC201C"/>
    <w:rsid w:val="00BC2660"/>
    <w:rsid w:val="00BC2956"/>
    <w:rsid w:val="00BC2A77"/>
    <w:rsid w:val="00BC2B15"/>
    <w:rsid w:val="00BC2B8E"/>
    <w:rsid w:val="00BC2BF2"/>
    <w:rsid w:val="00BC2E35"/>
    <w:rsid w:val="00BC2E7B"/>
    <w:rsid w:val="00BC3121"/>
    <w:rsid w:val="00BC3152"/>
    <w:rsid w:val="00BC348B"/>
    <w:rsid w:val="00BC3710"/>
    <w:rsid w:val="00BC3E53"/>
    <w:rsid w:val="00BC41CF"/>
    <w:rsid w:val="00BC4388"/>
    <w:rsid w:val="00BC4478"/>
    <w:rsid w:val="00BC4D9B"/>
    <w:rsid w:val="00BC5599"/>
    <w:rsid w:val="00BC5786"/>
    <w:rsid w:val="00BC58CE"/>
    <w:rsid w:val="00BC5AF2"/>
    <w:rsid w:val="00BC5B59"/>
    <w:rsid w:val="00BC5DB0"/>
    <w:rsid w:val="00BC5E1D"/>
    <w:rsid w:val="00BC61D1"/>
    <w:rsid w:val="00BC6512"/>
    <w:rsid w:val="00BC679F"/>
    <w:rsid w:val="00BC6BE1"/>
    <w:rsid w:val="00BC6F92"/>
    <w:rsid w:val="00BC752D"/>
    <w:rsid w:val="00BC756D"/>
    <w:rsid w:val="00BC75A3"/>
    <w:rsid w:val="00BC78F5"/>
    <w:rsid w:val="00BC795B"/>
    <w:rsid w:val="00BD021C"/>
    <w:rsid w:val="00BD03DD"/>
    <w:rsid w:val="00BD04C4"/>
    <w:rsid w:val="00BD0626"/>
    <w:rsid w:val="00BD0A78"/>
    <w:rsid w:val="00BD0B4A"/>
    <w:rsid w:val="00BD0C27"/>
    <w:rsid w:val="00BD0DEA"/>
    <w:rsid w:val="00BD0F96"/>
    <w:rsid w:val="00BD0FC1"/>
    <w:rsid w:val="00BD1005"/>
    <w:rsid w:val="00BD17C0"/>
    <w:rsid w:val="00BD1968"/>
    <w:rsid w:val="00BD1E3F"/>
    <w:rsid w:val="00BD1EBA"/>
    <w:rsid w:val="00BD2153"/>
    <w:rsid w:val="00BD21D3"/>
    <w:rsid w:val="00BD2363"/>
    <w:rsid w:val="00BD243A"/>
    <w:rsid w:val="00BD27FD"/>
    <w:rsid w:val="00BD2922"/>
    <w:rsid w:val="00BD297B"/>
    <w:rsid w:val="00BD2A99"/>
    <w:rsid w:val="00BD2AB2"/>
    <w:rsid w:val="00BD2ACC"/>
    <w:rsid w:val="00BD2AD0"/>
    <w:rsid w:val="00BD2B8C"/>
    <w:rsid w:val="00BD2BA7"/>
    <w:rsid w:val="00BD2D68"/>
    <w:rsid w:val="00BD2D98"/>
    <w:rsid w:val="00BD2EDA"/>
    <w:rsid w:val="00BD2F20"/>
    <w:rsid w:val="00BD3093"/>
    <w:rsid w:val="00BD3B50"/>
    <w:rsid w:val="00BD3EB2"/>
    <w:rsid w:val="00BD3EF3"/>
    <w:rsid w:val="00BD4124"/>
    <w:rsid w:val="00BD4438"/>
    <w:rsid w:val="00BD4559"/>
    <w:rsid w:val="00BD4747"/>
    <w:rsid w:val="00BD4774"/>
    <w:rsid w:val="00BD4815"/>
    <w:rsid w:val="00BD49BE"/>
    <w:rsid w:val="00BD4C5F"/>
    <w:rsid w:val="00BD5191"/>
    <w:rsid w:val="00BD52CF"/>
    <w:rsid w:val="00BD589C"/>
    <w:rsid w:val="00BD5D12"/>
    <w:rsid w:val="00BD631B"/>
    <w:rsid w:val="00BD67E1"/>
    <w:rsid w:val="00BD6869"/>
    <w:rsid w:val="00BD68E8"/>
    <w:rsid w:val="00BD6C10"/>
    <w:rsid w:val="00BD70BF"/>
    <w:rsid w:val="00BD7531"/>
    <w:rsid w:val="00BD75F1"/>
    <w:rsid w:val="00BD7649"/>
    <w:rsid w:val="00BD7B5B"/>
    <w:rsid w:val="00BD7CF6"/>
    <w:rsid w:val="00BD7D36"/>
    <w:rsid w:val="00BD7DEE"/>
    <w:rsid w:val="00BD7F8E"/>
    <w:rsid w:val="00BE0074"/>
    <w:rsid w:val="00BE00D9"/>
    <w:rsid w:val="00BE0162"/>
    <w:rsid w:val="00BE051A"/>
    <w:rsid w:val="00BE053B"/>
    <w:rsid w:val="00BE0592"/>
    <w:rsid w:val="00BE07DF"/>
    <w:rsid w:val="00BE09B3"/>
    <w:rsid w:val="00BE09D3"/>
    <w:rsid w:val="00BE0C9D"/>
    <w:rsid w:val="00BE0D28"/>
    <w:rsid w:val="00BE0FA5"/>
    <w:rsid w:val="00BE144A"/>
    <w:rsid w:val="00BE1603"/>
    <w:rsid w:val="00BE1611"/>
    <w:rsid w:val="00BE164D"/>
    <w:rsid w:val="00BE1769"/>
    <w:rsid w:val="00BE18A1"/>
    <w:rsid w:val="00BE1963"/>
    <w:rsid w:val="00BE1BF2"/>
    <w:rsid w:val="00BE1CB6"/>
    <w:rsid w:val="00BE1D90"/>
    <w:rsid w:val="00BE1DEA"/>
    <w:rsid w:val="00BE20A3"/>
    <w:rsid w:val="00BE23C3"/>
    <w:rsid w:val="00BE2B88"/>
    <w:rsid w:val="00BE2EA0"/>
    <w:rsid w:val="00BE2FA0"/>
    <w:rsid w:val="00BE3046"/>
    <w:rsid w:val="00BE339E"/>
    <w:rsid w:val="00BE348E"/>
    <w:rsid w:val="00BE363B"/>
    <w:rsid w:val="00BE375C"/>
    <w:rsid w:val="00BE3826"/>
    <w:rsid w:val="00BE440B"/>
    <w:rsid w:val="00BE46C8"/>
    <w:rsid w:val="00BE480B"/>
    <w:rsid w:val="00BE493D"/>
    <w:rsid w:val="00BE4DBC"/>
    <w:rsid w:val="00BE4F0C"/>
    <w:rsid w:val="00BE4F59"/>
    <w:rsid w:val="00BE4FA8"/>
    <w:rsid w:val="00BE522F"/>
    <w:rsid w:val="00BE52B2"/>
    <w:rsid w:val="00BE5375"/>
    <w:rsid w:val="00BE59E5"/>
    <w:rsid w:val="00BE5DC1"/>
    <w:rsid w:val="00BE60AA"/>
    <w:rsid w:val="00BE62F3"/>
    <w:rsid w:val="00BE68F5"/>
    <w:rsid w:val="00BE6915"/>
    <w:rsid w:val="00BE69E2"/>
    <w:rsid w:val="00BE6A43"/>
    <w:rsid w:val="00BE6CD5"/>
    <w:rsid w:val="00BE6D3A"/>
    <w:rsid w:val="00BE6DC9"/>
    <w:rsid w:val="00BE7708"/>
    <w:rsid w:val="00BE77D6"/>
    <w:rsid w:val="00BE77EF"/>
    <w:rsid w:val="00BE7862"/>
    <w:rsid w:val="00BE7864"/>
    <w:rsid w:val="00BE796B"/>
    <w:rsid w:val="00BE7BFA"/>
    <w:rsid w:val="00BE7E06"/>
    <w:rsid w:val="00BE7E13"/>
    <w:rsid w:val="00BE7E28"/>
    <w:rsid w:val="00BE7EB0"/>
    <w:rsid w:val="00BF0028"/>
    <w:rsid w:val="00BF02FD"/>
    <w:rsid w:val="00BF083E"/>
    <w:rsid w:val="00BF08F1"/>
    <w:rsid w:val="00BF0B3A"/>
    <w:rsid w:val="00BF0F0A"/>
    <w:rsid w:val="00BF0F40"/>
    <w:rsid w:val="00BF0FEF"/>
    <w:rsid w:val="00BF11B4"/>
    <w:rsid w:val="00BF1273"/>
    <w:rsid w:val="00BF174A"/>
    <w:rsid w:val="00BF1B9B"/>
    <w:rsid w:val="00BF24E5"/>
    <w:rsid w:val="00BF2A65"/>
    <w:rsid w:val="00BF2D97"/>
    <w:rsid w:val="00BF316D"/>
    <w:rsid w:val="00BF35B5"/>
    <w:rsid w:val="00BF35F0"/>
    <w:rsid w:val="00BF3672"/>
    <w:rsid w:val="00BF3DE0"/>
    <w:rsid w:val="00BF43F2"/>
    <w:rsid w:val="00BF4411"/>
    <w:rsid w:val="00BF4762"/>
    <w:rsid w:val="00BF4D1B"/>
    <w:rsid w:val="00BF4FCA"/>
    <w:rsid w:val="00BF534E"/>
    <w:rsid w:val="00BF54DC"/>
    <w:rsid w:val="00BF572C"/>
    <w:rsid w:val="00BF5B13"/>
    <w:rsid w:val="00BF5B6F"/>
    <w:rsid w:val="00BF5DAD"/>
    <w:rsid w:val="00BF5EFC"/>
    <w:rsid w:val="00BF6264"/>
    <w:rsid w:val="00BF6402"/>
    <w:rsid w:val="00BF65A7"/>
    <w:rsid w:val="00BF65C6"/>
    <w:rsid w:val="00BF6759"/>
    <w:rsid w:val="00BF6AFA"/>
    <w:rsid w:val="00BF6DF7"/>
    <w:rsid w:val="00BF7077"/>
    <w:rsid w:val="00BF70AB"/>
    <w:rsid w:val="00BF7C18"/>
    <w:rsid w:val="00BF7EE4"/>
    <w:rsid w:val="00BF7FBE"/>
    <w:rsid w:val="00BFD67A"/>
    <w:rsid w:val="00C0066B"/>
    <w:rsid w:val="00C00829"/>
    <w:rsid w:val="00C00937"/>
    <w:rsid w:val="00C01156"/>
    <w:rsid w:val="00C01193"/>
    <w:rsid w:val="00C014B2"/>
    <w:rsid w:val="00C01AE0"/>
    <w:rsid w:val="00C01E0C"/>
    <w:rsid w:val="00C02125"/>
    <w:rsid w:val="00C022A5"/>
    <w:rsid w:val="00C02301"/>
    <w:rsid w:val="00C0234C"/>
    <w:rsid w:val="00C0249E"/>
    <w:rsid w:val="00C02966"/>
    <w:rsid w:val="00C02A8F"/>
    <w:rsid w:val="00C02A9A"/>
    <w:rsid w:val="00C02B1C"/>
    <w:rsid w:val="00C02C7C"/>
    <w:rsid w:val="00C02CE0"/>
    <w:rsid w:val="00C02F7D"/>
    <w:rsid w:val="00C03316"/>
    <w:rsid w:val="00C0331F"/>
    <w:rsid w:val="00C035FB"/>
    <w:rsid w:val="00C03627"/>
    <w:rsid w:val="00C0370F"/>
    <w:rsid w:val="00C03ADC"/>
    <w:rsid w:val="00C03E35"/>
    <w:rsid w:val="00C03EB1"/>
    <w:rsid w:val="00C0445C"/>
    <w:rsid w:val="00C045FF"/>
    <w:rsid w:val="00C04649"/>
    <w:rsid w:val="00C0468B"/>
    <w:rsid w:val="00C04CA8"/>
    <w:rsid w:val="00C04CDC"/>
    <w:rsid w:val="00C0511A"/>
    <w:rsid w:val="00C05360"/>
    <w:rsid w:val="00C0547B"/>
    <w:rsid w:val="00C05A7A"/>
    <w:rsid w:val="00C05DBE"/>
    <w:rsid w:val="00C05E40"/>
    <w:rsid w:val="00C05FF1"/>
    <w:rsid w:val="00C06910"/>
    <w:rsid w:val="00C06CA8"/>
    <w:rsid w:val="00C07317"/>
    <w:rsid w:val="00C0744A"/>
    <w:rsid w:val="00C074CB"/>
    <w:rsid w:val="00C0750E"/>
    <w:rsid w:val="00C07677"/>
    <w:rsid w:val="00C07709"/>
    <w:rsid w:val="00C07ECA"/>
    <w:rsid w:val="00C07EEA"/>
    <w:rsid w:val="00C103CF"/>
    <w:rsid w:val="00C10665"/>
    <w:rsid w:val="00C1066D"/>
    <w:rsid w:val="00C10B18"/>
    <w:rsid w:val="00C10C27"/>
    <w:rsid w:val="00C11171"/>
    <w:rsid w:val="00C11949"/>
    <w:rsid w:val="00C11A46"/>
    <w:rsid w:val="00C11E92"/>
    <w:rsid w:val="00C11F80"/>
    <w:rsid w:val="00C11F8F"/>
    <w:rsid w:val="00C1209D"/>
    <w:rsid w:val="00C12448"/>
    <w:rsid w:val="00C126D8"/>
    <w:rsid w:val="00C12977"/>
    <w:rsid w:val="00C12AEF"/>
    <w:rsid w:val="00C12FC8"/>
    <w:rsid w:val="00C133DF"/>
    <w:rsid w:val="00C13532"/>
    <w:rsid w:val="00C136A5"/>
    <w:rsid w:val="00C13A54"/>
    <w:rsid w:val="00C13EF2"/>
    <w:rsid w:val="00C140AA"/>
    <w:rsid w:val="00C141F7"/>
    <w:rsid w:val="00C14217"/>
    <w:rsid w:val="00C14339"/>
    <w:rsid w:val="00C14825"/>
    <w:rsid w:val="00C14AFE"/>
    <w:rsid w:val="00C14EB1"/>
    <w:rsid w:val="00C14F5C"/>
    <w:rsid w:val="00C1507F"/>
    <w:rsid w:val="00C1519B"/>
    <w:rsid w:val="00C15DE7"/>
    <w:rsid w:val="00C15E1C"/>
    <w:rsid w:val="00C169FF"/>
    <w:rsid w:val="00C16A2C"/>
    <w:rsid w:val="00C16C4F"/>
    <w:rsid w:val="00C16C58"/>
    <w:rsid w:val="00C16D48"/>
    <w:rsid w:val="00C16D56"/>
    <w:rsid w:val="00C16FBB"/>
    <w:rsid w:val="00C1703F"/>
    <w:rsid w:val="00C17061"/>
    <w:rsid w:val="00C1716B"/>
    <w:rsid w:val="00C17299"/>
    <w:rsid w:val="00C1731E"/>
    <w:rsid w:val="00C17378"/>
    <w:rsid w:val="00C175D7"/>
    <w:rsid w:val="00C17A98"/>
    <w:rsid w:val="00C17CF5"/>
    <w:rsid w:val="00C2021B"/>
    <w:rsid w:val="00C20474"/>
    <w:rsid w:val="00C207EA"/>
    <w:rsid w:val="00C20851"/>
    <w:rsid w:val="00C20868"/>
    <w:rsid w:val="00C2095B"/>
    <w:rsid w:val="00C20B7A"/>
    <w:rsid w:val="00C20B9A"/>
    <w:rsid w:val="00C20CC3"/>
    <w:rsid w:val="00C210A2"/>
    <w:rsid w:val="00C21191"/>
    <w:rsid w:val="00C21221"/>
    <w:rsid w:val="00C2128D"/>
    <w:rsid w:val="00C21396"/>
    <w:rsid w:val="00C21846"/>
    <w:rsid w:val="00C21C98"/>
    <w:rsid w:val="00C21D4C"/>
    <w:rsid w:val="00C2206C"/>
    <w:rsid w:val="00C2232C"/>
    <w:rsid w:val="00C22759"/>
    <w:rsid w:val="00C227D0"/>
    <w:rsid w:val="00C22B31"/>
    <w:rsid w:val="00C22B7E"/>
    <w:rsid w:val="00C22D6B"/>
    <w:rsid w:val="00C23416"/>
    <w:rsid w:val="00C23534"/>
    <w:rsid w:val="00C2392D"/>
    <w:rsid w:val="00C23BFE"/>
    <w:rsid w:val="00C23D12"/>
    <w:rsid w:val="00C23E0D"/>
    <w:rsid w:val="00C24148"/>
    <w:rsid w:val="00C24276"/>
    <w:rsid w:val="00C2435E"/>
    <w:rsid w:val="00C2441B"/>
    <w:rsid w:val="00C245D5"/>
    <w:rsid w:val="00C247B2"/>
    <w:rsid w:val="00C24927"/>
    <w:rsid w:val="00C24BF1"/>
    <w:rsid w:val="00C24D6C"/>
    <w:rsid w:val="00C24E21"/>
    <w:rsid w:val="00C24E98"/>
    <w:rsid w:val="00C25066"/>
    <w:rsid w:val="00C251B8"/>
    <w:rsid w:val="00C2534F"/>
    <w:rsid w:val="00C253CA"/>
    <w:rsid w:val="00C2576C"/>
    <w:rsid w:val="00C25CBD"/>
    <w:rsid w:val="00C25DDF"/>
    <w:rsid w:val="00C25E40"/>
    <w:rsid w:val="00C2639E"/>
    <w:rsid w:val="00C2649A"/>
    <w:rsid w:val="00C267F3"/>
    <w:rsid w:val="00C268FD"/>
    <w:rsid w:val="00C26933"/>
    <w:rsid w:val="00C26AB4"/>
    <w:rsid w:val="00C26B56"/>
    <w:rsid w:val="00C26BFD"/>
    <w:rsid w:val="00C26C89"/>
    <w:rsid w:val="00C26E64"/>
    <w:rsid w:val="00C26FEB"/>
    <w:rsid w:val="00C2704A"/>
    <w:rsid w:val="00C27143"/>
    <w:rsid w:val="00C272E2"/>
    <w:rsid w:val="00C30064"/>
    <w:rsid w:val="00C30C59"/>
    <w:rsid w:val="00C3113D"/>
    <w:rsid w:val="00C3134F"/>
    <w:rsid w:val="00C313A4"/>
    <w:rsid w:val="00C31574"/>
    <w:rsid w:val="00C317BD"/>
    <w:rsid w:val="00C31DB8"/>
    <w:rsid w:val="00C3226A"/>
    <w:rsid w:val="00C32342"/>
    <w:rsid w:val="00C32376"/>
    <w:rsid w:val="00C32611"/>
    <w:rsid w:val="00C32700"/>
    <w:rsid w:val="00C32736"/>
    <w:rsid w:val="00C327B0"/>
    <w:rsid w:val="00C327DB"/>
    <w:rsid w:val="00C32A09"/>
    <w:rsid w:val="00C32A75"/>
    <w:rsid w:val="00C32BE6"/>
    <w:rsid w:val="00C3313C"/>
    <w:rsid w:val="00C3337B"/>
    <w:rsid w:val="00C333DA"/>
    <w:rsid w:val="00C33578"/>
    <w:rsid w:val="00C33615"/>
    <w:rsid w:val="00C3385D"/>
    <w:rsid w:val="00C33C65"/>
    <w:rsid w:val="00C33E8C"/>
    <w:rsid w:val="00C33FD6"/>
    <w:rsid w:val="00C344B1"/>
    <w:rsid w:val="00C3453D"/>
    <w:rsid w:val="00C345E0"/>
    <w:rsid w:val="00C34ABE"/>
    <w:rsid w:val="00C34E69"/>
    <w:rsid w:val="00C34F98"/>
    <w:rsid w:val="00C350FB"/>
    <w:rsid w:val="00C3542C"/>
    <w:rsid w:val="00C3571E"/>
    <w:rsid w:val="00C35743"/>
    <w:rsid w:val="00C3582A"/>
    <w:rsid w:val="00C35845"/>
    <w:rsid w:val="00C35867"/>
    <w:rsid w:val="00C35B76"/>
    <w:rsid w:val="00C35E58"/>
    <w:rsid w:val="00C35FED"/>
    <w:rsid w:val="00C36218"/>
    <w:rsid w:val="00C36367"/>
    <w:rsid w:val="00C3649B"/>
    <w:rsid w:val="00C36503"/>
    <w:rsid w:val="00C3665A"/>
    <w:rsid w:val="00C36725"/>
    <w:rsid w:val="00C36B15"/>
    <w:rsid w:val="00C36D9E"/>
    <w:rsid w:val="00C36E1B"/>
    <w:rsid w:val="00C36F98"/>
    <w:rsid w:val="00C36FEC"/>
    <w:rsid w:val="00C37493"/>
    <w:rsid w:val="00C374AD"/>
    <w:rsid w:val="00C37D78"/>
    <w:rsid w:val="00C37FD5"/>
    <w:rsid w:val="00C3FCF2"/>
    <w:rsid w:val="00C4010B"/>
    <w:rsid w:val="00C40347"/>
    <w:rsid w:val="00C4066E"/>
    <w:rsid w:val="00C413BE"/>
    <w:rsid w:val="00C4149B"/>
    <w:rsid w:val="00C41511"/>
    <w:rsid w:val="00C41750"/>
    <w:rsid w:val="00C41835"/>
    <w:rsid w:val="00C41AEF"/>
    <w:rsid w:val="00C426BA"/>
    <w:rsid w:val="00C427CE"/>
    <w:rsid w:val="00C42942"/>
    <w:rsid w:val="00C42A04"/>
    <w:rsid w:val="00C42C44"/>
    <w:rsid w:val="00C4300F"/>
    <w:rsid w:val="00C43884"/>
    <w:rsid w:val="00C43DCF"/>
    <w:rsid w:val="00C43FBA"/>
    <w:rsid w:val="00C4439B"/>
    <w:rsid w:val="00C4461A"/>
    <w:rsid w:val="00C4480F"/>
    <w:rsid w:val="00C44851"/>
    <w:rsid w:val="00C4495E"/>
    <w:rsid w:val="00C44992"/>
    <w:rsid w:val="00C449D9"/>
    <w:rsid w:val="00C44A72"/>
    <w:rsid w:val="00C44E6C"/>
    <w:rsid w:val="00C45356"/>
    <w:rsid w:val="00C453D6"/>
    <w:rsid w:val="00C453D9"/>
    <w:rsid w:val="00C453FC"/>
    <w:rsid w:val="00C4555F"/>
    <w:rsid w:val="00C457F4"/>
    <w:rsid w:val="00C45E33"/>
    <w:rsid w:val="00C464AC"/>
    <w:rsid w:val="00C4670A"/>
    <w:rsid w:val="00C46EDB"/>
    <w:rsid w:val="00C4722C"/>
    <w:rsid w:val="00C474F8"/>
    <w:rsid w:val="00C475F4"/>
    <w:rsid w:val="00C47AA6"/>
    <w:rsid w:val="00C47B39"/>
    <w:rsid w:val="00C47CBB"/>
    <w:rsid w:val="00C47E2A"/>
    <w:rsid w:val="00C50153"/>
    <w:rsid w:val="00C5044E"/>
    <w:rsid w:val="00C50527"/>
    <w:rsid w:val="00C50539"/>
    <w:rsid w:val="00C5060E"/>
    <w:rsid w:val="00C5065A"/>
    <w:rsid w:val="00C50967"/>
    <w:rsid w:val="00C509C3"/>
    <w:rsid w:val="00C51298"/>
    <w:rsid w:val="00C512BE"/>
    <w:rsid w:val="00C5135A"/>
    <w:rsid w:val="00C51469"/>
    <w:rsid w:val="00C51566"/>
    <w:rsid w:val="00C51751"/>
    <w:rsid w:val="00C51843"/>
    <w:rsid w:val="00C5188D"/>
    <w:rsid w:val="00C5190C"/>
    <w:rsid w:val="00C51F0E"/>
    <w:rsid w:val="00C521F7"/>
    <w:rsid w:val="00C528A9"/>
    <w:rsid w:val="00C529D8"/>
    <w:rsid w:val="00C52B89"/>
    <w:rsid w:val="00C52CEF"/>
    <w:rsid w:val="00C52EC8"/>
    <w:rsid w:val="00C52FAD"/>
    <w:rsid w:val="00C53087"/>
    <w:rsid w:val="00C53698"/>
    <w:rsid w:val="00C53994"/>
    <w:rsid w:val="00C53A38"/>
    <w:rsid w:val="00C53A8C"/>
    <w:rsid w:val="00C53D9E"/>
    <w:rsid w:val="00C53F06"/>
    <w:rsid w:val="00C53F3C"/>
    <w:rsid w:val="00C541EA"/>
    <w:rsid w:val="00C5423B"/>
    <w:rsid w:val="00C543A9"/>
    <w:rsid w:val="00C543DD"/>
    <w:rsid w:val="00C54537"/>
    <w:rsid w:val="00C545E9"/>
    <w:rsid w:val="00C54620"/>
    <w:rsid w:val="00C54794"/>
    <w:rsid w:val="00C54ABD"/>
    <w:rsid w:val="00C54BEF"/>
    <w:rsid w:val="00C54FF5"/>
    <w:rsid w:val="00C5571F"/>
    <w:rsid w:val="00C55C0E"/>
    <w:rsid w:val="00C55DE4"/>
    <w:rsid w:val="00C55F28"/>
    <w:rsid w:val="00C56128"/>
    <w:rsid w:val="00C5642F"/>
    <w:rsid w:val="00C56E34"/>
    <w:rsid w:val="00C57105"/>
    <w:rsid w:val="00C572B2"/>
    <w:rsid w:val="00C57453"/>
    <w:rsid w:val="00C57483"/>
    <w:rsid w:val="00C5760B"/>
    <w:rsid w:val="00C577A6"/>
    <w:rsid w:val="00C57978"/>
    <w:rsid w:val="00C60119"/>
    <w:rsid w:val="00C602C9"/>
    <w:rsid w:val="00C6040A"/>
    <w:rsid w:val="00C6047B"/>
    <w:rsid w:val="00C606D6"/>
    <w:rsid w:val="00C607CA"/>
    <w:rsid w:val="00C60855"/>
    <w:rsid w:val="00C60AFF"/>
    <w:rsid w:val="00C60CD3"/>
    <w:rsid w:val="00C60F87"/>
    <w:rsid w:val="00C61C92"/>
    <w:rsid w:val="00C62951"/>
    <w:rsid w:val="00C62B5F"/>
    <w:rsid w:val="00C63112"/>
    <w:rsid w:val="00C63886"/>
    <w:rsid w:val="00C64062"/>
    <w:rsid w:val="00C642AC"/>
    <w:rsid w:val="00C642F8"/>
    <w:rsid w:val="00C6432B"/>
    <w:rsid w:val="00C64782"/>
    <w:rsid w:val="00C64A1F"/>
    <w:rsid w:val="00C64BDF"/>
    <w:rsid w:val="00C64D3E"/>
    <w:rsid w:val="00C65372"/>
    <w:rsid w:val="00C654A9"/>
    <w:rsid w:val="00C65D34"/>
    <w:rsid w:val="00C65F24"/>
    <w:rsid w:val="00C65FA2"/>
    <w:rsid w:val="00C66577"/>
    <w:rsid w:val="00C668C8"/>
    <w:rsid w:val="00C668F6"/>
    <w:rsid w:val="00C66A2A"/>
    <w:rsid w:val="00C66EA8"/>
    <w:rsid w:val="00C67029"/>
    <w:rsid w:val="00C671FB"/>
    <w:rsid w:val="00C672E2"/>
    <w:rsid w:val="00C6764F"/>
    <w:rsid w:val="00C67853"/>
    <w:rsid w:val="00C67895"/>
    <w:rsid w:val="00C67D14"/>
    <w:rsid w:val="00C67E7F"/>
    <w:rsid w:val="00C67F77"/>
    <w:rsid w:val="00C6D995"/>
    <w:rsid w:val="00C700E6"/>
    <w:rsid w:val="00C7010E"/>
    <w:rsid w:val="00C70133"/>
    <w:rsid w:val="00C70237"/>
    <w:rsid w:val="00C703B9"/>
    <w:rsid w:val="00C70882"/>
    <w:rsid w:val="00C70AC3"/>
    <w:rsid w:val="00C71586"/>
    <w:rsid w:val="00C7199B"/>
    <w:rsid w:val="00C71A91"/>
    <w:rsid w:val="00C7248A"/>
    <w:rsid w:val="00C725AB"/>
    <w:rsid w:val="00C72A0D"/>
    <w:rsid w:val="00C72E7C"/>
    <w:rsid w:val="00C72F6D"/>
    <w:rsid w:val="00C73010"/>
    <w:rsid w:val="00C7303C"/>
    <w:rsid w:val="00C73089"/>
    <w:rsid w:val="00C730DC"/>
    <w:rsid w:val="00C73275"/>
    <w:rsid w:val="00C7341D"/>
    <w:rsid w:val="00C7358F"/>
    <w:rsid w:val="00C739B7"/>
    <w:rsid w:val="00C73AF0"/>
    <w:rsid w:val="00C73FA2"/>
    <w:rsid w:val="00C74419"/>
    <w:rsid w:val="00C74658"/>
    <w:rsid w:val="00C7495B"/>
    <w:rsid w:val="00C7496B"/>
    <w:rsid w:val="00C74AC0"/>
    <w:rsid w:val="00C74C54"/>
    <w:rsid w:val="00C74DB4"/>
    <w:rsid w:val="00C75180"/>
    <w:rsid w:val="00C75199"/>
    <w:rsid w:val="00C75785"/>
    <w:rsid w:val="00C757BE"/>
    <w:rsid w:val="00C757ED"/>
    <w:rsid w:val="00C75BE1"/>
    <w:rsid w:val="00C75DE4"/>
    <w:rsid w:val="00C7640F"/>
    <w:rsid w:val="00C7642D"/>
    <w:rsid w:val="00C772FB"/>
    <w:rsid w:val="00C77394"/>
    <w:rsid w:val="00C7757B"/>
    <w:rsid w:val="00C7764E"/>
    <w:rsid w:val="00C7793F"/>
    <w:rsid w:val="00C77959"/>
    <w:rsid w:val="00C77C70"/>
    <w:rsid w:val="00C803AA"/>
    <w:rsid w:val="00C80732"/>
    <w:rsid w:val="00C80B57"/>
    <w:rsid w:val="00C80BFD"/>
    <w:rsid w:val="00C80EBC"/>
    <w:rsid w:val="00C812D4"/>
    <w:rsid w:val="00C813B9"/>
    <w:rsid w:val="00C81735"/>
    <w:rsid w:val="00C81864"/>
    <w:rsid w:val="00C81927"/>
    <w:rsid w:val="00C81CE1"/>
    <w:rsid w:val="00C81D45"/>
    <w:rsid w:val="00C81DFB"/>
    <w:rsid w:val="00C82365"/>
    <w:rsid w:val="00C828A1"/>
    <w:rsid w:val="00C828D8"/>
    <w:rsid w:val="00C82C12"/>
    <w:rsid w:val="00C82C18"/>
    <w:rsid w:val="00C82D31"/>
    <w:rsid w:val="00C82D4C"/>
    <w:rsid w:val="00C8303B"/>
    <w:rsid w:val="00C830B6"/>
    <w:rsid w:val="00C83573"/>
    <w:rsid w:val="00C836DA"/>
    <w:rsid w:val="00C8373A"/>
    <w:rsid w:val="00C83CC2"/>
    <w:rsid w:val="00C8402B"/>
    <w:rsid w:val="00C8419B"/>
    <w:rsid w:val="00C84226"/>
    <w:rsid w:val="00C8425B"/>
    <w:rsid w:val="00C8474F"/>
    <w:rsid w:val="00C84861"/>
    <w:rsid w:val="00C848AF"/>
    <w:rsid w:val="00C84B18"/>
    <w:rsid w:val="00C84E10"/>
    <w:rsid w:val="00C84E5D"/>
    <w:rsid w:val="00C858B6"/>
    <w:rsid w:val="00C859B2"/>
    <w:rsid w:val="00C859BF"/>
    <w:rsid w:val="00C864E5"/>
    <w:rsid w:val="00C86DB8"/>
    <w:rsid w:val="00C86E05"/>
    <w:rsid w:val="00C874C9"/>
    <w:rsid w:val="00C8791B"/>
    <w:rsid w:val="00C87AAE"/>
    <w:rsid w:val="00C87CBC"/>
    <w:rsid w:val="00C87EED"/>
    <w:rsid w:val="00C90151"/>
    <w:rsid w:val="00C903D4"/>
    <w:rsid w:val="00C90657"/>
    <w:rsid w:val="00C909F5"/>
    <w:rsid w:val="00C90AF8"/>
    <w:rsid w:val="00C90F65"/>
    <w:rsid w:val="00C90FF3"/>
    <w:rsid w:val="00C9168A"/>
    <w:rsid w:val="00C92327"/>
    <w:rsid w:val="00C9254B"/>
    <w:rsid w:val="00C92769"/>
    <w:rsid w:val="00C92796"/>
    <w:rsid w:val="00C92D06"/>
    <w:rsid w:val="00C930DE"/>
    <w:rsid w:val="00C933BF"/>
    <w:rsid w:val="00C938FA"/>
    <w:rsid w:val="00C93A47"/>
    <w:rsid w:val="00C93D2C"/>
    <w:rsid w:val="00C93F26"/>
    <w:rsid w:val="00C93F7A"/>
    <w:rsid w:val="00C943BD"/>
    <w:rsid w:val="00C94614"/>
    <w:rsid w:val="00C94627"/>
    <w:rsid w:val="00C95102"/>
    <w:rsid w:val="00C951B8"/>
    <w:rsid w:val="00C951CD"/>
    <w:rsid w:val="00C95448"/>
    <w:rsid w:val="00C9552A"/>
    <w:rsid w:val="00C955F4"/>
    <w:rsid w:val="00C95651"/>
    <w:rsid w:val="00C95E11"/>
    <w:rsid w:val="00C961D1"/>
    <w:rsid w:val="00C96328"/>
    <w:rsid w:val="00C96397"/>
    <w:rsid w:val="00C968D5"/>
    <w:rsid w:val="00C970F3"/>
    <w:rsid w:val="00C97123"/>
    <w:rsid w:val="00C97143"/>
    <w:rsid w:val="00C9719F"/>
    <w:rsid w:val="00C971DE"/>
    <w:rsid w:val="00C975AF"/>
    <w:rsid w:val="00C97680"/>
    <w:rsid w:val="00C97835"/>
    <w:rsid w:val="00C97A5C"/>
    <w:rsid w:val="00C97B3F"/>
    <w:rsid w:val="00C97C1E"/>
    <w:rsid w:val="00C97C5E"/>
    <w:rsid w:val="00C97CED"/>
    <w:rsid w:val="00C97DFA"/>
    <w:rsid w:val="00C97FA7"/>
    <w:rsid w:val="00C97FE9"/>
    <w:rsid w:val="00CA0093"/>
    <w:rsid w:val="00CA03CD"/>
    <w:rsid w:val="00CA08FA"/>
    <w:rsid w:val="00CA0AA0"/>
    <w:rsid w:val="00CA0E28"/>
    <w:rsid w:val="00CA145A"/>
    <w:rsid w:val="00CA152E"/>
    <w:rsid w:val="00CA16E6"/>
    <w:rsid w:val="00CA1752"/>
    <w:rsid w:val="00CA19F2"/>
    <w:rsid w:val="00CA1DB0"/>
    <w:rsid w:val="00CA1E94"/>
    <w:rsid w:val="00CA20A2"/>
    <w:rsid w:val="00CA21DF"/>
    <w:rsid w:val="00CA24B1"/>
    <w:rsid w:val="00CA2577"/>
    <w:rsid w:val="00CA307F"/>
    <w:rsid w:val="00CA344E"/>
    <w:rsid w:val="00CA3617"/>
    <w:rsid w:val="00CA38E9"/>
    <w:rsid w:val="00CA39C0"/>
    <w:rsid w:val="00CA3EE7"/>
    <w:rsid w:val="00CA4295"/>
    <w:rsid w:val="00CA4372"/>
    <w:rsid w:val="00CA4485"/>
    <w:rsid w:val="00CA4D2C"/>
    <w:rsid w:val="00CA5276"/>
    <w:rsid w:val="00CA54DD"/>
    <w:rsid w:val="00CA55EA"/>
    <w:rsid w:val="00CA583E"/>
    <w:rsid w:val="00CA5896"/>
    <w:rsid w:val="00CA5943"/>
    <w:rsid w:val="00CA5998"/>
    <w:rsid w:val="00CA5A5E"/>
    <w:rsid w:val="00CA5A7E"/>
    <w:rsid w:val="00CA5FD0"/>
    <w:rsid w:val="00CA62C0"/>
    <w:rsid w:val="00CA6309"/>
    <w:rsid w:val="00CA6383"/>
    <w:rsid w:val="00CA6775"/>
    <w:rsid w:val="00CA6822"/>
    <w:rsid w:val="00CA699B"/>
    <w:rsid w:val="00CA6A3B"/>
    <w:rsid w:val="00CA6B89"/>
    <w:rsid w:val="00CA6CA7"/>
    <w:rsid w:val="00CA6CE4"/>
    <w:rsid w:val="00CA6CE6"/>
    <w:rsid w:val="00CA7291"/>
    <w:rsid w:val="00CA72D1"/>
    <w:rsid w:val="00CA7373"/>
    <w:rsid w:val="00CA7C24"/>
    <w:rsid w:val="00CA7C98"/>
    <w:rsid w:val="00CA7CB5"/>
    <w:rsid w:val="00CA7EA7"/>
    <w:rsid w:val="00CB0125"/>
    <w:rsid w:val="00CB0137"/>
    <w:rsid w:val="00CB01BE"/>
    <w:rsid w:val="00CB01EB"/>
    <w:rsid w:val="00CB036A"/>
    <w:rsid w:val="00CB05D0"/>
    <w:rsid w:val="00CB067D"/>
    <w:rsid w:val="00CB078A"/>
    <w:rsid w:val="00CB07D9"/>
    <w:rsid w:val="00CB093C"/>
    <w:rsid w:val="00CB0A47"/>
    <w:rsid w:val="00CB0C60"/>
    <w:rsid w:val="00CB0F7A"/>
    <w:rsid w:val="00CB10FD"/>
    <w:rsid w:val="00CB15F5"/>
    <w:rsid w:val="00CB1768"/>
    <w:rsid w:val="00CB19CF"/>
    <w:rsid w:val="00CB1C97"/>
    <w:rsid w:val="00CB1E43"/>
    <w:rsid w:val="00CB1EAA"/>
    <w:rsid w:val="00CB1FE6"/>
    <w:rsid w:val="00CB2103"/>
    <w:rsid w:val="00CB24B5"/>
    <w:rsid w:val="00CB28ED"/>
    <w:rsid w:val="00CB3155"/>
    <w:rsid w:val="00CB33E3"/>
    <w:rsid w:val="00CB365B"/>
    <w:rsid w:val="00CB3E2E"/>
    <w:rsid w:val="00CB413E"/>
    <w:rsid w:val="00CB424D"/>
    <w:rsid w:val="00CB4B18"/>
    <w:rsid w:val="00CB4B76"/>
    <w:rsid w:val="00CB4D55"/>
    <w:rsid w:val="00CB4E1B"/>
    <w:rsid w:val="00CB54C0"/>
    <w:rsid w:val="00CB558C"/>
    <w:rsid w:val="00CB5757"/>
    <w:rsid w:val="00CB5875"/>
    <w:rsid w:val="00CB5899"/>
    <w:rsid w:val="00CB59FB"/>
    <w:rsid w:val="00CB5A34"/>
    <w:rsid w:val="00CB63A3"/>
    <w:rsid w:val="00CB70C4"/>
    <w:rsid w:val="00CB77BD"/>
    <w:rsid w:val="00CB7F7E"/>
    <w:rsid w:val="00CC098F"/>
    <w:rsid w:val="00CC0C3B"/>
    <w:rsid w:val="00CC0EBE"/>
    <w:rsid w:val="00CC1102"/>
    <w:rsid w:val="00CC157D"/>
    <w:rsid w:val="00CC1C52"/>
    <w:rsid w:val="00CC1F09"/>
    <w:rsid w:val="00CC1FE1"/>
    <w:rsid w:val="00CC25A0"/>
    <w:rsid w:val="00CC2891"/>
    <w:rsid w:val="00CC2C28"/>
    <w:rsid w:val="00CC2CD3"/>
    <w:rsid w:val="00CC3DB1"/>
    <w:rsid w:val="00CC3DFA"/>
    <w:rsid w:val="00CC4122"/>
    <w:rsid w:val="00CC4424"/>
    <w:rsid w:val="00CC4534"/>
    <w:rsid w:val="00CC46CE"/>
    <w:rsid w:val="00CC4C7A"/>
    <w:rsid w:val="00CC4D01"/>
    <w:rsid w:val="00CC5686"/>
    <w:rsid w:val="00CC5EA9"/>
    <w:rsid w:val="00CC6046"/>
    <w:rsid w:val="00CC634C"/>
    <w:rsid w:val="00CC635F"/>
    <w:rsid w:val="00CC69A4"/>
    <w:rsid w:val="00CC7137"/>
    <w:rsid w:val="00CC7170"/>
    <w:rsid w:val="00CC738D"/>
    <w:rsid w:val="00CC76C0"/>
    <w:rsid w:val="00CD02E6"/>
    <w:rsid w:val="00CD0989"/>
    <w:rsid w:val="00CD0D19"/>
    <w:rsid w:val="00CD1443"/>
    <w:rsid w:val="00CD1596"/>
    <w:rsid w:val="00CD1757"/>
    <w:rsid w:val="00CD17C7"/>
    <w:rsid w:val="00CD18B9"/>
    <w:rsid w:val="00CD1C30"/>
    <w:rsid w:val="00CD1CF3"/>
    <w:rsid w:val="00CD1DFA"/>
    <w:rsid w:val="00CD1E68"/>
    <w:rsid w:val="00CD1FC9"/>
    <w:rsid w:val="00CD268B"/>
    <w:rsid w:val="00CD296E"/>
    <w:rsid w:val="00CD2989"/>
    <w:rsid w:val="00CD29B4"/>
    <w:rsid w:val="00CD304E"/>
    <w:rsid w:val="00CD3488"/>
    <w:rsid w:val="00CD3543"/>
    <w:rsid w:val="00CD3594"/>
    <w:rsid w:val="00CD394E"/>
    <w:rsid w:val="00CD3954"/>
    <w:rsid w:val="00CD3B56"/>
    <w:rsid w:val="00CD3BBD"/>
    <w:rsid w:val="00CD3C4F"/>
    <w:rsid w:val="00CD3C91"/>
    <w:rsid w:val="00CD40A3"/>
    <w:rsid w:val="00CD43C8"/>
    <w:rsid w:val="00CD48BB"/>
    <w:rsid w:val="00CD4932"/>
    <w:rsid w:val="00CD4FE3"/>
    <w:rsid w:val="00CD50DB"/>
    <w:rsid w:val="00CD50EA"/>
    <w:rsid w:val="00CD53E3"/>
    <w:rsid w:val="00CD5626"/>
    <w:rsid w:val="00CD5A92"/>
    <w:rsid w:val="00CD5B40"/>
    <w:rsid w:val="00CD5F76"/>
    <w:rsid w:val="00CD603C"/>
    <w:rsid w:val="00CD64D9"/>
    <w:rsid w:val="00CD69E6"/>
    <w:rsid w:val="00CD6C3C"/>
    <w:rsid w:val="00CD6E64"/>
    <w:rsid w:val="00CD6F15"/>
    <w:rsid w:val="00CD7022"/>
    <w:rsid w:val="00CD72CE"/>
    <w:rsid w:val="00CD72E4"/>
    <w:rsid w:val="00CD7419"/>
    <w:rsid w:val="00CD755E"/>
    <w:rsid w:val="00CD76F4"/>
    <w:rsid w:val="00CD7977"/>
    <w:rsid w:val="00CD7B41"/>
    <w:rsid w:val="00CD7C07"/>
    <w:rsid w:val="00CD7C22"/>
    <w:rsid w:val="00CD7E26"/>
    <w:rsid w:val="00CE026F"/>
    <w:rsid w:val="00CE02C4"/>
    <w:rsid w:val="00CE0334"/>
    <w:rsid w:val="00CE03F5"/>
    <w:rsid w:val="00CE057D"/>
    <w:rsid w:val="00CE0702"/>
    <w:rsid w:val="00CE0A10"/>
    <w:rsid w:val="00CE0E3A"/>
    <w:rsid w:val="00CE0E8C"/>
    <w:rsid w:val="00CE13CE"/>
    <w:rsid w:val="00CE15B2"/>
    <w:rsid w:val="00CE15EA"/>
    <w:rsid w:val="00CE16B8"/>
    <w:rsid w:val="00CE180E"/>
    <w:rsid w:val="00CE1826"/>
    <w:rsid w:val="00CE1AF4"/>
    <w:rsid w:val="00CE1C56"/>
    <w:rsid w:val="00CE1CE7"/>
    <w:rsid w:val="00CE1D7B"/>
    <w:rsid w:val="00CE1DA1"/>
    <w:rsid w:val="00CE1EDF"/>
    <w:rsid w:val="00CE2FAA"/>
    <w:rsid w:val="00CE3449"/>
    <w:rsid w:val="00CE3639"/>
    <w:rsid w:val="00CE36E2"/>
    <w:rsid w:val="00CE3950"/>
    <w:rsid w:val="00CE40F0"/>
    <w:rsid w:val="00CE460C"/>
    <w:rsid w:val="00CE498B"/>
    <w:rsid w:val="00CE49B2"/>
    <w:rsid w:val="00CE4AFA"/>
    <w:rsid w:val="00CE4B14"/>
    <w:rsid w:val="00CE4D11"/>
    <w:rsid w:val="00CE4E10"/>
    <w:rsid w:val="00CE4FA3"/>
    <w:rsid w:val="00CE4FA7"/>
    <w:rsid w:val="00CE50C4"/>
    <w:rsid w:val="00CE53AB"/>
    <w:rsid w:val="00CE5781"/>
    <w:rsid w:val="00CE5FD6"/>
    <w:rsid w:val="00CE682F"/>
    <w:rsid w:val="00CE68FB"/>
    <w:rsid w:val="00CE6D6B"/>
    <w:rsid w:val="00CE6E0E"/>
    <w:rsid w:val="00CE7318"/>
    <w:rsid w:val="00CE73F1"/>
    <w:rsid w:val="00CE74EE"/>
    <w:rsid w:val="00CF03AF"/>
    <w:rsid w:val="00CF0E16"/>
    <w:rsid w:val="00CF0E7F"/>
    <w:rsid w:val="00CF1040"/>
    <w:rsid w:val="00CF1483"/>
    <w:rsid w:val="00CF1780"/>
    <w:rsid w:val="00CF18B8"/>
    <w:rsid w:val="00CF1913"/>
    <w:rsid w:val="00CF1A13"/>
    <w:rsid w:val="00CF1D2F"/>
    <w:rsid w:val="00CF206F"/>
    <w:rsid w:val="00CF243D"/>
    <w:rsid w:val="00CF27D1"/>
    <w:rsid w:val="00CF289C"/>
    <w:rsid w:val="00CF2B29"/>
    <w:rsid w:val="00CF2BD3"/>
    <w:rsid w:val="00CF2BF5"/>
    <w:rsid w:val="00CF2BFA"/>
    <w:rsid w:val="00CF2C39"/>
    <w:rsid w:val="00CF2C93"/>
    <w:rsid w:val="00CF363D"/>
    <w:rsid w:val="00CF3723"/>
    <w:rsid w:val="00CF37BE"/>
    <w:rsid w:val="00CF3A3A"/>
    <w:rsid w:val="00CF3CD5"/>
    <w:rsid w:val="00CF40BE"/>
    <w:rsid w:val="00CF42E8"/>
    <w:rsid w:val="00CF42F6"/>
    <w:rsid w:val="00CF4462"/>
    <w:rsid w:val="00CF482F"/>
    <w:rsid w:val="00CF4AA6"/>
    <w:rsid w:val="00CF4DF3"/>
    <w:rsid w:val="00CF4EA1"/>
    <w:rsid w:val="00CF5044"/>
    <w:rsid w:val="00CF517C"/>
    <w:rsid w:val="00CF51B2"/>
    <w:rsid w:val="00CF55ED"/>
    <w:rsid w:val="00CF5A11"/>
    <w:rsid w:val="00CF65B0"/>
    <w:rsid w:val="00CF68D5"/>
    <w:rsid w:val="00CF7082"/>
    <w:rsid w:val="00CF70CC"/>
    <w:rsid w:val="00CF73F0"/>
    <w:rsid w:val="00CF765E"/>
    <w:rsid w:val="00CF7A58"/>
    <w:rsid w:val="00CF7FA8"/>
    <w:rsid w:val="00D00069"/>
    <w:rsid w:val="00D001A4"/>
    <w:rsid w:val="00D01405"/>
    <w:rsid w:val="00D0153A"/>
    <w:rsid w:val="00D01814"/>
    <w:rsid w:val="00D018A3"/>
    <w:rsid w:val="00D01A85"/>
    <w:rsid w:val="00D01AAF"/>
    <w:rsid w:val="00D01D1F"/>
    <w:rsid w:val="00D020FA"/>
    <w:rsid w:val="00D02172"/>
    <w:rsid w:val="00D022AC"/>
    <w:rsid w:val="00D02313"/>
    <w:rsid w:val="00D0245B"/>
    <w:rsid w:val="00D025CB"/>
    <w:rsid w:val="00D02CFB"/>
    <w:rsid w:val="00D02DA8"/>
    <w:rsid w:val="00D02E35"/>
    <w:rsid w:val="00D03004"/>
    <w:rsid w:val="00D030D1"/>
    <w:rsid w:val="00D03326"/>
    <w:rsid w:val="00D03393"/>
    <w:rsid w:val="00D03491"/>
    <w:rsid w:val="00D03789"/>
    <w:rsid w:val="00D03B25"/>
    <w:rsid w:val="00D03D8C"/>
    <w:rsid w:val="00D03F5A"/>
    <w:rsid w:val="00D04130"/>
    <w:rsid w:val="00D041A5"/>
    <w:rsid w:val="00D044FE"/>
    <w:rsid w:val="00D05119"/>
    <w:rsid w:val="00D051BF"/>
    <w:rsid w:val="00D052ED"/>
    <w:rsid w:val="00D054C8"/>
    <w:rsid w:val="00D0579B"/>
    <w:rsid w:val="00D05BE8"/>
    <w:rsid w:val="00D05D5E"/>
    <w:rsid w:val="00D05E76"/>
    <w:rsid w:val="00D05EEB"/>
    <w:rsid w:val="00D06918"/>
    <w:rsid w:val="00D06939"/>
    <w:rsid w:val="00D06A92"/>
    <w:rsid w:val="00D07357"/>
    <w:rsid w:val="00D07B0A"/>
    <w:rsid w:val="00D07D26"/>
    <w:rsid w:val="00D07D40"/>
    <w:rsid w:val="00D07EA7"/>
    <w:rsid w:val="00D07F92"/>
    <w:rsid w:val="00D10019"/>
    <w:rsid w:val="00D1015F"/>
    <w:rsid w:val="00D1018A"/>
    <w:rsid w:val="00D101CC"/>
    <w:rsid w:val="00D1033D"/>
    <w:rsid w:val="00D10510"/>
    <w:rsid w:val="00D107A6"/>
    <w:rsid w:val="00D10983"/>
    <w:rsid w:val="00D10A45"/>
    <w:rsid w:val="00D10B36"/>
    <w:rsid w:val="00D10B6A"/>
    <w:rsid w:val="00D10C63"/>
    <w:rsid w:val="00D10CCD"/>
    <w:rsid w:val="00D11429"/>
    <w:rsid w:val="00D1164D"/>
    <w:rsid w:val="00D1176D"/>
    <w:rsid w:val="00D118E0"/>
    <w:rsid w:val="00D11D18"/>
    <w:rsid w:val="00D11E3C"/>
    <w:rsid w:val="00D123F6"/>
    <w:rsid w:val="00D12416"/>
    <w:rsid w:val="00D12541"/>
    <w:rsid w:val="00D1259F"/>
    <w:rsid w:val="00D12A03"/>
    <w:rsid w:val="00D12A9E"/>
    <w:rsid w:val="00D12BA7"/>
    <w:rsid w:val="00D12C3D"/>
    <w:rsid w:val="00D12EA3"/>
    <w:rsid w:val="00D12F57"/>
    <w:rsid w:val="00D130B5"/>
    <w:rsid w:val="00D13194"/>
    <w:rsid w:val="00D1338B"/>
    <w:rsid w:val="00D1348C"/>
    <w:rsid w:val="00D1358A"/>
    <w:rsid w:val="00D1358B"/>
    <w:rsid w:val="00D1362F"/>
    <w:rsid w:val="00D136AE"/>
    <w:rsid w:val="00D137FA"/>
    <w:rsid w:val="00D14008"/>
    <w:rsid w:val="00D140C2"/>
    <w:rsid w:val="00D14337"/>
    <w:rsid w:val="00D1435B"/>
    <w:rsid w:val="00D14474"/>
    <w:rsid w:val="00D1453B"/>
    <w:rsid w:val="00D14B86"/>
    <w:rsid w:val="00D15223"/>
    <w:rsid w:val="00D153DB"/>
    <w:rsid w:val="00D15520"/>
    <w:rsid w:val="00D15B58"/>
    <w:rsid w:val="00D15B82"/>
    <w:rsid w:val="00D15EED"/>
    <w:rsid w:val="00D161AA"/>
    <w:rsid w:val="00D1665A"/>
    <w:rsid w:val="00D1686E"/>
    <w:rsid w:val="00D16B4F"/>
    <w:rsid w:val="00D16C3F"/>
    <w:rsid w:val="00D16E1B"/>
    <w:rsid w:val="00D17021"/>
    <w:rsid w:val="00D170E4"/>
    <w:rsid w:val="00D172B6"/>
    <w:rsid w:val="00D17382"/>
    <w:rsid w:val="00D174F6"/>
    <w:rsid w:val="00D17526"/>
    <w:rsid w:val="00D17548"/>
    <w:rsid w:val="00D17AC3"/>
    <w:rsid w:val="00D17B9A"/>
    <w:rsid w:val="00D17CFA"/>
    <w:rsid w:val="00D17D5A"/>
    <w:rsid w:val="00D17DB2"/>
    <w:rsid w:val="00D17E62"/>
    <w:rsid w:val="00D204A4"/>
    <w:rsid w:val="00D20577"/>
    <w:rsid w:val="00D209F7"/>
    <w:rsid w:val="00D20AB1"/>
    <w:rsid w:val="00D20B5A"/>
    <w:rsid w:val="00D21203"/>
    <w:rsid w:val="00D21577"/>
    <w:rsid w:val="00D2160F"/>
    <w:rsid w:val="00D216B4"/>
    <w:rsid w:val="00D21707"/>
    <w:rsid w:val="00D21847"/>
    <w:rsid w:val="00D21C0A"/>
    <w:rsid w:val="00D22007"/>
    <w:rsid w:val="00D22034"/>
    <w:rsid w:val="00D223FF"/>
    <w:rsid w:val="00D2252E"/>
    <w:rsid w:val="00D22A82"/>
    <w:rsid w:val="00D22E60"/>
    <w:rsid w:val="00D23252"/>
    <w:rsid w:val="00D23337"/>
    <w:rsid w:val="00D23517"/>
    <w:rsid w:val="00D23878"/>
    <w:rsid w:val="00D23C18"/>
    <w:rsid w:val="00D24274"/>
    <w:rsid w:val="00D242C6"/>
    <w:rsid w:val="00D24369"/>
    <w:rsid w:val="00D24458"/>
    <w:rsid w:val="00D24462"/>
    <w:rsid w:val="00D2477D"/>
    <w:rsid w:val="00D24B07"/>
    <w:rsid w:val="00D25242"/>
    <w:rsid w:val="00D2565A"/>
    <w:rsid w:val="00D25A67"/>
    <w:rsid w:val="00D25C4A"/>
    <w:rsid w:val="00D25D08"/>
    <w:rsid w:val="00D25E24"/>
    <w:rsid w:val="00D2609E"/>
    <w:rsid w:val="00D2651D"/>
    <w:rsid w:val="00D2669F"/>
    <w:rsid w:val="00D26A99"/>
    <w:rsid w:val="00D26CCB"/>
    <w:rsid w:val="00D2764F"/>
    <w:rsid w:val="00D27994"/>
    <w:rsid w:val="00D27EEF"/>
    <w:rsid w:val="00D30275"/>
    <w:rsid w:val="00D3037B"/>
    <w:rsid w:val="00D3040C"/>
    <w:rsid w:val="00D305BA"/>
    <w:rsid w:val="00D305EF"/>
    <w:rsid w:val="00D306E7"/>
    <w:rsid w:val="00D30735"/>
    <w:rsid w:val="00D307A7"/>
    <w:rsid w:val="00D3081D"/>
    <w:rsid w:val="00D30C7B"/>
    <w:rsid w:val="00D30F8C"/>
    <w:rsid w:val="00D3104A"/>
    <w:rsid w:val="00D3188F"/>
    <w:rsid w:val="00D31C42"/>
    <w:rsid w:val="00D31DE1"/>
    <w:rsid w:val="00D32BA0"/>
    <w:rsid w:val="00D32C7B"/>
    <w:rsid w:val="00D32C96"/>
    <w:rsid w:val="00D32CE5"/>
    <w:rsid w:val="00D32ED5"/>
    <w:rsid w:val="00D331A8"/>
    <w:rsid w:val="00D33518"/>
    <w:rsid w:val="00D33736"/>
    <w:rsid w:val="00D339AB"/>
    <w:rsid w:val="00D33C9D"/>
    <w:rsid w:val="00D33EF0"/>
    <w:rsid w:val="00D34021"/>
    <w:rsid w:val="00D3463B"/>
    <w:rsid w:val="00D34D52"/>
    <w:rsid w:val="00D34E15"/>
    <w:rsid w:val="00D35133"/>
    <w:rsid w:val="00D3519D"/>
    <w:rsid w:val="00D352E0"/>
    <w:rsid w:val="00D355DD"/>
    <w:rsid w:val="00D356FB"/>
    <w:rsid w:val="00D357B8"/>
    <w:rsid w:val="00D35A27"/>
    <w:rsid w:val="00D35E07"/>
    <w:rsid w:val="00D361D7"/>
    <w:rsid w:val="00D36489"/>
    <w:rsid w:val="00D365BA"/>
    <w:rsid w:val="00D369AB"/>
    <w:rsid w:val="00D36DAE"/>
    <w:rsid w:val="00D36DBC"/>
    <w:rsid w:val="00D36E80"/>
    <w:rsid w:val="00D37238"/>
    <w:rsid w:val="00D37276"/>
    <w:rsid w:val="00D37284"/>
    <w:rsid w:val="00D3740E"/>
    <w:rsid w:val="00D37461"/>
    <w:rsid w:val="00D374C9"/>
    <w:rsid w:val="00D376F3"/>
    <w:rsid w:val="00D377AB"/>
    <w:rsid w:val="00D37967"/>
    <w:rsid w:val="00D37DB2"/>
    <w:rsid w:val="00D37FBB"/>
    <w:rsid w:val="00D40185"/>
    <w:rsid w:val="00D40359"/>
    <w:rsid w:val="00D405A6"/>
    <w:rsid w:val="00D409D2"/>
    <w:rsid w:val="00D40A1F"/>
    <w:rsid w:val="00D40E8F"/>
    <w:rsid w:val="00D4131F"/>
    <w:rsid w:val="00D41527"/>
    <w:rsid w:val="00D41552"/>
    <w:rsid w:val="00D41712"/>
    <w:rsid w:val="00D4197A"/>
    <w:rsid w:val="00D419D9"/>
    <w:rsid w:val="00D41CA4"/>
    <w:rsid w:val="00D41ED7"/>
    <w:rsid w:val="00D420F5"/>
    <w:rsid w:val="00D421E9"/>
    <w:rsid w:val="00D42447"/>
    <w:rsid w:val="00D4267B"/>
    <w:rsid w:val="00D42DC3"/>
    <w:rsid w:val="00D42DDE"/>
    <w:rsid w:val="00D432E6"/>
    <w:rsid w:val="00D439B8"/>
    <w:rsid w:val="00D43FE1"/>
    <w:rsid w:val="00D44016"/>
    <w:rsid w:val="00D4410F"/>
    <w:rsid w:val="00D444C0"/>
    <w:rsid w:val="00D44541"/>
    <w:rsid w:val="00D446FA"/>
    <w:rsid w:val="00D4486D"/>
    <w:rsid w:val="00D448C4"/>
    <w:rsid w:val="00D44930"/>
    <w:rsid w:val="00D44976"/>
    <w:rsid w:val="00D44C64"/>
    <w:rsid w:val="00D451E9"/>
    <w:rsid w:val="00D45721"/>
    <w:rsid w:val="00D45B06"/>
    <w:rsid w:val="00D45DD2"/>
    <w:rsid w:val="00D45EB6"/>
    <w:rsid w:val="00D460B6"/>
    <w:rsid w:val="00D462C4"/>
    <w:rsid w:val="00D4636C"/>
    <w:rsid w:val="00D4674E"/>
    <w:rsid w:val="00D46E37"/>
    <w:rsid w:val="00D4742D"/>
    <w:rsid w:val="00D47561"/>
    <w:rsid w:val="00D475C7"/>
    <w:rsid w:val="00D475E5"/>
    <w:rsid w:val="00D4779A"/>
    <w:rsid w:val="00D4782B"/>
    <w:rsid w:val="00D47F03"/>
    <w:rsid w:val="00D50089"/>
    <w:rsid w:val="00D501AC"/>
    <w:rsid w:val="00D50366"/>
    <w:rsid w:val="00D50416"/>
    <w:rsid w:val="00D50816"/>
    <w:rsid w:val="00D50AEB"/>
    <w:rsid w:val="00D50BE3"/>
    <w:rsid w:val="00D50EB0"/>
    <w:rsid w:val="00D511A8"/>
    <w:rsid w:val="00D5127D"/>
    <w:rsid w:val="00D5129D"/>
    <w:rsid w:val="00D513C8"/>
    <w:rsid w:val="00D514E2"/>
    <w:rsid w:val="00D51B64"/>
    <w:rsid w:val="00D51B66"/>
    <w:rsid w:val="00D51C3C"/>
    <w:rsid w:val="00D51DAA"/>
    <w:rsid w:val="00D51FE7"/>
    <w:rsid w:val="00D5221B"/>
    <w:rsid w:val="00D522FC"/>
    <w:rsid w:val="00D523D4"/>
    <w:rsid w:val="00D528F5"/>
    <w:rsid w:val="00D52B6A"/>
    <w:rsid w:val="00D533C4"/>
    <w:rsid w:val="00D53603"/>
    <w:rsid w:val="00D5360F"/>
    <w:rsid w:val="00D53672"/>
    <w:rsid w:val="00D539EE"/>
    <w:rsid w:val="00D5430B"/>
    <w:rsid w:val="00D543FB"/>
    <w:rsid w:val="00D54985"/>
    <w:rsid w:val="00D54DE3"/>
    <w:rsid w:val="00D54F11"/>
    <w:rsid w:val="00D54F19"/>
    <w:rsid w:val="00D551C9"/>
    <w:rsid w:val="00D5527E"/>
    <w:rsid w:val="00D554FF"/>
    <w:rsid w:val="00D5591E"/>
    <w:rsid w:val="00D55A45"/>
    <w:rsid w:val="00D55D30"/>
    <w:rsid w:val="00D55D81"/>
    <w:rsid w:val="00D56099"/>
    <w:rsid w:val="00D56547"/>
    <w:rsid w:val="00D56839"/>
    <w:rsid w:val="00D56D99"/>
    <w:rsid w:val="00D56DE3"/>
    <w:rsid w:val="00D56E24"/>
    <w:rsid w:val="00D56E75"/>
    <w:rsid w:val="00D572E1"/>
    <w:rsid w:val="00D5745F"/>
    <w:rsid w:val="00D57540"/>
    <w:rsid w:val="00D57711"/>
    <w:rsid w:val="00D577EC"/>
    <w:rsid w:val="00D57C7A"/>
    <w:rsid w:val="00D57CCB"/>
    <w:rsid w:val="00D57DE3"/>
    <w:rsid w:val="00D57DF3"/>
    <w:rsid w:val="00D57FD0"/>
    <w:rsid w:val="00D57FF3"/>
    <w:rsid w:val="00D60256"/>
    <w:rsid w:val="00D6026C"/>
    <w:rsid w:val="00D60412"/>
    <w:rsid w:val="00D6096C"/>
    <w:rsid w:val="00D60D01"/>
    <w:rsid w:val="00D60DEC"/>
    <w:rsid w:val="00D60F1A"/>
    <w:rsid w:val="00D61399"/>
    <w:rsid w:val="00D616DF"/>
    <w:rsid w:val="00D61B11"/>
    <w:rsid w:val="00D61C1A"/>
    <w:rsid w:val="00D61C54"/>
    <w:rsid w:val="00D61D04"/>
    <w:rsid w:val="00D61FE3"/>
    <w:rsid w:val="00D61FFB"/>
    <w:rsid w:val="00D62034"/>
    <w:rsid w:val="00D6206D"/>
    <w:rsid w:val="00D6242E"/>
    <w:rsid w:val="00D625E3"/>
    <w:rsid w:val="00D627A1"/>
    <w:rsid w:val="00D629CD"/>
    <w:rsid w:val="00D62DE0"/>
    <w:rsid w:val="00D62FAA"/>
    <w:rsid w:val="00D63464"/>
    <w:rsid w:val="00D63973"/>
    <w:rsid w:val="00D639D8"/>
    <w:rsid w:val="00D63E65"/>
    <w:rsid w:val="00D6435E"/>
    <w:rsid w:val="00D6450A"/>
    <w:rsid w:val="00D64873"/>
    <w:rsid w:val="00D64A4F"/>
    <w:rsid w:val="00D64B5D"/>
    <w:rsid w:val="00D64C0A"/>
    <w:rsid w:val="00D64EBC"/>
    <w:rsid w:val="00D64F85"/>
    <w:rsid w:val="00D650FB"/>
    <w:rsid w:val="00D6523D"/>
    <w:rsid w:val="00D65243"/>
    <w:rsid w:val="00D65246"/>
    <w:rsid w:val="00D654DB"/>
    <w:rsid w:val="00D659E6"/>
    <w:rsid w:val="00D65BA2"/>
    <w:rsid w:val="00D65D46"/>
    <w:rsid w:val="00D65D47"/>
    <w:rsid w:val="00D661D0"/>
    <w:rsid w:val="00D6635F"/>
    <w:rsid w:val="00D663E9"/>
    <w:rsid w:val="00D66591"/>
    <w:rsid w:val="00D66ADF"/>
    <w:rsid w:val="00D66B1B"/>
    <w:rsid w:val="00D66C1E"/>
    <w:rsid w:val="00D66E8F"/>
    <w:rsid w:val="00D671A5"/>
    <w:rsid w:val="00D676A7"/>
    <w:rsid w:val="00D67778"/>
    <w:rsid w:val="00D67797"/>
    <w:rsid w:val="00D677EE"/>
    <w:rsid w:val="00D67DC0"/>
    <w:rsid w:val="00D67F1D"/>
    <w:rsid w:val="00D7034E"/>
    <w:rsid w:val="00D705B0"/>
    <w:rsid w:val="00D70DE8"/>
    <w:rsid w:val="00D70F2E"/>
    <w:rsid w:val="00D71881"/>
    <w:rsid w:val="00D71AB9"/>
    <w:rsid w:val="00D71B10"/>
    <w:rsid w:val="00D71E9F"/>
    <w:rsid w:val="00D71FEF"/>
    <w:rsid w:val="00D720FB"/>
    <w:rsid w:val="00D72132"/>
    <w:rsid w:val="00D72A03"/>
    <w:rsid w:val="00D72FB6"/>
    <w:rsid w:val="00D73420"/>
    <w:rsid w:val="00D7389B"/>
    <w:rsid w:val="00D73A3B"/>
    <w:rsid w:val="00D73DE8"/>
    <w:rsid w:val="00D73DF5"/>
    <w:rsid w:val="00D741A8"/>
    <w:rsid w:val="00D74206"/>
    <w:rsid w:val="00D74355"/>
    <w:rsid w:val="00D7462A"/>
    <w:rsid w:val="00D748D0"/>
    <w:rsid w:val="00D74A3D"/>
    <w:rsid w:val="00D74BD4"/>
    <w:rsid w:val="00D74DF9"/>
    <w:rsid w:val="00D75026"/>
    <w:rsid w:val="00D75225"/>
    <w:rsid w:val="00D752EA"/>
    <w:rsid w:val="00D754F0"/>
    <w:rsid w:val="00D75837"/>
    <w:rsid w:val="00D758A1"/>
    <w:rsid w:val="00D7599E"/>
    <w:rsid w:val="00D75A2E"/>
    <w:rsid w:val="00D75A8B"/>
    <w:rsid w:val="00D75C02"/>
    <w:rsid w:val="00D75CBF"/>
    <w:rsid w:val="00D75D21"/>
    <w:rsid w:val="00D75D89"/>
    <w:rsid w:val="00D75D9F"/>
    <w:rsid w:val="00D75FC1"/>
    <w:rsid w:val="00D7604D"/>
    <w:rsid w:val="00D7606C"/>
    <w:rsid w:val="00D76958"/>
    <w:rsid w:val="00D76AAF"/>
    <w:rsid w:val="00D77989"/>
    <w:rsid w:val="00D77B10"/>
    <w:rsid w:val="00D77C16"/>
    <w:rsid w:val="00D77C7E"/>
    <w:rsid w:val="00D80159"/>
    <w:rsid w:val="00D80972"/>
    <w:rsid w:val="00D80B11"/>
    <w:rsid w:val="00D80BEE"/>
    <w:rsid w:val="00D80E85"/>
    <w:rsid w:val="00D8109D"/>
    <w:rsid w:val="00D81278"/>
    <w:rsid w:val="00D81489"/>
    <w:rsid w:val="00D814E4"/>
    <w:rsid w:val="00D8182A"/>
    <w:rsid w:val="00D8191E"/>
    <w:rsid w:val="00D81F73"/>
    <w:rsid w:val="00D82183"/>
    <w:rsid w:val="00D82336"/>
    <w:rsid w:val="00D8258A"/>
    <w:rsid w:val="00D825F6"/>
    <w:rsid w:val="00D825FD"/>
    <w:rsid w:val="00D82803"/>
    <w:rsid w:val="00D82C23"/>
    <w:rsid w:val="00D82E82"/>
    <w:rsid w:val="00D82F67"/>
    <w:rsid w:val="00D8310B"/>
    <w:rsid w:val="00D831D4"/>
    <w:rsid w:val="00D832B7"/>
    <w:rsid w:val="00D838BF"/>
    <w:rsid w:val="00D83CD3"/>
    <w:rsid w:val="00D83D3E"/>
    <w:rsid w:val="00D83EF4"/>
    <w:rsid w:val="00D8407E"/>
    <w:rsid w:val="00D84465"/>
    <w:rsid w:val="00D845B0"/>
    <w:rsid w:val="00D849DE"/>
    <w:rsid w:val="00D84B25"/>
    <w:rsid w:val="00D85244"/>
    <w:rsid w:val="00D8532B"/>
    <w:rsid w:val="00D856D4"/>
    <w:rsid w:val="00D8583C"/>
    <w:rsid w:val="00D85964"/>
    <w:rsid w:val="00D85974"/>
    <w:rsid w:val="00D859E8"/>
    <w:rsid w:val="00D85C33"/>
    <w:rsid w:val="00D85DF8"/>
    <w:rsid w:val="00D85E46"/>
    <w:rsid w:val="00D860B4"/>
    <w:rsid w:val="00D862C9"/>
    <w:rsid w:val="00D86667"/>
    <w:rsid w:val="00D86826"/>
    <w:rsid w:val="00D8690B"/>
    <w:rsid w:val="00D86CF0"/>
    <w:rsid w:val="00D86E9E"/>
    <w:rsid w:val="00D870E4"/>
    <w:rsid w:val="00D87190"/>
    <w:rsid w:val="00D871B3"/>
    <w:rsid w:val="00D877A0"/>
    <w:rsid w:val="00D87BBD"/>
    <w:rsid w:val="00D87DEB"/>
    <w:rsid w:val="00D87E94"/>
    <w:rsid w:val="00D9047D"/>
    <w:rsid w:val="00D90D1A"/>
    <w:rsid w:val="00D90FAB"/>
    <w:rsid w:val="00D9114A"/>
    <w:rsid w:val="00D918EC"/>
    <w:rsid w:val="00D919DA"/>
    <w:rsid w:val="00D91C12"/>
    <w:rsid w:val="00D91F76"/>
    <w:rsid w:val="00D924C6"/>
    <w:rsid w:val="00D92594"/>
    <w:rsid w:val="00D92EE1"/>
    <w:rsid w:val="00D93170"/>
    <w:rsid w:val="00D934CC"/>
    <w:rsid w:val="00D937A5"/>
    <w:rsid w:val="00D939DD"/>
    <w:rsid w:val="00D939F8"/>
    <w:rsid w:val="00D94315"/>
    <w:rsid w:val="00D94355"/>
    <w:rsid w:val="00D945F8"/>
    <w:rsid w:val="00D9462A"/>
    <w:rsid w:val="00D9474D"/>
    <w:rsid w:val="00D947EF"/>
    <w:rsid w:val="00D9505F"/>
    <w:rsid w:val="00D950A8"/>
    <w:rsid w:val="00D9513B"/>
    <w:rsid w:val="00D955CA"/>
    <w:rsid w:val="00D95761"/>
    <w:rsid w:val="00D9583E"/>
    <w:rsid w:val="00D958D5"/>
    <w:rsid w:val="00D9598C"/>
    <w:rsid w:val="00D95C0D"/>
    <w:rsid w:val="00D95CBB"/>
    <w:rsid w:val="00D95D59"/>
    <w:rsid w:val="00D95E09"/>
    <w:rsid w:val="00D95F28"/>
    <w:rsid w:val="00D95F9E"/>
    <w:rsid w:val="00D96181"/>
    <w:rsid w:val="00D962A5"/>
    <w:rsid w:val="00D96449"/>
    <w:rsid w:val="00D96530"/>
    <w:rsid w:val="00D968FA"/>
    <w:rsid w:val="00D96C94"/>
    <w:rsid w:val="00D96D22"/>
    <w:rsid w:val="00D96D38"/>
    <w:rsid w:val="00D97253"/>
    <w:rsid w:val="00D975D2"/>
    <w:rsid w:val="00D9767F"/>
    <w:rsid w:val="00D97721"/>
    <w:rsid w:val="00D97D35"/>
    <w:rsid w:val="00D97DB8"/>
    <w:rsid w:val="00DA03BD"/>
    <w:rsid w:val="00DA04BC"/>
    <w:rsid w:val="00DA050E"/>
    <w:rsid w:val="00DA0D6A"/>
    <w:rsid w:val="00DA0E91"/>
    <w:rsid w:val="00DA0F9A"/>
    <w:rsid w:val="00DA137D"/>
    <w:rsid w:val="00DA15FB"/>
    <w:rsid w:val="00DA18AC"/>
    <w:rsid w:val="00DA197E"/>
    <w:rsid w:val="00DA1CF5"/>
    <w:rsid w:val="00DA1D8D"/>
    <w:rsid w:val="00DA2062"/>
    <w:rsid w:val="00DA243E"/>
    <w:rsid w:val="00DA2463"/>
    <w:rsid w:val="00DA26E5"/>
    <w:rsid w:val="00DA27D0"/>
    <w:rsid w:val="00DA2B89"/>
    <w:rsid w:val="00DA2E9A"/>
    <w:rsid w:val="00DA34DF"/>
    <w:rsid w:val="00DA3727"/>
    <w:rsid w:val="00DA3843"/>
    <w:rsid w:val="00DA38AC"/>
    <w:rsid w:val="00DA3A63"/>
    <w:rsid w:val="00DA3ADE"/>
    <w:rsid w:val="00DA3CE3"/>
    <w:rsid w:val="00DA3E1C"/>
    <w:rsid w:val="00DA41E5"/>
    <w:rsid w:val="00DA4215"/>
    <w:rsid w:val="00DA4BCE"/>
    <w:rsid w:val="00DA502D"/>
    <w:rsid w:val="00DA5597"/>
    <w:rsid w:val="00DA61D5"/>
    <w:rsid w:val="00DA63E6"/>
    <w:rsid w:val="00DA63EE"/>
    <w:rsid w:val="00DA6496"/>
    <w:rsid w:val="00DA6CC3"/>
    <w:rsid w:val="00DA6DD7"/>
    <w:rsid w:val="00DA6E83"/>
    <w:rsid w:val="00DA6EEA"/>
    <w:rsid w:val="00DA71FA"/>
    <w:rsid w:val="00DA793D"/>
    <w:rsid w:val="00DA799D"/>
    <w:rsid w:val="00DA7DA3"/>
    <w:rsid w:val="00DB02EE"/>
    <w:rsid w:val="00DB07E7"/>
    <w:rsid w:val="00DB0944"/>
    <w:rsid w:val="00DB0AFB"/>
    <w:rsid w:val="00DB0B6C"/>
    <w:rsid w:val="00DB0E6C"/>
    <w:rsid w:val="00DB11D3"/>
    <w:rsid w:val="00DB11FB"/>
    <w:rsid w:val="00DB1379"/>
    <w:rsid w:val="00DB1517"/>
    <w:rsid w:val="00DB1520"/>
    <w:rsid w:val="00DB1A22"/>
    <w:rsid w:val="00DB2125"/>
    <w:rsid w:val="00DB2133"/>
    <w:rsid w:val="00DB2879"/>
    <w:rsid w:val="00DB29E6"/>
    <w:rsid w:val="00DB2EE7"/>
    <w:rsid w:val="00DB3356"/>
    <w:rsid w:val="00DB3E49"/>
    <w:rsid w:val="00DB4211"/>
    <w:rsid w:val="00DB42E5"/>
    <w:rsid w:val="00DB45F2"/>
    <w:rsid w:val="00DB4764"/>
    <w:rsid w:val="00DB48B8"/>
    <w:rsid w:val="00DB4AB3"/>
    <w:rsid w:val="00DB4E33"/>
    <w:rsid w:val="00DB4F0A"/>
    <w:rsid w:val="00DB5328"/>
    <w:rsid w:val="00DB551E"/>
    <w:rsid w:val="00DB5764"/>
    <w:rsid w:val="00DB5DE2"/>
    <w:rsid w:val="00DB6846"/>
    <w:rsid w:val="00DB6A00"/>
    <w:rsid w:val="00DB6AAC"/>
    <w:rsid w:val="00DB6D6F"/>
    <w:rsid w:val="00DB71CE"/>
    <w:rsid w:val="00DB79CF"/>
    <w:rsid w:val="00DB7BE6"/>
    <w:rsid w:val="00DB7DAF"/>
    <w:rsid w:val="00DB7F7C"/>
    <w:rsid w:val="00DC05A5"/>
    <w:rsid w:val="00DC0665"/>
    <w:rsid w:val="00DC06E5"/>
    <w:rsid w:val="00DC0829"/>
    <w:rsid w:val="00DC0B40"/>
    <w:rsid w:val="00DC0C98"/>
    <w:rsid w:val="00DC0CE5"/>
    <w:rsid w:val="00DC0F71"/>
    <w:rsid w:val="00DC1028"/>
    <w:rsid w:val="00DC108D"/>
    <w:rsid w:val="00DC1B5E"/>
    <w:rsid w:val="00DC1CBF"/>
    <w:rsid w:val="00DC1DDF"/>
    <w:rsid w:val="00DC21CB"/>
    <w:rsid w:val="00DC2372"/>
    <w:rsid w:val="00DC26BB"/>
    <w:rsid w:val="00DC2B56"/>
    <w:rsid w:val="00DC2F96"/>
    <w:rsid w:val="00DC32AA"/>
    <w:rsid w:val="00DC3935"/>
    <w:rsid w:val="00DC3A1C"/>
    <w:rsid w:val="00DC3B58"/>
    <w:rsid w:val="00DC3B88"/>
    <w:rsid w:val="00DC3E6E"/>
    <w:rsid w:val="00DC3F29"/>
    <w:rsid w:val="00DC4101"/>
    <w:rsid w:val="00DC4574"/>
    <w:rsid w:val="00DC479D"/>
    <w:rsid w:val="00DC4995"/>
    <w:rsid w:val="00DC4C22"/>
    <w:rsid w:val="00DC4FFB"/>
    <w:rsid w:val="00DC5473"/>
    <w:rsid w:val="00DC54A0"/>
    <w:rsid w:val="00DC54DA"/>
    <w:rsid w:val="00DC576B"/>
    <w:rsid w:val="00DC5927"/>
    <w:rsid w:val="00DC5A59"/>
    <w:rsid w:val="00DC5C1A"/>
    <w:rsid w:val="00DC5CAB"/>
    <w:rsid w:val="00DC5EC0"/>
    <w:rsid w:val="00DC5FBD"/>
    <w:rsid w:val="00DC62F0"/>
    <w:rsid w:val="00DC68D0"/>
    <w:rsid w:val="00DC6A39"/>
    <w:rsid w:val="00DC6D88"/>
    <w:rsid w:val="00DC6FB4"/>
    <w:rsid w:val="00DC6FFC"/>
    <w:rsid w:val="00DC7088"/>
    <w:rsid w:val="00DC7E30"/>
    <w:rsid w:val="00DD0028"/>
    <w:rsid w:val="00DD0B93"/>
    <w:rsid w:val="00DD133B"/>
    <w:rsid w:val="00DD1416"/>
    <w:rsid w:val="00DD1590"/>
    <w:rsid w:val="00DD1664"/>
    <w:rsid w:val="00DD1F77"/>
    <w:rsid w:val="00DD22CD"/>
    <w:rsid w:val="00DD29E3"/>
    <w:rsid w:val="00DD2AB4"/>
    <w:rsid w:val="00DD2F30"/>
    <w:rsid w:val="00DD2F75"/>
    <w:rsid w:val="00DD3440"/>
    <w:rsid w:val="00DD3798"/>
    <w:rsid w:val="00DD3AE2"/>
    <w:rsid w:val="00DD3C83"/>
    <w:rsid w:val="00DD3D5F"/>
    <w:rsid w:val="00DD3E6F"/>
    <w:rsid w:val="00DD3E78"/>
    <w:rsid w:val="00DD3EBE"/>
    <w:rsid w:val="00DD3F67"/>
    <w:rsid w:val="00DD3F8B"/>
    <w:rsid w:val="00DD3FB5"/>
    <w:rsid w:val="00DD4093"/>
    <w:rsid w:val="00DD40AF"/>
    <w:rsid w:val="00DD45B3"/>
    <w:rsid w:val="00DD4645"/>
    <w:rsid w:val="00DD4AB4"/>
    <w:rsid w:val="00DD4CB3"/>
    <w:rsid w:val="00DD4E30"/>
    <w:rsid w:val="00DD4EB0"/>
    <w:rsid w:val="00DD50B2"/>
    <w:rsid w:val="00DD549A"/>
    <w:rsid w:val="00DD567C"/>
    <w:rsid w:val="00DD5707"/>
    <w:rsid w:val="00DD5A0D"/>
    <w:rsid w:val="00DD5A2C"/>
    <w:rsid w:val="00DD5B71"/>
    <w:rsid w:val="00DD5D73"/>
    <w:rsid w:val="00DD5F1C"/>
    <w:rsid w:val="00DD5F34"/>
    <w:rsid w:val="00DD6208"/>
    <w:rsid w:val="00DD62CC"/>
    <w:rsid w:val="00DD63DA"/>
    <w:rsid w:val="00DD665D"/>
    <w:rsid w:val="00DD6756"/>
    <w:rsid w:val="00DD6876"/>
    <w:rsid w:val="00DD6A31"/>
    <w:rsid w:val="00DD6BBB"/>
    <w:rsid w:val="00DD6BE2"/>
    <w:rsid w:val="00DD6CBE"/>
    <w:rsid w:val="00DD6F96"/>
    <w:rsid w:val="00DD71F5"/>
    <w:rsid w:val="00DD7243"/>
    <w:rsid w:val="00DD75F3"/>
    <w:rsid w:val="00DD7681"/>
    <w:rsid w:val="00DD7ABD"/>
    <w:rsid w:val="00DD7AEF"/>
    <w:rsid w:val="00DE009D"/>
    <w:rsid w:val="00DE011D"/>
    <w:rsid w:val="00DE020E"/>
    <w:rsid w:val="00DE058A"/>
    <w:rsid w:val="00DE0622"/>
    <w:rsid w:val="00DE0692"/>
    <w:rsid w:val="00DE0A16"/>
    <w:rsid w:val="00DE0A90"/>
    <w:rsid w:val="00DE0B43"/>
    <w:rsid w:val="00DE0D08"/>
    <w:rsid w:val="00DE115F"/>
    <w:rsid w:val="00DE135D"/>
    <w:rsid w:val="00DE161C"/>
    <w:rsid w:val="00DE1AB2"/>
    <w:rsid w:val="00DE2127"/>
    <w:rsid w:val="00DE2564"/>
    <w:rsid w:val="00DE28B2"/>
    <w:rsid w:val="00DE2AE6"/>
    <w:rsid w:val="00DE2BBD"/>
    <w:rsid w:val="00DE2C2D"/>
    <w:rsid w:val="00DE2CEC"/>
    <w:rsid w:val="00DE2D07"/>
    <w:rsid w:val="00DE2F43"/>
    <w:rsid w:val="00DE2FAA"/>
    <w:rsid w:val="00DE2FD1"/>
    <w:rsid w:val="00DE312C"/>
    <w:rsid w:val="00DE3574"/>
    <w:rsid w:val="00DE375E"/>
    <w:rsid w:val="00DE3BBD"/>
    <w:rsid w:val="00DE3F59"/>
    <w:rsid w:val="00DE4142"/>
    <w:rsid w:val="00DE4159"/>
    <w:rsid w:val="00DE425D"/>
    <w:rsid w:val="00DE4285"/>
    <w:rsid w:val="00DE4921"/>
    <w:rsid w:val="00DE4C6F"/>
    <w:rsid w:val="00DE4CDA"/>
    <w:rsid w:val="00DE4E75"/>
    <w:rsid w:val="00DE521A"/>
    <w:rsid w:val="00DE560D"/>
    <w:rsid w:val="00DE5763"/>
    <w:rsid w:val="00DE5795"/>
    <w:rsid w:val="00DE57F1"/>
    <w:rsid w:val="00DE5990"/>
    <w:rsid w:val="00DE5B90"/>
    <w:rsid w:val="00DE604B"/>
    <w:rsid w:val="00DE617B"/>
    <w:rsid w:val="00DE63DF"/>
    <w:rsid w:val="00DE6581"/>
    <w:rsid w:val="00DE6597"/>
    <w:rsid w:val="00DE672B"/>
    <w:rsid w:val="00DE6B2B"/>
    <w:rsid w:val="00DE6DD2"/>
    <w:rsid w:val="00DE6FB5"/>
    <w:rsid w:val="00DE70E4"/>
    <w:rsid w:val="00DE767A"/>
    <w:rsid w:val="00DE76E0"/>
    <w:rsid w:val="00DE7B14"/>
    <w:rsid w:val="00DE7D81"/>
    <w:rsid w:val="00DE7ECA"/>
    <w:rsid w:val="00DE7FC4"/>
    <w:rsid w:val="00DF025B"/>
    <w:rsid w:val="00DF02C9"/>
    <w:rsid w:val="00DF0A20"/>
    <w:rsid w:val="00DF0BC4"/>
    <w:rsid w:val="00DF0D63"/>
    <w:rsid w:val="00DF0DA2"/>
    <w:rsid w:val="00DF0ED1"/>
    <w:rsid w:val="00DF1082"/>
    <w:rsid w:val="00DF113C"/>
    <w:rsid w:val="00DF117F"/>
    <w:rsid w:val="00DF1271"/>
    <w:rsid w:val="00DF16D4"/>
    <w:rsid w:val="00DF184C"/>
    <w:rsid w:val="00DF1880"/>
    <w:rsid w:val="00DF1A94"/>
    <w:rsid w:val="00DF1BD9"/>
    <w:rsid w:val="00DF1BFE"/>
    <w:rsid w:val="00DF1E01"/>
    <w:rsid w:val="00DF1F32"/>
    <w:rsid w:val="00DF214E"/>
    <w:rsid w:val="00DF2426"/>
    <w:rsid w:val="00DF25F3"/>
    <w:rsid w:val="00DF2C77"/>
    <w:rsid w:val="00DF2CD3"/>
    <w:rsid w:val="00DF2F14"/>
    <w:rsid w:val="00DF37CD"/>
    <w:rsid w:val="00DF3FF4"/>
    <w:rsid w:val="00DF4099"/>
    <w:rsid w:val="00DF409E"/>
    <w:rsid w:val="00DF4261"/>
    <w:rsid w:val="00DF43A4"/>
    <w:rsid w:val="00DF44A4"/>
    <w:rsid w:val="00DF453D"/>
    <w:rsid w:val="00DF48C3"/>
    <w:rsid w:val="00DF4A2E"/>
    <w:rsid w:val="00DF5324"/>
    <w:rsid w:val="00DF53A5"/>
    <w:rsid w:val="00DF56BB"/>
    <w:rsid w:val="00DF56F7"/>
    <w:rsid w:val="00DF57BB"/>
    <w:rsid w:val="00DF5AB2"/>
    <w:rsid w:val="00DF5B0F"/>
    <w:rsid w:val="00DF5B89"/>
    <w:rsid w:val="00DF5D25"/>
    <w:rsid w:val="00DF5F10"/>
    <w:rsid w:val="00DF62E3"/>
    <w:rsid w:val="00DF6303"/>
    <w:rsid w:val="00DF63C7"/>
    <w:rsid w:val="00DF654D"/>
    <w:rsid w:val="00DF6E4C"/>
    <w:rsid w:val="00DF70BA"/>
    <w:rsid w:val="00DF72DF"/>
    <w:rsid w:val="00DF7463"/>
    <w:rsid w:val="00DF74B1"/>
    <w:rsid w:val="00DF7917"/>
    <w:rsid w:val="00DF7963"/>
    <w:rsid w:val="00DF79F0"/>
    <w:rsid w:val="00DF7A27"/>
    <w:rsid w:val="00DF7A3F"/>
    <w:rsid w:val="00DF7AA8"/>
    <w:rsid w:val="00DF7E28"/>
    <w:rsid w:val="00E00404"/>
    <w:rsid w:val="00E0046B"/>
    <w:rsid w:val="00E0053F"/>
    <w:rsid w:val="00E0094D"/>
    <w:rsid w:val="00E009EA"/>
    <w:rsid w:val="00E00D11"/>
    <w:rsid w:val="00E00F7A"/>
    <w:rsid w:val="00E010F5"/>
    <w:rsid w:val="00E017B4"/>
    <w:rsid w:val="00E01DAB"/>
    <w:rsid w:val="00E01DCD"/>
    <w:rsid w:val="00E01F9B"/>
    <w:rsid w:val="00E02346"/>
    <w:rsid w:val="00E023CC"/>
    <w:rsid w:val="00E0242C"/>
    <w:rsid w:val="00E0277A"/>
    <w:rsid w:val="00E028CC"/>
    <w:rsid w:val="00E0317D"/>
    <w:rsid w:val="00E031C9"/>
    <w:rsid w:val="00E03381"/>
    <w:rsid w:val="00E0352B"/>
    <w:rsid w:val="00E035CE"/>
    <w:rsid w:val="00E0381B"/>
    <w:rsid w:val="00E0447B"/>
    <w:rsid w:val="00E0456F"/>
    <w:rsid w:val="00E04886"/>
    <w:rsid w:val="00E04DBB"/>
    <w:rsid w:val="00E04F45"/>
    <w:rsid w:val="00E056A7"/>
    <w:rsid w:val="00E0579E"/>
    <w:rsid w:val="00E05B81"/>
    <w:rsid w:val="00E05D52"/>
    <w:rsid w:val="00E066E9"/>
    <w:rsid w:val="00E06748"/>
    <w:rsid w:val="00E06872"/>
    <w:rsid w:val="00E06AB4"/>
    <w:rsid w:val="00E06B32"/>
    <w:rsid w:val="00E06F88"/>
    <w:rsid w:val="00E073B3"/>
    <w:rsid w:val="00E074F8"/>
    <w:rsid w:val="00E078C1"/>
    <w:rsid w:val="00E07918"/>
    <w:rsid w:val="00E07D90"/>
    <w:rsid w:val="00E10142"/>
    <w:rsid w:val="00E10221"/>
    <w:rsid w:val="00E1033C"/>
    <w:rsid w:val="00E10571"/>
    <w:rsid w:val="00E10675"/>
    <w:rsid w:val="00E10D7A"/>
    <w:rsid w:val="00E10F67"/>
    <w:rsid w:val="00E11103"/>
    <w:rsid w:val="00E11192"/>
    <w:rsid w:val="00E115F5"/>
    <w:rsid w:val="00E11C07"/>
    <w:rsid w:val="00E11D88"/>
    <w:rsid w:val="00E12795"/>
    <w:rsid w:val="00E12A1E"/>
    <w:rsid w:val="00E12C43"/>
    <w:rsid w:val="00E12FB4"/>
    <w:rsid w:val="00E1310A"/>
    <w:rsid w:val="00E133B7"/>
    <w:rsid w:val="00E13D06"/>
    <w:rsid w:val="00E13D52"/>
    <w:rsid w:val="00E143C5"/>
    <w:rsid w:val="00E14419"/>
    <w:rsid w:val="00E145FA"/>
    <w:rsid w:val="00E1478C"/>
    <w:rsid w:val="00E14A9F"/>
    <w:rsid w:val="00E14C8A"/>
    <w:rsid w:val="00E151F8"/>
    <w:rsid w:val="00E15735"/>
    <w:rsid w:val="00E157EC"/>
    <w:rsid w:val="00E15B6E"/>
    <w:rsid w:val="00E15CB9"/>
    <w:rsid w:val="00E15DEA"/>
    <w:rsid w:val="00E15EF9"/>
    <w:rsid w:val="00E160DA"/>
    <w:rsid w:val="00E16173"/>
    <w:rsid w:val="00E1631B"/>
    <w:rsid w:val="00E1659B"/>
    <w:rsid w:val="00E1671A"/>
    <w:rsid w:val="00E16925"/>
    <w:rsid w:val="00E169C5"/>
    <w:rsid w:val="00E173FF"/>
    <w:rsid w:val="00E1745E"/>
    <w:rsid w:val="00E17BE4"/>
    <w:rsid w:val="00E17C3A"/>
    <w:rsid w:val="00E17DCB"/>
    <w:rsid w:val="00E17F00"/>
    <w:rsid w:val="00E204F4"/>
    <w:rsid w:val="00E20622"/>
    <w:rsid w:val="00E207A0"/>
    <w:rsid w:val="00E20B49"/>
    <w:rsid w:val="00E20D68"/>
    <w:rsid w:val="00E210F4"/>
    <w:rsid w:val="00E2111F"/>
    <w:rsid w:val="00E2130E"/>
    <w:rsid w:val="00E216FA"/>
    <w:rsid w:val="00E21703"/>
    <w:rsid w:val="00E21775"/>
    <w:rsid w:val="00E21C51"/>
    <w:rsid w:val="00E2251B"/>
    <w:rsid w:val="00E22553"/>
    <w:rsid w:val="00E22646"/>
    <w:rsid w:val="00E227BE"/>
    <w:rsid w:val="00E22F0D"/>
    <w:rsid w:val="00E22FE4"/>
    <w:rsid w:val="00E23448"/>
    <w:rsid w:val="00E23452"/>
    <w:rsid w:val="00E23456"/>
    <w:rsid w:val="00E23674"/>
    <w:rsid w:val="00E236D4"/>
    <w:rsid w:val="00E23C1A"/>
    <w:rsid w:val="00E23D4C"/>
    <w:rsid w:val="00E24016"/>
    <w:rsid w:val="00E24268"/>
    <w:rsid w:val="00E24733"/>
    <w:rsid w:val="00E24958"/>
    <w:rsid w:val="00E24AD9"/>
    <w:rsid w:val="00E24EFC"/>
    <w:rsid w:val="00E25393"/>
    <w:rsid w:val="00E25432"/>
    <w:rsid w:val="00E25491"/>
    <w:rsid w:val="00E256AB"/>
    <w:rsid w:val="00E26125"/>
    <w:rsid w:val="00E26337"/>
    <w:rsid w:val="00E263B7"/>
    <w:rsid w:val="00E2659D"/>
    <w:rsid w:val="00E26861"/>
    <w:rsid w:val="00E269D4"/>
    <w:rsid w:val="00E26BE7"/>
    <w:rsid w:val="00E272AB"/>
    <w:rsid w:val="00E272BD"/>
    <w:rsid w:val="00E27419"/>
    <w:rsid w:val="00E27471"/>
    <w:rsid w:val="00E274B2"/>
    <w:rsid w:val="00E275A3"/>
    <w:rsid w:val="00E27743"/>
    <w:rsid w:val="00E2776D"/>
    <w:rsid w:val="00E27A8F"/>
    <w:rsid w:val="00E301D7"/>
    <w:rsid w:val="00E3022F"/>
    <w:rsid w:val="00E302E8"/>
    <w:rsid w:val="00E30329"/>
    <w:rsid w:val="00E305B1"/>
    <w:rsid w:val="00E30640"/>
    <w:rsid w:val="00E30944"/>
    <w:rsid w:val="00E309F7"/>
    <w:rsid w:val="00E30CFA"/>
    <w:rsid w:val="00E3178F"/>
    <w:rsid w:val="00E3188D"/>
    <w:rsid w:val="00E319D9"/>
    <w:rsid w:val="00E31A09"/>
    <w:rsid w:val="00E31AA6"/>
    <w:rsid w:val="00E31C0A"/>
    <w:rsid w:val="00E31D3D"/>
    <w:rsid w:val="00E31D42"/>
    <w:rsid w:val="00E32900"/>
    <w:rsid w:val="00E3310B"/>
    <w:rsid w:val="00E3328F"/>
    <w:rsid w:val="00E332DC"/>
    <w:rsid w:val="00E33617"/>
    <w:rsid w:val="00E3371F"/>
    <w:rsid w:val="00E33737"/>
    <w:rsid w:val="00E33750"/>
    <w:rsid w:val="00E33991"/>
    <w:rsid w:val="00E3399F"/>
    <w:rsid w:val="00E33FD9"/>
    <w:rsid w:val="00E34350"/>
    <w:rsid w:val="00E34644"/>
    <w:rsid w:val="00E346D4"/>
    <w:rsid w:val="00E3482C"/>
    <w:rsid w:val="00E34868"/>
    <w:rsid w:val="00E349BE"/>
    <w:rsid w:val="00E34A9B"/>
    <w:rsid w:val="00E34DAD"/>
    <w:rsid w:val="00E35087"/>
    <w:rsid w:val="00E351ED"/>
    <w:rsid w:val="00E35262"/>
    <w:rsid w:val="00E355B9"/>
    <w:rsid w:val="00E35654"/>
    <w:rsid w:val="00E356F2"/>
    <w:rsid w:val="00E35D79"/>
    <w:rsid w:val="00E35E50"/>
    <w:rsid w:val="00E362EE"/>
    <w:rsid w:val="00E36354"/>
    <w:rsid w:val="00E3674F"/>
    <w:rsid w:val="00E367D1"/>
    <w:rsid w:val="00E368A4"/>
    <w:rsid w:val="00E36954"/>
    <w:rsid w:val="00E369A0"/>
    <w:rsid w:val="00E36A5C"/>
    <w:rsid w:val="00E37933"/>
    <w:rsid w:val="00E379D0"/>
    <w:rsid w:val="00E37A34"/>
    <w:rsid w:val="00E37B31"/>
    <w:rsid w:val="00E37E16"/>
    <w:rsid w:val="00E40159"/>
    <w:rsid w:val="00E40240"/>
    <w:rsid w:val="00E40267"/>
    <w:rsid w:val="00E40961"/>
    <w:rsid w:val="00E40A59"/>
    <w:rsid w:val="00E40AD1"/>
    <w:rsid w:val="00E40B5D"/>
    <w:rsid w:val="00E41322"/>
    <w:rsid w:val="00E41505"/>
    <w:rsid w:val="00E41536"/>
    <w:rsid w:val="00E4159A"/>
    <w:rsid w:val="00E41843"/>
    <w:rsid w:val="00E41E43"/>
    <w:rsid w:val="00E4225B"/>
    <w:rsid w:val="00E42416"/>
    <w:rsid w:val="00E42443"/>
    <w:rsid w:val="00E427CB"/>
    <w:rsid w:val="00E42BA3"/>
    <w:rsid w:val="00E42C88"/>
    <w:rsid w:val="00E42DA9"/>
    <w:rsid w:val="00E4304E"/>
    <w:rsid w:val="00E43298"/>
    <w:rsid w:val="00E4338A"/>
    <w:rsid w:val="00E434F6"/>
    <w:rsid w:val="00E43675"/>
    <w:rsid w:val="00E438D2"/>
    <w:rsid w:val="00E43985"/>
    <w:rsid w:val="00E439CB"/>
    <w:rsid w:val="00E43ABD"/>
    <w:rsid w:val="00E44026"/>
    <w:rsid w:val="00E44066"/>
    <w:rsid w:val="00E4436F"/>
    <w:rsid w:val="00E4449F"/>
    <w:rsid w:val="00E444C6"/>
    <w:rsid w:val="00E44515"/>
    <w:rsid w:val="00E449B7"/>
    <w:rsid w:val="00E44AF9"/>
    <w:rsid w:val="00E44DD8"/>
    <w:rsid w:val="00E44DE2"/>
    <w:rsid w:val="00E44F0A"/>
    <w:rsid w:val="00E4509F"/>
    <w:rsid w:val="00E453AE"/>
    <w:rsid w:val="00E4540F"/>
    <w:rsid w:val="00E454F7"/>
    <w:rsid w:val="00E457D9"/>
    <w:rsid w:val="00E4596E"/>
    <w:rsid w:val="00E459FB"/>
    <w:rsid w:val="00E45DE1"/>
    <w:rsid w:val="00E45E84"/>
    <w:rsid w:val="00E45EC7"/>
    <w:rsid w:val="00E4616C"/>
    <w:rsid w:val="00E46516"/>
    <w:rsid w:val="00E46A2A"/>
    <w:rsid w:val="00E46CF3"/>
    <w:rsid w:val="00E46E58"/>
    <w:rsid w:val="00E46F2C"/>
    <w:rsid w:val="00E47276"/>
    <w:rsid w:val="00E47287"/>
    <w:rsid w:val="00E474C0"/>
    <w:rsid w:val="00E47579"/>
    <w:rsid w:val="00E476CD"/>
    <w:rsid w:val="00E479A1"/>
    <w:rsid w:val="00E47C10"/>
    <w:rsid w:val="00E47F77"/>
    <w:rsid w:val="00E5005A"/>
    <w:rsid w:val="00E50193"/>
    <w:rsid w:val="00E502AA"/>
    <w:rsid w:val="00E503EE"/>
    <w:rsid w:val="00E5063A"/>
    <w:rsid w:val="00E50C15"/>
    <w:rsid w:val="00E50F97"/>
    <w:rsid w:val="00E513BC"/>
    <w:rsid w:val="00E51535"/>
    <w:rsid w:val="00E5159E"/>
    <w:rsid w:val="00E51746"/>
    <w:rsid w:val="00E5175B"/>
    <w:rsid w:val="00E518CE"/>
    <w:rsid w:val="00E518E0"/>
    <w:rsid w:val="00E519E4"/>
    <w:rsid w:val="00E51B80"/>
    <w:rsid w:val="00E51DBE"/>
    <w:rsid w:val="00E51E76"/>
    <w:rsid w:val="00E51FA0"/>
    <w:rsid w:val="00E51FD8"/>
    <w:rsid w:val="00E52326"/>
    <w:rsid w:val="00E52502"/>
    <w:rsid w:val="00E52688"/>
    <w:rsid w:val="00E529FC"/>
    <w:rsid w:val="00E52DD5"/>
    <w:rsid w:val="00E53022"/>
    <w:rsid w:val="00E5309D"/>
    <w:rsid w:val="00E534A2"/>
    <w:rsid w:val="00E53910"/>
    <w:rsid w:val="00E53B36"/>
    <w:rsid w:val="00E53D27"/>
    <w:rsid w:val="00E53E7C"/>
    <w:rsid w:val="00E5405A"/>
    <w:rsid w:val="00E54523"/>
    <w:rsid w:val="00E54620"/>
    <w:rsid w:val="00E54716"/>
    <w:rsid w:val="00E54E71"/>
    <w:rsid w:val="00E54EC0"/>
    <w:rsid w:val="00E54FDF"/>
    <w:rsid w:val="00E5509E"/>
    <w:rsid w:val="00E552B1"/>
    <w:rsid w:val="00E554D8"/>
    <w:rsid w:val="00E5553C"/>
    <w:rsid w:val="00E55876"/>
    <w:rsid w:val="00E558A8"/>
    <w:rsid w:val="00E55BCF"/>
    <w:rsid w:val="00E55CFC"/>
    <w:rsid w:val="00E55F27"/>
    <w:rsid w:val="00E56142"/>
    <w:rsid w:val="00E56452"/>
    <w:rsid w:val="00E565AB"/>
    <w:rsid w:val="00E56983"/>
    <w:rsid w:val="00E56B73"/>
    <w:rsid w:val="00E56D93"/>
    <w:rsid w:val="00E56DEC"/>
    <w:rsid w:val="00E56E69"/>
    <w:rsid w:val="00E5711B"/>
    <w:rsid w:val="00E572F8"/>
    <w:rsid w:val="00E5778F"/>
    <w:rsid w:val="00E5783B"/>
    <w:rsid w:val="00E57CC8"/>
    <w:rsid w:val="00E57E67"/>
    <w:rsid w:val="00E6000C"/>
    <w:rsid w:val="00E600A2"/>
    <w:rsid w:val="00E60161"/>
    <w:rsid w:val="00E60460"/>
    <w:rsid w:val="00E613DB"/>
    <w:rsid w:val="00E6179C"/>
    <w:rsid w:val="00E6218E"/>
    <w:rsid w:val="00E62407"/>
    <w:rsid w:val="00E625FE"/>
    <w:rsid w:val="00E62832"/>
    <w:rsid w:val="00E6298B"/>
    <w:rsid w:val="00E62A10"/>
    <w:rsid w:val="00E62A24"/>
    <w:rsid w:val="00E62A4A"/>
    <w:rsid w:val="00E62A6A"/>
    <w:rsid w:val="00E62C30"/>
    <w:rsid w:val="00E63287"/>
    <w:rsid w:val="00E63826"/>
    <w:rsid w:val="00E63A11"/>
    <w:rsid w:val="00E63BBB"/>
    <w:rsid w:val="00E63CA7"/>
    <w:rsid w:val="00E63E01"/>
    <w:rsid w:val="00E6413C"/>
    <w:rsid w:val="00E648A3"/>
    <w:rsid w:val="00E649C1"/>
    <w:rsid w:val="00E64B25"/>
    <w:rsid w:val="00E64EFA"/>
    <w:rsid w:val="00E6512E"/>
    <w:rsid w:val="00E653A2"/>
    <w:rsid w:val="00E65586"/>
    <w:rsid w:val="00E657C2"/>
    <w:rsid w:val="00E659E9"/>
    <w:rsid w:val="00E65ED7"/>
    <w:rsid w:val="00E65FF0"/>
    <w:rsid w:val="00E66689"/>
    <w:rsid w:val="00E666F8"/>
    <w:rsid w:val="00E66910"/>
    <w:rsid w:val="00E66A92"/>
    <w:rsid w:val="00E66C0D"/>
    <w:rsid w:val="00E673F5"/>
    <w:rsid w:val="00E676D9"/>
    <w:rsid w:val="00E67B40"/>
    <w:rsid w:val="00E67CD9"/>
    <w:rsid w:val="00E702BD"/>
    <w:rsid w:val="00E70925"/>
    <w:rsid w:val="00E70C54"/>
    <w:rsid w:val="00E70D87"/>
    <w:rsid w:val="00E70F6E"/>
    <w:rsid w:val="00E71192"/>
    <w:rsid w:val="00E717B3"/>
    <w:rsid w:val="00E719A2"/>
    <w:rsid w:val="00E71DB0"/>
    <w:rsid w:val="00E721C7"/>
    <w:rsid w:val="00E72200"/>
    <w:rsid w:val="00E72559"/>
    <w:rsid w:val="00E72A05"/>
    <w:rsid w:val="00E72DDC"/>
    <w:rsid w:val="00E7328C"/>
    <w:rsid w:val="00E733F6"/>
    <w:rsid w:val="00E734B4"/>
    <w:rsid w:val="00E736CF"/>
    <w:rsid w:val="00E73903"/>
    <w:rsid w:val="00E7390F"/>
    <w:rsid w:val="00E73A2D"/>
    <w:rsid w:val="00E73A62"/>
    <w:rsid w:val="00E73BAD"/>
    <w:rsid w:val="00E744D4"/>
    <w:rsid w:val="00E74645"/>
    <w:rsid w:val="00E74858"/>
    <w:rsid w:val="00E749B4"/>
    <w:rsid w:val="00E74A82"/>
    <w:rsid w:val="00E74C77"/>
    <w:rsid w:val="00E74DE2"/>
    <w:rsid w:val="00E751D2"/>
    <w:rsid w:val="00E75273"/>
    <w:rsid w:val="00E75383"/>
    <w:rsid w:val="00E754DD"/>
    <w:rsid w:val="00E7551F"/>
    <w:rsid w:val="00E755DE"/>
    <w:rsid w:val="00E75884"/>
    <w:rsid w:val="00E760CA"/>
    <w:rsid w:val="00E762BE"/>
    <w:rsid w:val="00E762F3"/>
    <w:rsid w:val="00E7666D"/>
    <w:rsid w:val="00E7694F"/>
    <w:rsid w:val="00E76A63"/>
    <w:rsid w:val="00E76F4F"/>
    <w:rsid w:val="00E77458"/>
    <w:rsid w:val="00E7745C"/>
    <w:rsid w:val="00E77594"/>
    <w:rsid w:val="00E779B7"/>
    <w:rsid w:val="00E77BBC"/>
    <w:rsid w:val="00E77DF2"/>
    <w:rsid w:val="00E80087"/>
    <w:rsid w:val="00E800E0"/>
    <w:rsid w:val="00E801BA"/>
    <w:rsid w:val="00E80355"/>
    <w:rsid w:val="00E80360"/>
    <w:rsid w:val="00E803DD"/>
    <w:rsid w:val="00E804C5"/>
    <w:rsid w:val="00E8072F"/>
    <w:rsid w:val="00E807A2"/>
    <w:rsid w:val="00E80823"/>
    <w:rsid w:val="00E80AE5"/>
    <w:rsid w:val="00E80C02"/>
    <w:rsid w:val="00E80C1A"/>
    <w:rsid w:val="00E8110B"/>
    <w:rsid w:val="00E815F8"/>
    <w:rsid w:val="00E81A36"/>
    <w:rsid w:val="00E81FE3"/>
    <w:rsid w:val="00E825D0"/>
    <w:rsid w:val="00E82B06"/>
    <w:rsid w:val="00E82CF7"/>
    <w:rsid w:val="00E82D14"/>
    <w:rsid w:val="00E82E16"/>
    <w:rsid w:val="00E82ED5"/>
    <w:rsid w:val="00E82FD5"/>
    <w:rsid w:val="00E8312C"/>
    <w:rsid w:val="00E83387"/>
    <w:rsid w:val="00E836F1"/>
    <w:rsid w:val="00E83734"/>
    <w:rsid w:val="00E83B70"/>
    <w:rsid w:val="00E83F06"/>
    <w:rsid w:val="00E83F32"/>
    <w:rsid w:val="00E841B1"/>
    <w:rsid w:val="00E848A0"/>
    <w:rsid w:val="00E848DB"/>
    <w:rsid w:val="00E84C61"/>
    <w:rsid w:val="00E84DBC"/>
    <w:rsid w:val="00E84E04"/>
    <w:rsid w:val="00E84E88"/>
    <w:rsid w:val="00E85178"/>
    <w:rsid w:val="00E85483"/>
    <w:rsid w:val="00E8555C"/>
    <w:rsid w:val="00E856BA"/>
    <w:rsid w:val="00E8586D"/>
    <w:rsid w:val="00E85A45"/>
    <w:rsid w:val="00E85A95"/>
    <w:rsid w:val="00E85BF1"/>
    <w:rsid w:val="00E85E85"/>
    <w:rsid w:val="00E85F0C"/>
    <w:rsid w:val="00E8668D"/>
    <w:rsid w:val="00E867F2"/>
    <w:rsid w:val="00E87422"/>
    <w:rsid w:val="00E875FC"/>
    <w:rsid w:val="00E87773"/>
    <w:rsid w:val="00E87AA7"/>
    <w:rsid w:val="00E87C8C"/>
    <w:rsid w:val="00E87E50"/>
    <w:rsid w:val="00E87F07"/>
    <w:rsid w:val="00E9021D"/>
    <w:rsid w:val="00E90362"/>
    <w:rsid w:val="00E909F7"/>
    <w:rsid w:val="00E909F9"/>
    <w:rsid w:val="00E90A4E"/>
    <w:rsid w:val="00E90F76"/>
    <w:rsid w:val="00E90FB2"/>
    <w:rsid w:val="00E90FB5"/>
    <w:rsid w:val="00E910A8"/>
    <w:rsid w:val="00E91562"/>
    <w:rsid w:val="00E915C2"/>
    <w:rsid w:val="00E91719"/>
    <w:rsid w:val="00E91F9C"/>
    <w:rsid w:val="00E920DD"/>
    <w:rsid w:val="00E92587"/>
    <w:rsid w:val="00E92628"/>
    <w:rsid w:val="00E92868"/>
    <w:rsid w:val="00E928DF"/>
    <w:rsid w:val="00E9299A"/>
    <w:rsid w:val="00E92B36"/>
    <w:rsid w:val="00E93281"/>
    <w:rsid w:val="00E932A8"/>
    <w:rsid w:val="00E93524"/>
    <w:rsid w:val="00E93689"/>
    <w:rsid w:val="00E93C70"/>
    <w:rsid w:val="00E93D68"/>
    <w:rsid w:val="00E93EE8"/>
    <w:rsid w:val="00E93F44"/>
    <w:rsid w:val="00E94107"/>
    <w:rsid w:val="00E941C8"/>
    <w:rsid w:val="00E942B6"/>
    <w:rsid w:val="00E9441F"/>
    <w:rsid w:val="00E94619"/>
    <w:rsid w:val="00E94969"/>
    <w:rsid w:val="00E94B5A"/>
    <w:rsid w:val="00E94FA4"/>
    <w:rsid w:val="00E94FF6"/>
    <w:rsid w:val="00E9501F"/>
    <w:rsid w:val="00E950A0"/>
    <w:rsid w:val="00E95280"/>
    <w:rsid w:val="00E955D3"/>
    <w:rsid w:val="00E9565E"/>
    <w:rsid w:val="00E95775"/>
    <w:rsid w:val="00E95BED"/>
    <w:rsid w:val="00E95CF3"/>
    <w:rsid w:val="00E95EB1"/>
    <w:rsid w:val="00E96037"/>
    <w:rsid w:val="00E967F8"/>
    <w:rsid w:val="00E9685C"/>
    <w:rsid w:val="00E968B6"/>
    <w:rsid w:val="00E96D17"/>
    <w:rsid w:val="00E96E8C"/>
    <w:rsid w:val="00E9707D"/>
    <w:rsid w:val="00E97317"/>
    <w:rsid w:val="00E9735E"/>
    <w:rsid w:val="00E975AC"/>
    <w:rsid w:val="00E976D8"/>
    <w:rsid w:val="00E97BDB"/>
    <w:rsid w:val="00E97EEE"/>
    <w:rsid w:val="00EA0052"/>
    <w:rsid w:val="00EA01B6"/>
    <w:rsid w:val="00EA02A0"/>
    <w:rsid w:val="00EA08EC"/>
    <w:rsid w:val="00EA0B2F"/>
    <w:rsid w:val="00EA0C48"/>
    <w:rsid w:val="00EA0DAC"/>
    <w:rsid w:val="00EA13C3"/>
    <w:rsid w:val="00EA1AB0"/>
    <w:rsid w:val="00EA203B"/>
    <w:rsid w:val="00EA20C3"/>
    <w:rsid w:val="00EA2424"/>
    <w:rsid w:val="00EA2475"/>
    <w:rsid w:val="00EA254E"/>
    <w:rsid w:val="00EA2C19"/>
    <w:rsid w:val="00EA2C21"/>
    <w:rsid w:val="00EA2C5F"/>
    <w:rsid w:val="00EA2DF4"/>
    <w:rsid w:val="00EA344E"/>
    <w:rsid w:val="00EA3629"/>
    <w:rsid w:val="00EA3F9E"/>
    <w:rsid w:val="00EA41A4"/>
    <w:rsid w:val="00EA434B"/>
    <w:rsid w:val="00EA4673"/>
    <w:rsid w:val="00EA4A7D"/>
    <w:rsid w:val="00EA4B64"/>
    <w:rsid w:val="00EA4CF6"/>
    <w:rsid w:val="00EA5A19"/>
    <w:rsid w:val="00EA5AD6"/>
    <w:rsid w:val="00EA5F8E"/>
    <w:rsid w:val="00EA6041"/>
    <w:rsid w:val="00EA6248"/>
    <w:rsid w:val="00EA63F6"/>
    <w:rsid w:val="00EA67FF"/>
    <w:rsid w:val="00EA6B76"/>
    <w:rsid w:val="00EA6C7C"/>
    <w:rsid w:val="00EA6DE8"/>
    <w:rsid w:val="00EA6EAB"/>
    <w:rsid w:val="00EA74B5"/>
    <w:rsid w:val="00EA765E"/>
    <w:rsid w:val="00EA7AD4"/>
    <w:rsid w:val="00EA7D81"/>
    <w:rsid w:val="00EA7F18"/>
    <w:rsid w:val="00EB03B8"/>
    <w:rsid w:val="00EB04AB"/>
    <w:rsid w:val="00EB068E"/>
    <w:rsid w:val="00EB0B51"/>
    <w:rsid w:val="00EB0EAE"/>
    <w:rsid w:val="00EB10B1"/>
    <w:rsid w:val="00EB133D"/>
    <w:rsid w:val="00EB1603"/>
    <w:rsid w:val="00EB17C8"/>
    <w:rsid w:val="00EB1815"/>
    <w:rsid w:val="00EB1BC4"/>
    <w:rsid w:val="00EB21BB"/>
    <w:rsid w:val="00EB21C4"/>
    <w:rsid w:val="00EB220A"/>
    <w:rsid w:val="00EB2466"/>
    <w:rsid w:val="00EB24F2"/>
    <w:rsid w:val="00EB292D"/>
    <w:rsid w:val="00EB2C9B"/>
    <w:rsid w:val="00EB3013"/>
    <w:rsid w:val="00EB3330"/>
    <w:rsid w:val="00EB368D"/>
    <w:rsid w:val="00EB384F"/>
    <w:rsid w:val="00EB388C"/>
    <w:rsid w:val="00EB38E3"/>
    <w:rsid w:val="00EB3A3B"/>
    <w:rsid w:val="00EB3B5D"/>
    <w:rsid w:val="00EB43E4"/>
    <w:rsid w:val="00EB4574"/>
    <w:rsid w:val="00EB4A58"/>
    <w:rsid w:val="00EB4B4E"/>
    <w:rsid w:val="00EB4FB7"/>
    <w:rsid w:val="00EB5009"/>
    <w:rsid w:val="00EB5138"/>
    <w:rsid w:val="00EB5211"/>
    <w:rsid w:val="00EB5222"/>
    <w:rsid w:val="00EB5429"/>
    <w:rsid w:val="00EB55E5"/>
    <w:rsid w:val="00EB55EA"/>
    <w:rsid w:val="00EB5633"/>
    <w:rsid w:val="00EB5691"/>
    <w:rsid w:val="00EB57C9"/>
    <w:rsid w:val="00EB5B5B"/>
    <w:rsid w:val="00EB5CC3"/>
    <w:rsid w:val="00EB5E2A"/>
    <w:rsid w:val="00EB5FBC"/>
    <w:rsid w:val="00EB61CD"/>
    <w:rsid w:val="00EB664C"/>
    <w:rsid w:val="00EB67E0"/>
    <w:rsid w:val="00EB6AA3"/>
    <w:rsid w:val="00EB6C4F"/>
    <w:rsid w:val="00EB6E12"/>
    <w:rsid w:val="00EB6E9A"/>
    <w:rsid w:val="00EB711B"/>
    <w:rsid w:val="00EB7180"/>
    <w:rsid w:val="00EB71D9"/>
    <w:rsid w:val="00EB7648"/>
    <w:rsid w:val="00EB789F"/>
    <w:rsid w:val="00EB7B4C"/>
    <w:rsid w:val="00EB7CE7"/>
    <w:rsid w:val="00EC0493"/>
    <w:rsid w:val="00EC0661"/>
    <w:rsid w:val="00EC085A"/>
    <w:rsid w:val="00EC0B77"/>
    <w:rsid w:val="00EC0DC0"/>
    <w:rsid w:val="00EC1489"/>
    <w:rsid w:val="00EC16AB"/>
    <w:rsid w:val="00EC1940"/>
    <w:rsid w:val="00EC1E1B"/>
    <w:rsid w:val="00EC1E86"/>
    <w:rsid w:val="00EC22C4"/>
    <w:rsid w:val="00EC2463"/>
    <w:rsid w:val="00EC26EB"/>
    <w:rsid w:val="00EC28F6"/>
    <w:rsid w:val="00EC2B56"/>
    <w:rsid w:val="00EC2B96"/>
    <w:rsid w:val="00EC2BF4"/>
    <w:rsid w:val="00EC2C43"/>
    <w:rsid w:val="00EC2DCF"/>
    <w:rsid w:val="00EC2E4B"/>
    <w:rsid w:val="00EC32C6"/>
    <w:rsid w:val="00EC33E9"/>
    <w:rsid w:val="00EC34D7"/>
    <w:rsid w:val="00EC3770"/>
    <w:rsid w:val="00EC385D"/>
    <w:rsid w:val="00EC390D"/>
    <w:rsid w:val="00EC3D2E"/>
    <w:rsid w:val="00EC3DDF"/>
    <w:rsid w:val="00EC43AC"/>
    <w:rsid w:val="00EC4684"/>
    <w:rsid w:val="00EC4A85"/>
    <w:rsid w:val="00EC4C21"/>
    <w:rsid w:val="00EC4CBA"/>
    <w:rsid w:val="00EC4CF3"/>
    <w:rsid w:val="00EC4D18"/>
    <w:rsid w:val="00EC4F93"/>
    <w:rsid w:val="00EC5070"/>
    <w:rsid w:val="00EC50C5"/>
    <w:rsid w:val="00EC50C9"/>
    <w:rsid w:val="00EC52B6"/>
    <w:rsid w:val="00EC553E"/>
    <w:rsid w:val="00EC557C"/>
    <w:rsid w:val="00EC5D9C"/>
    <w:rsid w:val="00EC621D"/>
    <w:rsid w:val="00EC6272"/>
    <w:rsid w:val="00EC64E8"/>
    <w:rsid w:val="00EC6652"/>
    <w:rsid w:val="00EC6772"/>
    <w:rsid w:val="00EC7081"/>
    <w:rsid w:val="00EC798E"/>
    <w:rsid w:val="00EC7C73"/>
    <w:rsid w:val="00EC7D51"/>
    <w:rsid w:val="00ED0007"/>
    <w:rsid w:val="00ED0038"/>
    <w:rsid w:val="00ED0407"/>
    <w:rsid w:val="00ED0433"/>
    <w:rsid w:val="00ED08CB"/>
    <w:rsid w:val="00ED10B7"/>
    <w:rsid w:val="00ED11EC"/>
    <w:rsid w:val="00ED1AF2"/>
    <w:rsid w:val="00ED1B84"/>
    <w:rsid w:val="00ED1BB0"/>
    <w:rsid w:val="00ED1D71"/>
    <w:rsid w:val="00ED1EFA"/>
    <w:rsid w:val="00ED1FBD"/>
    <w:rsid w:val="00ED217C"/>
    <w:rsid w:val="00ED23AD"/>
    <w:rsid w:val="00ED27BF"/>
    <w:rsid w:val="00ED29D1"/>
    <w:rsid w:val="00ED2BD7"/>
    <w:rsid w:val="00ED2D64"/>
    <w:rsid w:val="00ED2DA3"/>
    <w:rsid w:val="00ED2EAB"/>
    <w:rsid w:val="00ED2F45"/>
    <w:rsid w:val="00ED340B"/>
    <w:rsid w:val="00ED3A1A"/>
    <w:rsid w:val="00ED3ABF"/>
    <w:rsid w:val="00ED3BD6"/>
    <w:rsid w:val="00ED3D04"/>
    <w:rsid w:val="00ED3FC8"/>
    <w:rsid w:val="00ED413F"/>
    <w:rsid w:val="00ED4530"/>
    <w:rsid w:val="00ED4684"/>
    <w:rsid w:val="00ED4A03"/>
    <w:rsid w:val="00ED4BB0"/>
    <w:rsid w:val="00ED4EBD"/>
    <w:rsid w:val="00ED537D"/>
    <w:rsid w:val="00ED576A"/>
    <w:rsid w:val="00ED58AB"/>
    <w:rsid w:val="00ED5C2A"/>
    <w:rsid w:val="00ED5F06"/>
    <w:rsid w:val="00ED5FA3"/>
    <w:rsid w:val="00ED5FEC"/>
    <w:rsid w:val="00ED6147"/>
    <w:rsid w:val="00ED642C"/>
    <w:rsid w:val="00ED64A9"/>
    <w:rsid w:val="00ED6742"/>
    <w:rsid w:val="00ED6A8C"/>
    <w:rsid w:val="00ED6CBC"/>
    <w:rsid w:val="00ED6F5D"/>
    <w:rsid w:val="00ED6F9B"/>
    <w:rsid w:val="00ED70B1"/>
    <w:rsid w:val="00ED729F"/>
    <w:rsid w:val="00ED7357"/>
    <w:rsid w:val="00ED7525"/>
    <w:rsid w:val="00ED756D"/>
    <w:rsid w:val="00ED758C"/>
    <w:rsid w:val="00ED76A7"/>
    <w:rsid w:val="00ED7A55"/>
    <w:rsid w:val="00ED7E91"/>
    <w:rsid w:val="00ED7EFF"/>
    <w:rsid w:val="00ED7F54"/>
    <w:rsid w:val="00ED7FFD"/>
    <w:rsid w:val="00EE010C"/>
    <w:rsid w:val="00EE0206"/>
    <w:rsid w:val="00EE06B0"/>
    <w:rsid w:val="00EE0709"/>
    <w:rsid w:val="00EE0C4C"/>
    <w:rsid w:val="00EE0E88"/>
    <w:rsid w:val="00EE0EAE"/>
    <w:rsid w:val="00EE0F08"/>
    <w:rsid w:val="00EE10EB"/>
    <w:rsid w:val="00EE1312"/>
    <w:rsid w:val="00EE174D"/>
    <w:rsid w:val="00EE1C21"/>
    <w:rsid w:val="00EE2074"/>
    <w:rsid w:val="00EE20F7"/>
    <w:rsid w:val="00EE23B3"/>
    <w:rsid w:val="00EE287E"/>
    <w:rsid w:val="00EE29FC"/>
    <w:rsid w:val="00EE33D4"/>
    <w:rsid w:val="00EE38BB"/>
    <w:rsid w:val="00EE3A05"/>
    <w:rsid w:val="00EE3B29"/>
    <w:rsid w:val="00EE444A"/>
    <w:rsid w:val="00EE4519"/>
    <w:rsid w:val="00EE4719"/>
    <w:rsid w:val="00EE4A3A"/>
    <w:rsid w:val="00EE4B8F"/>
    <w:rsid w:val="00EE4D8D"/>
    <w:rsid w:val="00EE4DFF"/>
    <w:rsid w:val="00EE4F4E"/>
    <w:rsid w:val="00EE51C3"/>
    <w:rsid w:val="00EE532F"/>
    <w:rsid w:val="00EE562B"/>
    <w:rsid w:val="00EE56E3"/>
    <w:rsid w:val="00EE577A"/>
    <w:rsid w:val="00EE57F9"/>
    <w:rsid w:val="00EE5854"/>
    <w:rsid w:val="00EE5943"/>
    <w:rsid w:val="00EE5956"/>
    <w:rsid w:val="00EE5B69"/>
    <w:rsid w:val="00EE5B91"/>
    <w:rsid w:val="00EE5F36"/>
    <w:rsid w:val="00EE6370"/>
    <w:rsid w:val="00EE6806"/>
    <w:rsid w:val="00EE689F"/>
    <w:rsid w:val="00EE68C4"/>
    <w:rsid w:val="00EE6B5E"/>
    <w:rsid w:val="00EE6B8E"/>
    <w:rsid w:val="00EE7496"/>
    <w:rsid w:val="00EE7653"/>
    <w:rsid w:val="00EE785C"/>
    <w:rsid w:val="00EE7E96"/>
    <w:rsid w:val="00EEB614"/>
    <w:rsid w:val="00EF0260"/>
    <w:rsid w:val="00EF03C2"/>
    <w:rsid w:val="00EF059B"/>
    <w:rsid w:val="00EF0725"/>
    <w:rsid w:val="00EF096F"/>
    <w:rsid w:val="00EF0B40"/>
    <w:rsid w:val="00EF0EBC"/>
    <w:rsid w:val="00EF1000"/>
    <w:rsid w:val="00EF1490"/>
    <w:rsid w:val="00EF16DC"/>
    <w:rsid w:val="00EF1787"/>
    <w:rsid w:val="00EF1ADF"/>
    <w:rsid w:val="00EF1F71"/>
    <w:rsid w:val="00EF23F9"/>
    <w:rsid w:val="00EF245B"/>
    <w:rsid w:val="00EF2472"/>
    <w:rsid w:val="00EF2B3E"/>
    <w:rsid w:val="00EF2C20"/>
    <w:rsid w:val="00EF3292"/>
    <w:rsid w:val="00EF342D"/>
    <w:rsid w:val="00EF34B2"/>
    <w:rsid w:val="00EF35AB"/>
    <w:rsid w:val="00EF36A2"/>
    <w:rsid w:val="00EF3A36"/>
    <w:rsid w:val="00EF3B27"/>
    <w:rsid w:val="00EF3B55"/>
    <w:rsid w:val="00EF3BF6"/>
    <w:rsid w:val="00EF3D0F"/>
    <w:rsid w:val="00EF3F24"/>
    <w:rsid w:val="00EF404B"/>
    <w:rsid w:val="00EF40C5"/>
    <w:rsid w:val="00EF40D6"/>
    <w:rsid w:val="00EF43B0"/>
    <w:rsid w:val="00EF44A7"/>
    <w:rsid w:val="00EF45EF"/>
    <w:rsid w:val="00EF49CE"/>
    <w:rsid w:val="00EF4B47"/>
    <w:rsid w:val="00EF59BC"/>
    <w:rsid w:val="00EF5AD9"/>
    <w:rsid w:val="00EF5B4B"/>
    <w:rsid w:val="00EF5D0F"/>
    <w:rsid w:val="00EF6C98"/>
    <w:rsid w:val="00EF6EAB"/>
    <w:rsid w:val="00EF6F21"/>
    <w:rsid w:val="00EF6F48"/>
    <w:rsid w:val="00EF7108"/>
    <w:rsid w:val="00EF712F"/>
    <w:rsid w:val="00EF73A5"/>
    <w:rsid w:val="00EF7786"/>
    <w:rsid w:val="00EF77EC"/>
    <w:rsid w:val="00EF79FE"/>
    <w:rsid w:val="00EF7A87"/>
    <w:rsid w:val="00EF7CBA"/>
    <w:rsid w:val="00EF7D9C"/>
    <w:rsid w:val="00EF7E1C"/>
    <w:rsid w:val="00EF7FE8"/>
    <w:rsid w:val="00F000B8"/>
    <w:rsid w:val="00F0069C"/>
    <w:rsid w:val="00F00926"/>
    <w:rsid w:val="00F00BDA"/>
    <w:rsid w:val="00F00DCD"/>
    <w:rsid w:val="00F00E15"/>
    <w:rsid w:val="00F00F52"/>
    <w:rsid w:val="00F00FC2"/>
    <w:rsid w:val="00F010C5"/>
    <w:rsid w:val="00F01188"/>
    <w:rsid w:val="00F0121C"/>
    <w:rsid w:val="00F01270"/>
    <w:rsid w:val="00F01323"/>
    <w:rsid w:val="00F014C5"/>
    <w:rsid w:val="00F01527"/>
    <w:rsid w:val="00F01B8F"/>
    <w:rsid w:val="00F01E3F"/>
    <w:rsid w:val="00F01EA2"/>
    <w:rsid w:val="00F02683"/>
    <w:rsid w:val="00F02D02"/>
    <w:rsid w:val="00F02DBC"/>
    <w:rsid w:val="00F033FD"/>
    <w:rsid w:val="00F034D0"/>
    <w:rsid w:val="00F0367F"/>
    <w:rsid w:val="00F037D0"/>
    <w:rsid w:val="00F03A72"/>
    <w:rsid w:val="00F03BD3"/>
    <w:rsid w:val="00F040BB"/>
    <w:rsid w:val="00F045AA"/>
    <w:rsid w:val="00F04671"/>
    <w:rsid w:val="00F052F9"/>
    <w:rsid w:val="00F053B3"/>
    <w:rsid w:val="00F05435"/>
    <w:rsid w:val="00F0549F"/>
    <w:rsid w:val="00F05678"/>
    <w:rsid w:val="00F05741"/>
    <w:rsid w:val="00F059E1"/>
    <w:rsid w:val="00F05C63"/>
    <w:rsid w:val="00F05CC6"/>
    <w:rsid w:val="00F05CEC"/>
    <w:rsid w:val="00F05E36"/>
    <w:rsid w:val="00F0647B"/>
    <w:rsid w:val="00F06488"/>
    <w:rsid w:val="00F06BFB"/>
    <w:rsid w:val="00F074CA"/>
    <w:rsid w:val="00F07574"/>
    <w:rsid w:val="00F07921"/>
    <w:rsid w:val="00F07B48"/>
    <w:rsid w:val="00F07C87"/>
    <w:rsid w:val="00F07CA7"/>
    <w:rsid w:val="00F07EA4"/>
    <w:rsid w:val="00F07EFC"/>
    <w:rsid w:val="00F108C7"/>
    <w:rsid w:val="00F10A8C"/>
    <w:rsid w:val="00F10BF7"/>
    <w:rsid w:val="00F10E1F"/>
    <w:rsid w:val="00F10FBF"/>
    <w:rsid w:val="00F11339"/>
    <w:rsid w:val="00F11403"/>
    <w:rsid w:val="00F114B8"/>
    <w:rsid w:val="00F1163B"/>
    <w:rsid w:val="00F118E4"/>
    <w:rsid w:val="00F11D72"/>
    <w:rsid w:val="00F12208"/>
    <w:rsid w:val="00F12461"/>
    <w:rsid w:val="00F12902"/>
    <w:rsid w:val="00F129D6"/>
    <w:rsid w:val="00F12E57"/>
    <w:rsid w:val="00F131DB"/>
    <w:rsid w:val="00F13872"/>
    <w:rsid w:val="00F139B7"/>
    <w:rsid w:val="00F13A96"/>
    <w:rsid w:val="00F13BC2"/>
    <w:rsid w:val="00F13ED2"/>
    <w:rsid w:val="00F14115"/>
    <w:rsid w:val="00F1412F"/>
    <w:rsid w:val="00F14179"/>
    <w:rsid w:val="00F142C9"/>
    <w:rsid w:val="00F1433C"/>
    <w:rsid w:val="00F143B5"/>
    <w:rsid w:val="00F144F4"/>
    <w:rsid w:val="00F1477A"/>
    <w:rsid w:val="00F14B4B"/>
    <w:rsid w:val="00F14D7E"/>
    <w:rsid w:val="00F15025"/>
    <w:rsid w:val="00F15090"/>
    <w:rsid w:val="00F15094"/>
    <w:rsid w:val="00F1518F"/>
    <w:rsid w:val="00F154F2"/>
    <w:rsid w:val="00F15FE2"/>
    <w:rsid w:val="00F16376"/>
    <w:rsid w:val="00F1637D"/>
    <w:rsid w:val="00F163FF"/>
    <w:rsid w:val="00F166A3"/>
    <w:rsid w:val="00F16BD2"/>
    <w:rsid w:val="00F17060"/>
    <w:rsid w:val="00F173D6"/>
    <w:rsid w:val="00F1760F"/>
    <w:rsid w:val="00F17663"/>
    <w:rsid w:val="00F1798F"/>
    <w:rsid w:val="00F17A32"/>
    <w:rsid w:val="00F20546"/>
    <w:rsid w:val="00F205B0"/>
    <w:rsid w:val="00F20983"/>
    <w:rsid w:val="00F20BC9"/>
    <w:rsid w:val="00F20D64"/>
    <w:rsid w:val="00F20E75"/>
    <w:rsid w:val="00F21474"/>
    <w:rsid w:val="00F21A06"/>
    <w:rsid w:val="00F21C4E"/>
    <w:rsid w:val="00F21D0F"/>
    <w:rsid w:val="00F221F4"/>
    <w:rsid w:val="00F2228D"/>
    <w:rsid w:val="00F22434"/>
    <w:rsid w:val="00F2245F"/>
    <w:rsid w:val="00F22B28"/>
    <w:rsid w:val="00F22C74"/>
    <w:rsid w:val="00F22D33"/>
    <w:rsid w:val="00F22D8F"/>
    <w:rsid w:val="00F22F4C"/>
    <w:rsid w:val="00F23009"/>
    <w:rsid w:val="00F23121"/>
    <w:rsid w:val="00F23560"/>
    <w:rsid w:val="00F236F3"/>
    <w:rsid w:val="00F2402B"/>
    <w:rsid w:val="00F24448"/>
    <w:rsid w:val="00F244AB"/>
    <w:rsid w:val="00F24651"/>
    <w:rsid w:val="00F24B90"/>
    <w:rsid w:val="00F2533B"/>
    <w:rsid w:val="00F2544A"/>
    <w:rsid w:val="00F25C88"/>
    <w:rsid w:val="00F25E80"/>
    <w:rsid w:val="00F2661D"/>
    <w:rsid w:val="00F26795"/>
    <w:rsid w:val="00F26AA0"/>
    <w:rsid w:val="00F26AF2"/>
    <w:rsid w:val="00F26D04"/>
    <w:rsid w:val="00F27780"/>
    <w:rsid w:val="00F27A17"/>
    <w:rsid w:val="00F27A3D"/>
    <w:rsid w:val="00F27B3C"/>
    <w:rsid w:val="00F27B6C"/>
    <w:rsid w:val="00F27EC3"/>
    <w:rsid w:val="00F305AC"/>
    <w:rsid w:val="00F30BD2"/>
    <w:rsid w:val="00F311FC"/>
    <w:rsid w:val="00F31353"/>
    <w:rsid w:val="00F315EC"/>
    <w:rsid w:val="00F316A9"/>
    <w:rsid w:val="00F319B3"/>
    <w:rsid w:val="00F31AF2"/>
    <w:rsid w:val="00F31ECE"/>
    <w:rsid w:val="00F31F48"/>
    <w:rsid w:val="00F32016"/>
    <w:rsid w:val="00F3205F"/>
    <w:rsid w:val="00F3314E"/>
    <w:rsid w:val="00F335ED"/>
    <w:rsid w:val="00F33A98"/>
    <w:rsid w:val="00F33C72"/>
    <w:rsid w:val="00F33DAF"/>
    <w:rsid w:val="00F34643"/>
    <w:rsid w:val="00F34E74"/>
    <w:rsid w:val="00F3536A"/>
    <w:rsid w:val="00F35AC3"/>
    <w:rsid w:val="00F35B22"/>
    <w:rsid w:val="00F35B89"/>
    <w:rsid w:val="00F36314"/>
    <w:rsid w:val="00F3658A"/>
    <w:rsid w:val="00F3658B"/>
    <w:rsid w:val="00F36D63"/>
    <w:rsid w:val="00F36FDA"/>
    <w:rsid w:val="00F371E9"/>
    <w:rsid w:val="00F37378"/>
    <w:rsid w:val="00F37570"/>
    <w:rsid w:val="00F375E9"/>
    <w:rsid w:val="00F377D4"/>
    <w:rsid w:val="00F37883"/>
    <w:rsid w:val="00F379CF"/>
    <w:rsid w:val="00F37DFB"/>
    <w:rsid w:val="00F37E9C"/>
    <w:rsid w:val="00F4025A"/>
    <w:rsid w:val="00F402D3"/>
    <w:rsid w:val="00F403B5"/>
    <w:rsid w:val="00F40536"/>
    <w:rsid w:val="00F405C8"/>
    <w:rsid w:val="00F40613"/>
    <w:rsid w:val="00F414FB"/>
    <w:rsid w:val="00F414FF"/>
    <w:rsid w:val="00F415D6"/>
    <w:rsid w:val="00F41709"/>
    <w:rsid w:val="00F4176A"/>
    <w:rsid w:val="00F4182A"/>
    <w:rsid w:val="00F41A91"/>
    <w:rsid w:val="00F41BBE"/>
    <w:rsid w:val="00F41D84"/>
    <w:rsid w:val="00F41E48"/>
    <w:rsid w:val="00F42017"/>
    <w:rsid w:val="00F429FB"/>
    <w:rsid w:val="00F42A09"/>
    <w:rsid w:val="00F42BEA"/>
    <w:rsid w:val="00F42CEE"/>
    <w:rsid w:val="00F42D9B"/>
    <w:rsid w:val="00F4360C"/>
    <w:rsid w:val="00F43899"/>
    <w:rsid w:val="00F43911"/>
    <w:rsid w:val="00F439F6"/>
    <w:rsid w:val="00F43DAC"/>
    <w:rsid w:val="00F43DB7"/>
    <w:rsid w:val="00F43DBD"/>
    <w:rsid w:val="00F440B7"/>
    <w:rsid w:val="00F44107"/>
    <w:rsid w:val="00F443DF"/>
    <w:rsid w:val="00F4473D"/>
    <w:rsid w:val="00F447C7"/>
    <w:rsid w:val="00F44868"/>
    <w:rsid w:val="00F44AAC"/>
    <w:rsid w:val="00F44B22"/>
    <w:rsid w:val="00F44D91"/>
    <w:rsid w:val="00F44E31"/>
    <w:rsid w:val="00F44E56"/>
    <w:rsid w:val="00F44E6F"/>
    <w:rsid w:val="00F45986"/>
    <w:rsid w:val="00F45CB4"/>
    <w:rsid w:val="00F45DE3"/>
    <w:rsid w:val="00F463C4"/>
    <w:rsid w:val="00F4675A"/>
    <w:rsid w:val="00F46793"/>
    <w:rsid w:val="00F47002"/>
    <w:rsid w:val="00F47624"/>
    <w:rsid w:val="00F47E16"/>
    <w:rsid w:val="00F47E4A"/>
    <w:rsid w:val="00F50232"/>
    <w:rsid w:val="00F505AC"/>
    <w:rsid w:val="00F5074E"/>
    <w:rsid w:val="00F50815"/>
    <w:rsid w:val="00F50872"/>
    <w:rsid w:val="00F5098C"/>
    <w:rsid w:val="00F50C79"/>
    <w:rsid w:val="00F50DF1"/>
    <w:rsid w:val="00F51E90"/>
    <w:rsid w:val="00F51F2E"/>
    <w:rsid w:val="00F5229F"/>
    <w:rsid w:val="00F522D2"/>
    <w:rsid w:val="00F527D4"/>
    <w:rsid w:val="00F52C74"/>
    <w:rsid w:val="00F52E52"/>
    <w:rsid w:val="00F52E71"/>
    <w:rsid w:val="00F5302F"/>
    <w:rsid w:val="00F53372"/>
    <w:rsid w:val="00F534AF"/>
    <w:rsid w:val="00F534CE"/>
    <w:rsid w:val="00F5360B"/>
    <w:rsid w:val="00F53627"/>
    <w:rsid w:val="00F538BA"/>
    <w:rsid w:val="00F53AC9"/>
    <w:rsid w:val="00F53D2A"/>
    <w:rsid w:val="00F53DF5"/>
    <w:rsid w:val="00F53F1F"/>
    <w:rsid w:val="00F53FA7"/>
    <w:rsid w:val="00F54016"/>
    <w:rsid w:val="00F5429E"/>
    <w:rsid w:val="00F546EC"/>
    <w:rsid w:val="00F54B10"/>
    <w:rsid w:val="00F550FC"/>
    <w:rsid w:val="00F5541B"/>
    <w:rsid w:val="00F554EB"/>
    <w:rsid w:val="00F55729"/>
    <w:rsid w:val="00F55B52"/>
    <w:rsid w:val="00F55D6C"/>
    <w:rsid w:val="00F55EEB"/>
    <w:rsid w:val="00F55F45"/>
    <w:rsid w:val="00F56164"/>
    <w:rsid w:val="00F56195"/>
    <w:rsid w:val="00F5629E"/>
    <w:rsid w:val="00F56449"/>
    <w:rsid w:val="00F56680"/>
    <w:rsid w:val="00F56721"/>
    <w:rsid w:val="00F569E3"/>
    <w:rsid w:val="00F56C2B"/>
    <w:rsid w:val="00F56F32"/>
    <w:rsid w:val="00F5743E"/>
    <w:rsid w:val="00F57BA5"/>
    <w:rsid w:val="00F57CAD"/>
    <w:rsid w:val="00F57FC5"/>
    <w:rsid w:val="00F5CBC4"/>
    <w:rsid w:val="00F606A8"/>
    <w:rsid w:val="00F6080F"/>
    <w:rsid w:val="00F6092C"/>
    <w:rsid w:val="00F60A33"/>
    <w:rsid w:val="00F60B46"/>
    <w:rsid w:val="00F60C14"/>
    <w:rsid w:val="00F60CB2"/>
    <w:rsid w:val="00F60DCB"/>
    <w:rsid w:val="00F6103E"/>
    <w:rsid w:val="00F610B0"/>
    <w:rsid w:val="00F61641"/>
    <w:rsid w:val="00F61791"/>
    <w:rsid w:val="00F6269B"/>
    <w:rsid w:val="00F628D9"/>
    <w:rsid w:val="00F6294A"/>
    <w:rsid w:val="00F62E5C"/>
    <w:rsid w:val="00F62F37"/>
    <w:rsid w:val="00F6371A"/>
    <w:rsid w:val="00F639B5"/>
    <w:rsid w:val="00F63A76"/>
    <w:rsid w:val="00F63C0A"/>
    <w:rsid w:val="00F63DFC"/>
    <w:rsid w:val="00F63EF8"/>
    <w:rsid w:val="00F64576"/>
    <w:rsid w:val="00F646AC"/>
    <w:rsid w:val="00F646B0"/>
    <w:rsid w:val="00F64CD9"/>
    <w:rsid w:val="00F64D57"/>
    <w:rsid w:val="00F64D66"/>
    <w:rsid w:val="00F65450"/>
    <w:rsid w:val="00F65547"/>
    <w:rsid w:val="00F656EB"/>
    <w:rsid w:val="00F6576D"/>
    <w:rsid w:val="00F65861"/>
    <w:rsid w:val="00F6624B"/>
    <w:rsid w:val="00F66B34"/>
    <w:rsid w:val="00F66F8F"/>
    <w:rsid w:val="00F6707F"/>
    <w:rsid w:val="00F67225"/>
    <w:rsid w:val="00F6732C"/>
    <w:rsid w:val="00F676BD"/>
    <w:rsid w:val="00F677F0"/>
    <w:rsid w:val="00F678EC"/>
    <w:rsid w:val="00F67EAC"/>
    <w:rsid w:val="00F70060"/>
    <w:rsid w:val="00F70089"/>
    <w:rsid w:val="00F70404"/>
    <w:rsid w:val="00F7050B"/>
    <w:rsid w:val="00F70728"/>
    <w:rsid w:val="00F70BF1"/>
    <w:rsid w:val="00F710DF"/>
    <w:rsid w:val="00F71272"/>
    <w:rsid w:val="00F712BC"/>
    <w:rsid w:val="00F71558"/>
    <w:rsid w:val="00F716DB"/>
    <w:rsid w:val="00F71907"/>
    <w:rsid w:val="00F71B1B"/>
    <w:rsid w:val="00F72001"/>
    <w:rsid w:val="00F72251"/>
    <w:rsid w:val="00F72815"/>
    <w:rsid w:val="00F7283C"/>
    <w:rsid w:val="00F72D4B"/>
    <w:rsid w:val="00F72E09"/>
    <w:rsid w:val="00F72EBC"/>
    <w:rsid w:val="00F72F56"/>
    <w:rsid w:val="00F73032"/>
    <w:rsid w:val="00F7312B"/>
    <w:rsid w:val="00F7329C"/>
    <w:rsid w:val="00F732BB"/>
    <w:rsid w:val="00F7388A"/>
    <w:rsid w:val="00F7392B"/>
    <w:rsid w:val="00F73975"/>
    <w:rsid w:val="00F73B29"/>
    <w:rsid w:val="00F73C1E"/>
    <w:rsid w:val="00F7428E"/>
    <w:rsid w:val="00F74582"/>
    <w:rsid w:val="00F74773"/>
    <w:rsid w:val="00F749B4"/>
    <w:rsid w:val="00F74B70"/>
    <w:rsid w:val="00F750FE"/>
    <w:rsid w:val="00F75286"/>
    <w:rsid w:val="00F754C7"/>
    <w:rsid w:val="00F75569"/>
    <w:rsid w:val="00F75775"/>
    <w:rsid w:val="00F7582E"/>
    <w:rsid w:val="00F7594F"/>
    <w:rsid w:val="00F76049"/>
    <w:rsid w:val="00F76091"/>
    <w:rsid w:val="00F76310"/>
    <w:rsid w:val="00F76389"/>
    <w:rsid w:val="00F76943"/>
    <w:rsid w:val="00F77055"/>
    <w:rsid w:val="00F77220"/>
    <w:rsid w:val="00F77333"/>
    <w:rsid w:val="00F77437"/>
    <w:rsid w:val="00F7786E"/>
    <w:rsid w:val="00F778C8"/>
    <w:rsid w:val="00F77DC4"/>
    <w:rsid w:val="00F80127"/>
    <w:rsid w:val="00F80128"/>
    <w:rsid w:val="00F80214"/>
    <w:rsid w:val="00F8066C"/>
    <w:rsid w:val="00F80F38"/>
    <w:rsid w:val="00F8107C"/>
    <w:rsid w:val="00F813E4"/>
    <w:rsid w:val="00F81815"/>
    <w:rsid w:val="00F81906"/>
    <w:rsid w:val="00F81AEB"/>
    <w:rsid w:val="00F81C13"/>
    <w:rsid w:val="00F81C3D"/>
    <w:rsid w:val="00F81D26"/>
    <w:rsid w:val="00F81EEF"/>
    <w:rsid w:val="00F82B38"/>
    <w:rsid w:val="00F82CCE"/>
    <w:rsid w:val="00F82F5E"/>
    <w:rsid w:val="00F83094"/>
    <w:rsid w:val="00F83234"/>
    <w:rsid w:val="00F833B1"/>
    <w:rsid w:val="00F8352A"/>
    <w:rsid w:val="00F83605"/>
    <w:rsid w:val="00F837F0"/>
    <w:rsid w:val="00F8387B"/>
    <w:rsid w:val="00F83FE6"/>
    <w:rsid w:val="00F84279"/>
    <w:rsid w:val="00F84B62"/>
    <w:rsid w:val="00F84D82"/>
    <w:rsid w:val="00F85110"/>
    <w:rsid w:val="00F8530B"/>
    <w:rsid w:val="00F853F9"/>
    <w:rsid w:val="00F85811"/>
    <w:rsid w:val="00F85E06"/>
    <w:rsid w:val="00F85E51"/>
    <w:rsid w:val="00F86140"/>
    <w:rsid w:val="00F8652C"/>
    <w:rsid w:val="00F865F8"/>
    <w:rsid w:val="00F86AC8"/>
    <w:rsid w:val="00F86CC3"/>
    <w:rsid w:val="00F86DC8"/>
    <w:rsid w:val="00F872A3"/>
    <w:rsid w:val="00F878AD"/>
    <w:rsid w:val="00F87B40"/>
    <w:rsid w:val="00F87E93"/>
    <w:rsid w:val="00F901F0"/>
    <w:rsid w:val="00F903DF"/>
    <w:rsid w:val="00F905D6"/>
    <w:rsid w:val="00F90D92"/>
    <w:rsid w:val="00F90EA1"/>
    <w:rsid w:val="00F91107"/>
    <w:rsid w:val="00F9131B"/>
    <w:rsid w:val="00F913D7"/>
    <w:rsid w:val="00F914D3"/>
    <w:rsid w:val="00F916AE"/>
    <w:rsid w:val="00F917F4"/>
    <w:rsid w:val="00F918C8"/>
    <w:rsid w:val="00F9193D"/>
    <w:rsid w:val="00F91D08"/>
    <w:rsid w:val="00F91D11"/>
    <w:rsid w:val="00F91D27"/>
    <w:rsid w:val="00F91EF6"/>
    <w:rsid w:val="00F921B3"/>
    <w:rsid w:val="00F925AB"/>
    <w:rsid w:val="00F925DB"/>
    <w:rsid w:val="00F927E8"/>
    <w:rsid w:val="00F928A8"/>
    <w:rsid w:val="00F92968"/>
    <w:rsid w:val="00F92B63"/>
    <w:rsid w:val="00F92CB2"/>
    <w:rsid w:val="00F92CD8"/>
    <w:rsid w:val="00F92DE6"/>
    <w:rsid w:val="00F9334F"/>
    <w:rsid w:val="00F93534"/>
    <w:rsid w:val="00F93BFA"/>
    <w:rsid w:val="00F93CB4"/>
    <w:rsid w:val="00F94015"/>
    <w:rsid w:val="00F94308"/>
    <w:rsid w:val="00F94755"/>
    <w:rsid w:val="00F9479D"/>
    <w:rsid w:val="00F947A7"/>
    <w:rsid w:val="00F947EF"/>
    <w:rsid w:val="00F94BC5"/>
    <w:rsid w:val="00F9515D"/>
    <w:rsid w:val="00F9519C"/>
    <w:rsid w:val="00F95841"/>
    <w:rsid w:val="00F9593B"/>
    <w:rsid w:val="00F95A52"/>
    <w:rsid w:val="00F95D92"/>
    <w:rsid w:val="00F95E90"/>
    <w:rsid w:val="00F95EE2"/>
    <w:rsid w:val="00F96525"/>
    <w:rsid w:val="00F9653C"/>
    <w:rsid w:val="00F967A6"/>
    <w:rsid w:val="00F96A0F"/>
    <w:rsid w:val="00F96A31"/>
    <w:rsid w:val="00F96B0C"/>
    <w:rsid w:val="00F96B54"/>
    <w:rsid w:val="00F96C6E"/>
    <w:rsid w:val="00F96FA3"/>
    <w:rsid w:val="00F97303"/>
    <w:rsid w:val="00F9733C"/>
    <w:rsid w:val="00F97530"/>
    <w:rsid w:val="00FA0144"/>
    <w:rsid w:val="00FA017C"/>
    <w:rsid w:val="00FA07F5"/>
    <w:rsid w:val="00FA0996"/>
    <w:rsid w:val="00FA0B56"/>
    <w:rsid w:val="00FA0BBA"/>
    <w:rsid w:val="00FA0D83"/>
    <w:rsid w:val="00FA0E85"/>
    <w:rsid w:val="00FA0FA7"/>
    <w:rsid w:val="00FA1069"/>
    <w:rsid w:val="00FA112C"/>
    <w:rsid w:val="00FA142E"/>
    <w:rsid w:val="00FA14B7"/>
    <w:rsid w:val="00FA189C"/>
    <w:rsid w:val="00FA18CC"/>
    <w:rsid w:val="00FA1ADE"/>
    <w:rsid w:val="00FA1B0D"/>
    <w:rsid w:val="00FA2274"/>
    <w:rsid w:val="00FA2378"/>
    <w:rsid w:val="00FA2446"/>
    <w:rsid w:val="00FA2619"/>
    <w:rsid w:val="00FA2676"/>
    <w:rsid w:val="00FA26C9"/>
    <w:rsid w:val="00FA2708"/>
    <w:rsid w:val="00FA27D2"/>
    <w:rsid w:val="00FA2CFC"/>
    <w:rsid w:val="00FA3440"/>
    <w:rsid w:val="00FA39AB"/>
    <w:rsid w:val="00FA3DDB"/>
    <w:rsid w:val="00FA417D"/>
    <w:rsid w:val="00FA4252"/>
    <w:rsid w:val="00FA44F9"/>
    <w:rsid w:val="00FA4C1F"/>
    <w:rsid w:val="00FA4E4A"/>
    <w:rsid w:val="00FA501B"/>
    <w:rsid w:val="00FA51AD"/>
    <w:rsid w:val="00FA53C0"/>
    <w:rsid w:val="00FA57F4"/>
    <w:rsid w:val="00FA5986"/>
    <w:rsid w:val="00FA5A0F"/>
    <w:rsid w:val="00FA5B6B"/>
    <w:rsid w:val="00FA5C2A"/>
    <w:rsid w:val="00FA5D6E"/>
    <w:rsid w:val="00FA5DE0"/>
    <w:rsid w:val="00FA5E16"/>
    <w:rsid w:val="00FA5F0B"/>
    <w:rsid w:val="00FA61BB"/>
    <w:rsid w:val="00FA64BB"/>
    <w:rsid w:val="00FA6A95"/>
    <w:rsid w:val="00FA6CD8"/>
    <w:rsid w:val="00FA6CE9"/>
    <w:rsid w:val="00FA72A3"/>
    <w:rsid w:val="00FA72B3"/>
    <w:rsid w:val="00FA744C"/>
    <w:rsid w:val="00FA7A47"/>
    <w:rsid w:val="00FA7CD5"/>
    <w:rsid w:val="00FA7D9F"/>
    <w:rsid w:val="00FA7F4A"/>
    <w:rsid w:val="00FA7FB1"/>
    <w:rsid w:val="00FB011C"/>
    <w:rsid w:val="00FB01FB"/>
    <w:rsid w:val="00FB05DB"/>
    <w:rsid w:val="00FB0919"/>
    <w:rsid w:val="00FB0A2E"/>
    <w:rsid w:val="00FB0BD2"/>
    <w:rsid w:val="00FB0F6E"/>
    <w:rsid w:val="00FB1567"/>
    <w:rsid w:val="00FB184C"/>
    <w:rsid w:val="00FB1E46"/>
    <w:rsid w:val="00FB1EC0"/>
    <w:rsid w:val="00FB23E1"/>
    <w:rsid w:val="00FB2414"/>
    <w:rsid w:val="00FB263E"/>
    <w:rsid w:val="00FB2A39"/>
    <w:rsid w:val="00FB2BFC"/>
    <w:rsid w:val="00FB317B"/>
    <w:rsid w:val="00FB3C66"/>
    <w:rsid w:val="00FB426A"/>
    <w:rsid w:val="00FB42A6"/>
    <w:rsid w:val="00FB450F"/>
    <w:rsid w:val="00FB4569"/>
    <w:rsid w:val="00FB4590"/>
    <w:rsid w:val="00FB45D1"/>
    <w:rsid w:val="00FB461D"/>
    <w:rsid w:val="00FB478A"/>
    <w:rsid w:val="00FB49B1"/>
    <w:rsid w:val="00FB4A50"/>
    <w:rsid w:val="00FB4E0E"/>
    <w:rsid w:val="00FB5093"/>
    <w:rsid w:val="00FB51E8"/>
    <w:rsid w:val="00FB587C"/>
    <w:rsid w:val="00FB5C2F"/>
    <w:rsid w:val="00FB6222"/>
    <w:rsid w:val="00FB65D0"/>
    <w:rsid w:val="00FB69A7"/>
    <w:rsid w:val="00FB6CE0"/>
    <w:rsid w:val="00FB6D17"/>
    <w:rsid w:val="00FB6D75"/>
    <w:rsid w:val="00FB711B"/>
    <w:rsid w:val="00FB73FB"/>
    <w:rsid w:val="00FB75E4"/>
    <w:rsid w:val="00FB773B"/>
    <w:rsid w:val="00FB7CA5"/>
    <w:rsid w:val="00FB7E87"/>
    <w:rsid w:val="00FC0ABE"/>
    <w:rsid w:val="00FC0D3B"/>
    <w:rsid w:val="00FC1265"/>
    <w:rsid w:val="00FC132A"/>
    <w:rsid w:val="00FC14F2"/>
    <w:rsid w:val="00FC15CB"/>
    <w:rsid w:val="00FC17C8"/>
    <w:rsid w:val="00FC18E1"/>
    <w:rsid w:val="00FC1E1B"/>
    <w:rsid w:val="00FC1F13"/>
    <w:rsid w:val="00FC2063"/>
    <w:rsid w:val="00FC20C0"/>
    <w:rsid w:val="00FC2617"/>
    <w:rsid w:val="00FC29BF"/>
    <w:rsid w:val="00FC2CAE"/>
    <w:rsid w:val="00FC2DD4"/>
    <w:rsid w:val="00FC2E59"/>
    <w:rsid w:val="00FC3329"/>
    <w:rsid w:val="00FC374E"/>
    <w:rsid w:val="00FC381A"/>
    <w:rsid w:val="00FC3860"/>
    <w:rsid w:val="00FC39DA"/>
    <w:rsid w:val="00FC3B46"/>
    <w:rsid w:val="00FC3D44"/>
    <w:rsid w:val="00FC4118"/>
    <w:rsid w:val="00FC43B9"/>
    <w:rsid w:val="00FC48BE"/>
    <w:rsid w:val="00FC4A55"/>
    <w:rsid w:val="00FC4AF9"/>
    <w:rsid w:val="00FC4BA6"/>
    <w:rsid w:val="00FC4C8E"/>
    <w:rsid w:val="00FC51E6"/>
    <w:rsid w:val="00FC52BA"/>
    <w:rsid w:val="00FC5449"/>
    <w:rsid w:val="00FC5791"/>
    <w:rsid w:val="00FC58BC"/>
    <w:rsid w:val="00FC5AC0"/>
    <w:rsid w:val="00FC6403"/>
    <w:rsid w:val="00FC66D5"/>
    <w:rsid w:val="00FC683F"/>
    <w:rsid w:val="00FC692D"/>
    <w:rsid w:val="00FC6974"/>
    <w:rsid w:val="00FC6F38"/>
    <w:rsid w:val="00FC7008"/>
    <w:rsid w:val="00FC72B3"/>
    <w:rsid w:val="00FC78AA"/>
    <w:rsid w:val="00FC7FBE"/>
    <w:rsid w:val="00FD01A3"/>
    <w:rsid w:val="00FD037A"/>
    <w:rsid w:val="00FD0713"/>
    <w:rsid w:val="00FD0BA0"/>
    <w:rsid w:val="00FD0E35"/>
    <w:rsid w:val="00FD0F62"/>
    <w:rsid w:val="00FD0FB0"/>
    <w:rsid w:val="00FD0FED"/>
    <w:rsid w:val="00FD1005"/>
    <w:rsid w:val="00FD11E7"/>
    <w:rsid w:val="00FD134A"/>
    <w:rsid w:val="00FD17F2"/>
    <w:rsid w:val="00FD1921"/>
    <w:rsid w:val="00FD1A5B"/>
    <w:rsid w:val="00FD1D45"/>
    <w:rsid w:val="00FD1F8D"/>
    <w:rsid w:val="00FD1FF5"/>
    <w:rsid w:val="00FD2A45"/>
    <w:rsid w:val="00FD2B6A"/>
    <w:rsid w:val="00FD2BB3"/>
    <w:rsid w:val="00FD2BF5"/>
    <w:rsid w:val="00FD2E94"/>
    <w:rsid w:val="00FD3216"/>
    <w:rsid w:val="00FD32F3"/>
    <w:rsid w:val="00FD395D"/>
    <w:rsid w:val="00FD3ABA"/>
    <w:rsid w:val="00FD3B42"/>
    <w:rsid w:val="00FD3EDD"/>
    <w:rsid w:val="00FD425C"/>
    <w:rsid w:val="00FD4334"/>
    <w:rsid w:val="00FD47C2"/>
    <w:rsid w:val="00FD4C5C"/>
    <w:rsid w:val="00FD5283"/>
    <w:rsid w:val="00FD53FB"/>
    <w:rsid w:val="00FD5459"/>
    <w:rsid w:val="00FD57D8"/>
    <w:rsid w:val="00FD584D"/>
    <w:rsid w:val="00FD5902"/>
    <w:rsid w:val="00FD5A62"/>
    <w:rsid w:val="00FD6110"/>
    <w:rsid w:val="00FD6143"/>
    <w:rsid w:val="00FD6284"/>
    <w:rsid w:val="00FD63E6"/>
    <w:rsid w:val="00FD675A"/>
    <w:rsid w:val="00FD6A61"/>
    <w:rsid w:val="00FD6AFA"/>
    <w:rsid w:val="00FD6BE4"/>
    <w:rsid w:val="00FD7086"/>
    <w:rsid w:val="00FD72D2"/>
    <w:rsid w:val="00FE0204"/>
    <w:rsid w:val="00FE0857"/>
    <w:rsid w:val="00FE0950"/>
    <w:rsid w:val="00FE0B30"/>
    <w:rsid w:val="00FE0B9A"/>
    <w:rsid w:val="00FE0C83"/>
    <w:rsid w:val="00FE11A9"/>
    <w:rsid w:val="00FE12E8"/>
    <w:rsid w:val="00FE13E8"/>
    <w:rsid w:val="00FE1486"/>
    <w:rsid w:val="00FE182B"/>
    <w:rsid w:val="00FE1937"/>
    <w:rsid w:val="00FE1B19"/>
    <w:rsid w:val="00FE1D9D"/>
    <w:rsid w:val="00FE21B2"/>
    <w:rsid w:val="00FE2408"/>
    <w:rsid w:val="00FE2594"/>
    <w:rsid w:val="00FE2C26"/>
    <w:rsid w:val="00FE2DAA"/>
    <w:rsid w:val="00FE355C"/>
    <w:rsid w:val="00FE372B"/>
    <w:rsid w:val="00FE3954"/>
    <w:rsid w:val="00FE4544"/>
    <w:rsid w:val="00FE45E9"/>
    <w:rsid w:val="00FE46A1"/>
    <w:rsid w:val="00FE492D"/>
    <w:rsid w:val="00FE4C2E"/>
    <w:rsid w:val="00FE4E96"/>
    <w:rsid w:val="00FE4F3B"/>
    <w:rsid w:val="00FE4FA2"/>
    <w:rsid w:val="00FE50FB"/>
    <w:rsid w:val="00FE5112"/>
    <w:rsid w:val="00FE5340"/>
    <w:rsid w:val="00FE53DA"/>
    <w:rsid w:val="00FE5B56"/>
    <w:rsid w:val="00FE5EDC"/>
    <w:rsid w:val="00FE5FB7"/>
    <w:rsid w:val="00FE601E"/>
    <w:rsid w:val="00FE619C"/>
    <w:rsid w:val="00FE62BE"/>
    <w:rsid w:val="00FE6333"/>
    <w:rsid w:val="00FE633E"/>
    <w:rsid w:val="00FE66C5"/>
    <w:rsid w:val="00FE69AF"/>
    <w:rsid w:val="00FE6A26"/>
    <w:rsid w:val="00FE6A88"/>
    <w:rsid w:val="00FE6D23"/>
    <w:rsid w:val="00FE6D40"/>
    <w:rsid w:val="00FE6E15"/>
    <w:rsid w:val="00FE6FE5"/>
    <w:rsid w:val="00FE70F2"/>
    <w:rsid w:val="00FE728A"/>
    <w:rsid w:val="00FE72D7"/>
    <w:rsid w:val="00FE732A"/>
    <w:rsid w:val="00FE747D"/>
    <w:rsid w:val="00FE76B5"/>
    <w:rsid w:val="00FE77E6"/>
    <w:rsid w:val="00FE7D4B"/>
    <w:rsid w:val="00FE7E2A"/>
    <w:rsid w:val="00FE7FD2"/>
    <w:rsid w:val="00FF03AA"/>
    <w:rsid w:val="00FF05E6"/>
    <w:rsid w:val="00FF0855"/>
    <w:rsid w:val="00FF0F99"/>
    <w:rsid w:val="00FF136C"/>
    <w:rsid w:val="00FF1729"/>
    <w:rsid w:val="00FF1925"/>
    <w:rsid w:val="00FF1D84"/>
    <w:rsid w:val="00FF1F60"/>
    <w:rsid w:val="00FF2024"/>
    <w:rsid w:val="00FF205F"/>
    <w:rsid w:val="00FF2154"/>
    <w:rsid w:val="00FF215F"/>
    <w:rsid w:val="00FF2330"/>
    <w:rsid w:val="00FF265D"/>
    <w:rsid w:val="00FF28CD"/>
    <w:rsid w:val="00FF29AB"/>
    <w:rsid w:val="00FF29F1"/>
    <w:rsid w:val="00FF2BC0"/>
    <w:rsid w:val="00FF33B1"/>
    <w:rsid w:val="00FF3434"/>
    <w:rsid w:val="00FF3698"/>
    <w:rsid w:val="00FF36C5"/>
    <w:rsid w:val="00FF392B"/>
    <w:rsid w:val="00FF3A10"/>
    <w:rsid w:val="00FF3AC7"/>
    <w:rsid w:val="00FF412E"/>
    <w:rsid w:val="00FF41B1"/>
    <w:rsid w:val="00FF43FF"/>
    <w:rsid w:val="00FF473E"/>
    <w:rsid w:val="00FF4926"/>
    <w:rsid w:val="00FF4C13"/>
    <w:rsid w:val="00FF4C22"/>
    <w:rsid w:val="00FF4DE0"/>
    <w:rsid w:val="00FF4F3B"/>
    <w:rsid w:val="00FF4F3E"/>
    <w:rsid w:val="00FF52D6"/>
    <w:rsid w:val="00FF5354"/>
    <w:rsid w:val="00FF579D"/>
    <w:rsid w:val="00FF5900"/>
    <w:rsid w:val="00FF5DD0"/>
    <w:rsid w:val="00FF5EF8"/>
    <w:rsid w:val="00FF6598"/>
    <w:rsid w:val="00FF6F5A"/>
    <w:rsid w:val="00FF721A"/>
    <w:rsid w:val="00FF72BF"/>
    <w:rsid w:val="00FF7712"/>
    <w:rsid w:val="00FF7791"/>
    <w:rsid w:val="00FF783B"/>
    <w:rsid w:val="00FF79E2"/>
    <w:rsid w:val="00FF7AB1"/>
    <w:rsid w:val="00FF7CDD"/>
    <w:rsid w:val="00FF7CDE"/>
    <w:rsid w:val="01044400"/>
    <w:rsid w:val="01083097"/>
    <w:rsid w:val="011088A3"/>
    <w:rsid w:val="012207B7"/>
    <w:rsid w:val="01226031"/>
    <w:rsid w:val="012587EE"/>
    <w:rsid w:val="013C2182"/>
    <w:rsid w:val="01405781"/>
    <w:rsid w:val="015926D1"/>
    <w:rsid w:val="0160ABC1"/>
    <w:rsid w:val="0161D03D"/>
    <w:rsid w:val="01657ECC"/>
    <w:rsid w:val="0165AE7A"/>
    <w:rsid w:val="016E194D"/>
    <w:rsid w:val="01777354"/>
    <w:rsid w:val="0178899F"/>
    <w:rsid w:val="01843E38"/>
    <w:rsid w:val="018AB475"/>
    <w:rsid w:val="018C5F6E"/>
    <w:rsid w:val="0190C8AC"/>
    <w:rsid w:val="019BDAEE"/>
    <w:rsid w:val="01A76F8A"/>
    <w:rsid w:val="01AFF265"/>
    <w:rsid w:val="01B5942D"/>
    <w:rsid w:val="01C8FFB1"/>
    <w:rsid w:val="01CB6064"/>
    <w:rsid w:val="01CB9E7D"/>
    <w:rsid w:val="01D0E854"/>
    <w:rsid w:val="01DCFC8C"/>
    <w:rsid w:val="01E57227"/>
    <w:rsid w:val="01E65960"/>
    <w:rsid w:val="021EB3A7"/>
    <w:rsid w:val="0223B10A"/>
    <w:rsid w:val="022D1A67"/>
    <w:rsid w:val="022EE891"/>
    <w:rsid w:val="0230BCBE"/>
    <w:rsid w:val="02314C3F"/>
    <w:rsid w:val="023DD6A9"/>
    <w:rsid w:val="02439CB9"/>
    <w:rsid w:val="02480024"/>
    <w:rsid w:val="0248E410"/>
    <w:rsid w:val="024CEA92"/>
    <w:rsid w:val="02545DE4"/>
    <w:rsid w:val="025AC491"/>
    <w:rsid w:val="025E7761"/>
    <w:rsid w:val="02689CD3"/>
    <w:rsid w:val="026B6D0B"/>
    <w:rsid w:val="0280C92D"/>
    <w:rsid w:val="0283B341"/>
    <w:rsid w:val="02854FCF"/>
    <w:rsid w:val="028AF3C5"/>
    <w:rsid w:val="028F1F22"/>
    <w:rsid w:val="02963510"/>
    <w:rsid w:val="02A21F58"/>
    <w:rsid w:val="02B42800"/>
    <w:rsid w:val="02BA1BB5"/>
    <w:rsid w:val="02BB0F43"/>
    <w:rsid w:val="02BE6372"/>
    <w:rsid w:val="02CCF5D6"/>
    <w:rsid w:val="02D4D600"/>
    <w:rsid w:val="02F3777B"/>
    <w:rsid w:val="0300B178"/>
    <w:rsid w:val="0302BD98"/>
    <w:rsid w:val="0304980D"/>
    <w:rsid w:val="030FFD0E"/>
    <w:rsid w:val="0310AFDF"/>
    <w:rsid w:val="03154824"/>
    <w:rsid w:val="0321289C"/>
    <w:rsid w:val="0323B713"/>
    <w:rsid w:val="0324CC84"/>
    <w:rsid w:val="03258795"/>
    <w:rsid w:val="03264746"/>
    <w:rsid w:val="03274BEB"/>
    <w:rsid w:val="032BD8AA"/>
    <w:rsid w:val="032E41CE"/>
    <w:rsid w:val="0338EFEA"/>
    <w:rsid w:val="0342019A"/>
    <w:rsid w:val="034FAE06"/>
    <w:rsid w:val="0366789E"/>
    <w:rsid w:val="0376984F"/>
    <w:rsid w:val="0376E7F6"/>
    <w:rsid w:val="0388C18C"/>
    <w:rsid w:val="0394504D"/>
    <w:rsid w:val="03A182E8"/>
    <w:rsid w:val="03AAE601"/>
    <w:rsid w:val="03AC912B"/>
    <w:rsid w:val="03B05A96"/>
    <w:rsid w:val="03B1AE39"/>
    <w:rsid w:val="03B4526D"/>
    <w:rsid w:val="03B51C5C"/>
    <w:rsid w:val="03B60550"/>
    <w:rsid w:val="03B62CFD"/>
    <w:rsid w:val="03B7A48A"/>
    <w:rsid w:val="03C9EA87"/>
    <w:rsid w:val="03D3EFB5"/>
    <w:rsid w:val="03D79F07"/>
    <w:rsid w:val="03D8F4F4"/>
    <w:rsid w:val="03DFC50E"/>
    <w:rsid w:val="03E55C7C"/>
    <w:rsid w:val="03E69955"/>
    <w:rsid w:val="03EC0594"/>
    <w:rsid w:val="03F22CD9"/>
    <w:rsid w:val="03FFBF57"/>
    <w:rsid w:val="040A5C87"/>
    <w:rsid w:val="040F0AF0"/>
    <w:rsid w:val="0410D158"/>
    <w:rsid w:val="041396CC"/>
    <w:rsid w:val="0416E33F"/>
    <w:rsid w:val="041F312A"/>
    <w:rsid w:val="04236B21"/>
    <w:rsid w:val="042AC087"/>
    <w:rsid w:val="043458EB"/>
    <w:rsid w:val="0437D2D5"/>
    <w:rsid w:val="043C5A60"/>
    <w:rsid w:val="0442A8D2"/>
    <w:rsid w:val="0445D3DF"/>
    <w:rsid w:val="045B4C30"/>
    <w:rsid w:val="046173D2"/>
    <w:rsid w:val="046233B2"/>
    <w:rsid w:val="04666388"/>
    <w:rsid w:val="046A3620"/>
    <w:rsid w:val="047EFDFC"/>
    <w:rsid w:val="048D0F1B"/>
    <w:rsid w:val="04988152"/>
    <w:rsid w:val="049BD79F"/>
    <w:rsid w:val="049D58BD"/>
    <w:rsid w:val="04A6C5B5"/>
    <w:rsid w:val="04A9816C"/>
    <w:rsid w:val="04AB6482"/>
    <w:rsid w:val="04B5399D"/>
    <w:rsid w:val="04CC0EB9"/>
    <w:rsid w:val="04CCA714"/>
    <w:rsid w:val="04D91CB0"/>
    <w:rsid w:val="04F5BEEF"/>
    <w:rsid w:val="04F73424"/>
    <w:rsid w:val="04FD0A92"/>
    <w:rsid w:val="050D98A8"/>
    <w:rsid w:val="0519586F"/>
    <w:rsid w:val="0526052A"/>
    <w:rsid w:val="052A5D02"/>
    <w:rsid w:val="052AF377"/>
    <w:rsid w:val="052B6BDC"/>
    <w:rsid w:val="052D9E99"/>
    <w:rsid w:val="0537F38A"/>
    <w:rsid w:val="053A9B80"/>
    <w:rsid w:val="0550378C"/>
    <w:rsid w:val="05522616"/>
    <w:rsid w:val="05578D1B"/>
    <w:rsid w:val="055889C0"/>
    <w:rsid w:val="055968AB"/>
    <w:rsid w:val="055B0D8D"/>
    <w:rsid w:val="05692A76"/>
    <w:rsid w:val="0573700D"/>
    <w:rsid w:val="0577E12C"/>
    <w:rsid w:val="057A32A5"/>
    <w:rsid w:val="057F673B"/>
    <w:rsid w:val="0585F081"/>
    <w:rsid w:val="05898AC4"/>
    <w:rsid w:val="058F4A25"/>
    <w:rsid w:val="0593CA27"/>
    <w:rsid w:val="0597236F"/>
    <w:rsid w:val="059DA360"/>
    <w:rsid w:val="05A02B7B"/>
    <w:rsid w:val="05BB511C"/>
    <w:rsid w:val="05CB759E"/>
    <w:rsid w:val="05CEB6E0"/>
    <w:rsid w:val="05D2D05B"/>
    <w:rsid w:val="05D99510"/>
    <w:rsid w:val="05E4538F"/>
    <w:rsid w:val="05F872EA"/>
    <w:rsid w:val="05F9DDF0"/>
    <w:rsid w:val="060027D6"/>
    <w:rsid w:val="0605F5CE"/>
    <w:rsid w:val="06081718"/>
    <w:rsid w:val="06109AAB"/>
    <w:rsid w:val="061E0259"/>
    <w:rsid w:val="0621B0EE"/>
    <w:rsid w:val="06246C98"/>
    <w:rsid w:val="0624A3CE"/>
    <w:rsid w:val="06274008"/>
    <w:rsid w:val="0629062B"/>
    <w:rsid w:val="06452718"/>
    <w:rsid w:val="06480B41"/>
    <w:rsid w:val="064B3471"/>
    <w:rsid w:val="064B6D37"/>
    <w:rsid w:val="064C381A"/>
    <w:rsid w:val="065EFF17"/>
    <w:rsid w:val="06622BF2"/>
    <w:rsid w:val="0665EB4D"/>
    <w:rsid w:val="066DD52C"/>
    <w:rsid w:val="06750772"/>
    <w:rsid w:val="06769636"/>
    <w:rsid w:val="067ACEFB"/>
    <w:rsid w:val="0680007D"/>
    <w:rsid w:val="0681B541"/>
    <w:rsid w:val="068FB08E"/>
    <w:rsid w:val="06932FC8"/>
    <w:rsid w:val="06A519BE"/>
    <w:rsid w:val="06B12E80"/>
    <w:rsid w:val="06BADB51"/>
    <w:rsid w:val="06CD21B4"/>
    <w:rsid w:val="06E05C43"/>
    <w:rsid w:val="06E35DD6"/>
    <w:rsid w:val="06E91635"/>
    <w:rsid w:val="06EE68A1"/>
    <w:rsid w:val="06FAD0B3"/>
    <w:rsid w:val="07062A00"/>
    <w:rsid w:val="070F1AD9"/>
    <w:rsid w:val="070FBC85"/>
    <w:rsid w:val="07148804"/>
    <w:rsid w:val="071713E1"/>
    <w:rsid w:val="0722A336"/>
    <w:rsid w:val="0733BCC4"/>
    <w:rsid w:val="0743DCBE"/>
    <w:rsid w:val="075869D1"/>
    <w:rsid w:val="075C96D2"/>
    <w:rsid w:val="075D137A"/>
    <w:rsid w:val="0770DCB4"/>
    <w:rsid w:val="0773A3DE"/>
    <w:rsid w:val="0780DB4C"/>
    <w:rsid w:val="0782D079"/>
    <w:rsid w:val="07852B8F"/>
    <w:rsid w:val="078540D3"/>
    <w:rsid w:val="078AB2C5"/>
    <w:rsid w:val="07933865"/>
    <w:rsid w:val="07997998"/>
    <w:rsid w:val="079C491E"/>
    <w:rsid w:val="079C5B4D"/>
    <w:rsid w:val="07A2E9BE"/>
    <w:rsid w:val="07A66179"/>
    <w:rsid w:val="07BAEDEC"/>
    <w:rsid w:val="07C5D888"/>
    <w:rsid w:val="07D79327"/>
    <w:rsid w:val="07E47E0E"/>
    <w:rsid w:val="07E4E2B5"/>
    <w:rsid w:val="07EF67D2"/>
    <w:rsid w:val="07F53EBA"/>
    <w:rsid w:val="07F5846C"/>
    <w:rsid w:val="0801BBAE"/>
    <w:rsid w:val="0801F5E8"/>
    <w:rsid w:val="0804147D"/>
    <w:rsid w:val="0805FA23"/>
    <w:rsid w:val="08066D29"/>
    <w:rsid w:val="08146E12"/>
    <w:rsid w:val="081EEED2"/>
    <w:rsid w:val="081FF2BF"/>
    <w:rsid w:val="08200658"/>
    <w:rsid w:val="0823E1CB"/>
    <w:rsid w:val="0831F57D"/>
    <w:rsid w:val="0833AAB9"/>
    <w:rsid w:val="0837C54E"/>
    <w:rsid w:val="083BA191"/>
    <w:rsid w:val="083CC241"/>
    <w:rsid w:val="083F86CA"/>
    <w:rsid w:val="084777D8"/>
    <w:rsid w:val="08480F5F"/>
    <w:rsid w:val="084877E5"/>
    <w:rsid w:val="08506797"/>
    <w:rsid w:val="085E1F86"/>
    <w:rsid w:val="085F8E57"/>
    <w:rsid w:val="0864737D"/>
    <w:rsid w:val="0868D76D"/>
    <w:rsid w:val="086BF988"/>
    <w:rsid w:val="0870CE40"/>
    <w:rsid w:val="08776265"/>
    <w:rsid w:val="08783293"/>
    <w:rsid w:val="087E8069"/>
    <w:rsid w:val="087ED73B"/>
    <w:rsid w:val="088A810B"/>
    <w:rsid w:val="089F4E70"/>
    <w:rsid w:val="089FB8B8"/>
    <w:rsid w:val="08A5EE2C"/>
    <w:rsid w:val="08A73D2E"/>
    <w:rsid w:val="08A7ADC0"/>
    <w:rsid w:val="08AA4E24"/>
    <w:rsid w:val="08AAFBD5"/>
    <w:rsid w:val="08AC0F81"/>
    <w:rsid w:val="08AD8556"/>
    <w:rsid w:val="08ADB95B"/>
    <w:rsid w:val="08BC13B6"/>
    <w:rsid w:val="08C007A2"/>
    <w:rsid w:val="08CAD97D"/>
    <w:rsid w:val="08D42B98"/>
    <w:rsid w:val="08E420EF"/>
    <w:rsid w:val="08F29647"/>
    <w:rsid w:val="08FBBD66"/>
    <w:rsid w:val="08FC2D82"/>
    <w:rsid w:val="0902FEBC"/>
    <w:rsid w:val="09038CDE"/>
    <w:rsid w:val="09054234"/>
    <w:rsid w:val="091173EF"/>
    <w:rsid w:val="09225AD0"/>
    <w:rsid w:val="0925036F"/>
    <w:rsid w:val="09349A7F"/>
    <w:rsid w:val="09360B36"/>
    <w:rsid w:val="09450C5F"/>
    <w:rsid w:val="0954E33B"/>
    <w:rsid w:val="0968791C"/>
    <w:rsid w:val="0969DC99"/>
    <w:rsid w:val="0969DEA0"/>
    <w:rsid w:val="0973B833"/>
    <w:rsid w:val="09744A97"/>
    <w:rsid w:val="0978490D"/>
    <w:rsid w:val="09785B0D"/>
    <w:rsid w:val="0979CD02"/>
    <w:rsid w:val="097BC956"/>
    <w:rsid w:val="09825A80"/>
    <w:rsid w:val="0982D533"/>
    <w:rsid w:val="0983C708"/>
    <w:rsid w:val="0987F36C"/>
    <w:rsid w:val="09993F19"/>
    <w:rsid w:val="099D67D2"/>
    <w:rsid w:val="099DAD9E"/>
    <w:rsid w:val="09A31037"/>
    <w:rsid w:val="09A5B404"/>
    <w:rsid w:val="09AAF66E"/>
    <w:rsid w:val="09ADE50F"/>
    <w:rsid w:val="09B39428"/>
    <w:rsid w:val="09B863E0"/>
    <w:rsid w:val="09B86859"/>
    <w:rsid w:val="09B923C4"/>
    <w:rsid w:val="09CEB067"/>
    <w:rsid w:val="09DA0431"/>
    <w:rsid w:val="09E1D2EF"/>
    <w:rsid w:val="09ED30DF"/>
    <w:rsid w:val="09F4545D"/>
    <w:rsid w:val="09FBE6A9"/>
    <w:rsid w:val="0A038FBA"/>
    <w:rsid w:val="0A04876C"/>
    <w:rsid w:val="0A117E53"/>
    <w:rsid w:val="0A11840E"/>
    <w:rsid w:val="0A1774AE"/>
    <w:rsid w:val="0A1C7F6B"/>
    <w:rsid w:val="0A2ACA9F"/>
    <w:rsid w:val="0A2C0552"/>
    <w:rsid w:val="0A2C69E1"/>
    <w:rsid w:val="0A2D92DA"/>
    <w:rsid w:val="0A2DDDAB"/>
    <w:rsid w:val="0A356F77"/>
    <w:rsid w:val="0A37041A"/>
    <w:rsid w:val="0A3E25A9"/>
    <w:rsid w:val="0A5A3C58"/>
    <w:rsid w:val="0A675590"/>
    <w:rsid w:val="0A7BE646"/>
    <w:rsid w:val="0A844CCC"/>
    <w:rsid w:val="0A99A2EE"/>
    <w:rsid w:val="0AA1D0C3"/>
    <w:rsid w:val="0AA59BDD"/>
    <w:rsid w:val="0AAEEEA6"/>
    <w:rsid w:val="0ABCA2C6"/>
    <w:rsid w:val="0AC334EA"/>
    <w:rsid w:val="0ACA42CC"/>
    <w:rsid w:val="0ACFDA26"/>
    <w:rsid w:val="0AD2BA9A"/>
    <w:rsid w:val="0ADBF50B"/>
    <w:rsid w:val="0AE664E5"/>
    <w:rsid w:val="0AE815E2"/>
    <w:rsid w:val="0AF0B287"/>
    <w:rsid w:val="0AF3CEE0"/>
    <w:rsid w:val="0AF3EEBE"/>
    <w:rsid w:val="0AFA58B1"/>
    <w:rsid w:val="0AFD6B89"/>
    <w:rsid w:val="0B0098E7"/>
    <w:rsid w:val="0B063FAC"/>
    <w:rsid w:val="0B0B9C6A"/>
    <w:rsid w:val="0B112BB7"/>
    <w:rsid w:val="0B160350"/>
    <w:rsid w:val="0B17860A"/>
    <w:rsid w:val="0B1FE663"/>
    <w:rsid w:val="0B23751F"/>
    <w:rsid w:val="0B2EDCBE"/>
    <w:rsid w:val="0B314325"/>
    <w:rsid w:val="0B334BD9"/>
    <w:rsid w:val="0B349C65"/>
    <w:rsid w:val="0B42AD08"/>
    <w:rsid w:val="0B43C973"/>
    <w:rsid w:val="0B490B94"/>
    <w:rsid w:val="0B495A41"/>
    <w:rsid w:val="0B4E50E0"/>
    <w:rsid w:val="0B5AC4E4"/>
    <w:rsid w:val="0B5C0C12"/>
    <w:rsid w:val="0B68EDBE"/>
    <w:rsid w:val="0B71ACCB"/>
    <w:rsid w:val="0B784D79"/>
    <w:rsid w:val="0B84798A"/>
    <w:rsid w:val="0B8D86E5"/>
    <w:rsid w:val="0B9219CF"/>
    <w:rsid w:val="0B9483A5"/>
    <w:rsid w:val="0BA3AF84"/>
    <w:rsid w:val="0BAEA7AC"/>
    <w:rsid w:val="0BBD9C67"/>
    <w:rsid w:val="0BD597C9"/>
    <w:rsid w:val="0BDA16A5"/>
    <w:rsid w:val="0BE35C9C"/>
    <w:rsid w:val="0BF232D8"/>
    <w:rsid w:val="0BF7D84A"/>
    <w:rsid w:val="0BF85051"/>
    <w:rsid w:val="0C0325F1"/>
    <w:rsid w:val="0C0DDE07"/>
    <w:rsid w:val="0C0ED237"/>
    <w:rsid w:val="0C1264B0"/>
    <w:rsid w:val="0C18CBC2"/>
    <w:rsid w:val="0C312183"/>
    <w:rsid w:val="0C337D9F"/>
    <w:rsid w:val="0C36BDC0"/>
    <w:rsid w:val="0C3EB231"/>
    <w:rsid w:val="0C50A802"/>
    <w:rsid w:val="0C5406F4"/>
    <w:rsid w:val="0C555B3B"/>
    <w:rsid w:val="0C605D42"/>
    <w:rsid w:val="0C648C76"/>
    <w:rsid w:val="0C6512D8"/>
    <w:rsid w:val="0C79D724"/>
    <w:rsid w:val="0C819EA3"/>
    <w:rsid w:val="0C9E6EA0"/>
    <w:rsid w:val="0C9F584A"/>
    <w:rsid w:val="0CA5B209"/>
    <w:rsid w:val="0CA7214D"/>
    <w:rsid w:val="0CA9E477"/>
    <w:rsid w:val="0CAC6E6D"/>
    <w:rsid w:val="0CB797F3"/>
    <w:rsid w:val="0CC2DFC9"/>
    <w:rsid w:val="0CC49880"/>
    <w:rsid w:val="0CCC6F52"/>
    <w:rsid w:val="0CE132E9"/>
    <w:rsid w:val="0CEA806E"/>
    <w:rsid w:val="0CEBEF64"/>
    <w:rsid w:val="0CEBF74E"/>
    <w:rsid w:val="0CFC311D"/>
    <w:rsid w:val="0D033C5D"/>
    <w:rsid w:val="0D0516A4"/>
    <w:rsid w:val="0D099100"/>
    <w:rsid w:val="0D15B8D4"/>
    <w:rsid w:val="0D1E3372"/>
    <w:rsid w:val="0D229954"/>
    <w:rsid w:val="0D245637"/>
    <w:rsid w:val="0D2E1F06"/>
    <w:rsid w:val="0D2E8462"/>
    <w:rsid w:val="0D3936FB"/>
    <w:rsid w:val="0D3EFB41"/>
    <w:rsid w:val="0D59D195"/>
    <w:rsid w:val="0D6F8305"/>
    <w:rsid w:val="0D6FEEEB"/>
    <w:rsid w:val="0D7F85C2"/>
    <w:rsid w:val="0D8F0913"/>
    <w:rsid w:val="0D9C74BF"/>
    <w:rsid w:val="0DA53EA8"/>
    <w:rsid w:val="0DA90459"/>
    <w:rsid w:val="0DB0D012"/>
    <w:rsid w:val="0DB9FE7A"/>
    <w:rsid w:val="0DC3DF4E"/>
    <w:rsid w:val="0DDAAEE5"/>
    <w:rsid w:val="0DE18B9D"/>
    <w:rsid w:val="0DE4EDF5"/>
    <w:rsid w:val="0DEB9CBC"/>
    <w:rsid w:val="0DF98EC0"/>
    <w:rsid w:val="0DFC896C"/>
    <w:rsid w:val="0E0F66FA"/>
    <w:rsid w:val="0E1A35D2"/>
    <w:rsid w:val="0E1D1FD6"/>
    <w:rsid w:val="0E1EA9D9"/>
    <w:rsid w:val="0E24255F"/>
    <w:rsid w:val="0E326A50"/>
    <w:rsid w:val="0E669E8D"/>
    <w:rsid w:val="0E714F07"/>
    <w:rsid w:val="0E79EF83"/>
    <w:rsid w:val="0E85BC32"/>
    <w:rsid w:val="0E8A84E8"/>
    <w:rsid w:val="0E8D49F2"/>
    <w:rsid w:val="0E901D14"/>
    <w:rsid w:val="0E922E51"/>
    <w:rsid w:val="0E9A0745"/>
    <w:rsid w:val="0EA1C7B6"/>
    <w:rsid w:val="0EA545FE"/>
    <w:rsid w:val="0EA7DCA5"/>
    <w:rsid w:val="0EA7E534"/>
    <w:rsid w:val="0EB486A0"/>
    <w:rsid w:val="0EBB0007"/>
    <w:rsid w:val="0EBFFCB3"/>
    <w:rsid w:val="0EC00958"/>
    <w:rsid w:val="0ED6EE21"/>
    <w:rsid w:val="0EDDF8C9"/>
    <w:rsid w:val="0EE2F45D"/>
    <w:rsid w:val="0EF2A3D7"/>
    <w:rsid w:val="0F00DCFD"/>
    <w:rsid w:val="0F015367"/>
    <w:rsid w:val="0F01B1C1"/>
    <w:rsid w:val="0F07E28C"/>
    <w:rsid w:val="0F0BE517"/>
    <w:rsid w:val="0F2FFBC7"/>
    <w:rsid w:val="0F33262F"/>
    <w:rsid w:val="0F3754A6"/>
    <w:rsid w:val="0F38D992"/>
    <w:rsid w:val="0F3BA5CF"/>
    <w:rsid w:val="0F3F3072"/>
    <w:rsid w:val="0F3F50D8"/>
    <w:rsid w:val="0F4698F5"/>
    <w:rsid w:val="0F4BB5A5"/>
    <w:rsid w:val="0F55D0F6"/>
    <w:rsid w:val="0F5A70B8"/>
    <w:rsid w:val="0F679955"/>
    <w:rsid w:val="0F75313A"/>
    <w:rsid w:val="0F76F347"/>
    <w:rsid w:val="0F7FDF9E"/>
    <w:rsid w:val="0F823F4C"/>
    <w:rsid w:val="0F8771ED"/>
    <w:rsid w:val="0F8BECB3"/>
    <w:rsid w:val="0F8C8948"/>
    <w:rsid w:val="0F90CC7C"/>
    <w:rsid w:val="0F90EDF5"/>
    <w:rsid w:val="0F91B1EF"/>
    <w:rsid w:val="0F93C68B"/>
    <w:rsid w:val="0F95FCD1"/>
    <w:rsid w:val="0F9741BB"/>
    <w:rsid w:val="0F9BA881"/>
    <w:rsid w:val="0F9ED5EB"/>
    <w:rsid w:val="0FAF662E"/>
    <w:rsid w:val="0FB34C1E"/>
    <w:rsid w:val="0FB75D36"/>
    <w:rsid w:val="0FBA51DD"/>
    <w:rsid w:val="0FBB1285"/>
    <w:rsid w:val="0FBBE00B"/>
    <w:rsid w:val="0FC40823"/>
    <w:rsid w:val="0FCB41D5"/>
    <w:rsid w:val="0FCB6CC9"/>
    <w:rsid w:val="0FD06330"/>
    <w:rsid w:val="0FD891CF"/>
    <w:rsid w:val="0FDB9984"/>
    <w:rsid w:val="0FDEE01F"/>
    <w:rsid w:val="0FE459A5"/>
    <w:rsid w:val="0FE92495"/>
    <w:rsid w:val="0FF2082C"/>
    <w:rsid w:val="0FF7E95E"/>
    <w:rsid w:val="0FFD5D5A"/>
    <w:rsid w:val="10020C4C"/>
    <w:rsid w:val="100AAC4F"/>
    <w:rsid w:val="100B68B0"/>
    <w:rsid w:val="100DC95E"/>
    <w:rsid w:val="10120165"/>
    <w:rsid w:val="10133038"/>
    <w:rsid w:val="10179F5C"/>
    <w:rsid w:val="101B4B26"/>
    <w:rsid w:val="10329E68"/>
    <w:rsid w:val="1032FD4A"/>
    <w:rsid w:val="1035D8F5"/>
    <w:rsid w:val="1036FC47"/>
    <w:rsid w:val="103BE825"/>
    <w:rsid w:val="103D9A21"/>
    <w:rsid w:val="103E1AB8"/>
    <w:rsid w:val="103FF6D2"/>
    <w:rsid w:val="104249F6"/>
    <w:rsid w:val="104436B8"/>
    <w:rsid w:val="10513B3C"/>
    <w:rsid w:val="105CC678"/>
    <w:rsid w:val="105CE70E"/>
    <w:rsid w:val="105FCE06"/>
    <w:rsid w:val="106DF94A"/>
    <w:rsid w:val="1071551B"/>
    <w:rsid w:val="10739621"/>
    <w:rsid w:val="10748CEF"/>
    <w:rsid w:val="107FBC7D"/>
    <w:rsid w:val="1084B5FC"/>
    <w:rsid w:val="10851347"/>
    <w:rsid w:val="1086ADB8"/>
    <w:rsid w:val="108825DC"/>
    <w:rsid w:val="108C3FA3"/>
    <w:rsid w:val="108D431C"/>
    <w:rsid w:val="108F2F7E"/>
    <w:rsid w:val="10982152"/>
    <w:rsid w:val="10A80C7F"/>
    <w:rsid w:val="10AA39E0"/>
    <w:rsid w:val="10AC421C"/>
    <w:rsid w:val="10B4A97F"/>
    <w:rsid w:val="10D79F1D"/>
    <w:rsid w:val="10D800B3"/>
    <w:rsid w:val="10E8F6F6"/>
    <w:rsid w:val="10E9F02B"/>
    <w:rsid w:val="10EDBF77"/>
    <w:rsid w:val="10F2004F"/>
    <w:rsid w:val="10F97B37"/>
    <w:rsid w:val="1104AFFC"/>
    <w:rsid w:val="1107CDB2"/>
    <w:rsid w:val="111A6346"/>
    <w:rsid w:val="111D2A0C"/>
    <w:rsid w:val="11267BAD"/>
    <w:rsid w:val="112B8087"/>
    <w:rsid w:val="113AF0D9"/>
    <w:rsid w:val="11536B14"/>
    <w:rsid w:val="116392A4"/>
    <w:rsid w:val="116710C4"/>
    <w:rsid w:val="11695826"/>
    <w:rsid w:val="117E2C0B"/>
    <w:rsid w:val="1192229F"/>
    <w:rsid w:val="11943EEC"/>
    <w:rsid w:val="119B9F5A"/>
    <w:rsid w:val="11A19B26"/>
    <w:rsid w:val="11A3FCB1"/>
    <w:rsid w:val="11B638CB"/>
    <w:rsid w:val="11B85D55"/>
    <w:rsid w:val="11BE5CF6"/>
    <w:rsid w:val="11BF8113"/>
    <w:rsid w:val="11C27BBE"/>
    <w:rsid w:val="11C567C1"/>
    <w:rsid w:val="11CC9ED8"/>
    <w:rsid w:val="11CE11C0"/>
    <w:rsid w:val="11D3B963"/>
    <w:rsid w:val="11D7B886"/>
    <w:rsid w:val="11E0D397"/>
    <w:rsid w:val="11E29E43"/>
    <w:rsid w:val="11E2A2FC"/>
    <w:rsid w:val="11E86197"/>
    <w:rsid w:val="120BF85F"/>
    <w:rsid w:val="120D79D2"/>
    <w:rsid w:val="120D8090"/>
    <w:rsid w:val="122058DF"/>
    <w:rsid w:val="12218594"/>
    <w:rsid w:val="1228A51B"/>
    <w:rsid w:val="122DED03"/>
    <w:rsid w:val="122F3933"/>
    <w:rsid w:val="1233869E"/>
    <w:rsid w:val="12385C46"/>
    <w:rsid w:val="123D69B2"/>
    <w:rsid w:val="123E40FD"/>
    <w:rsid w:val="12428F18"/>
    <w:rsid w:val="124CBF36"/>
    <w:rsid w:val="124E98D1"/>
    <w:rsid w:val="12590A27"/>
    <w:rsid w:val="125AFFF4"/>
    <w:rsid w:val="1277FCCB"/>
    <w:rsid w:val="127AF2C9"/>
    <w:rsid w:val="127C3D9F"/>
    <w:rsid w:val="127FBF17"/>
    <w:rsid w:val="12827F5F"/>
    <w:rsid w:val="1282E7E6"/>
    <w:rsid w:val="1287B86E"/>
    <w:rsid w:val="12880F72"/>
    <w:rsid w:val="129E3514"/>
    <w:rsid w:val="12A0DC2B"/>
    <w:rsid w:val="12A37A85"/>
    <w:rsid w:val="12A650B2"/>
    <w:rsid w:val="12ACD1EA"/>
    <w:rsid w:val="12B8B7D0"/>
    <w:rsid w:val="12BEDEF7"/>
    <w:rsid w:val="12C6D1C1"/>
    <w:rsid w:val="12C9D1F2"/>
    <w:rsid w:val="12CEA260"/>
    <w:rsid w:val="12D4DBFA"/>
    <w:rsid w:val="12D6604D"/>
    <w:rsid w:val="12EDFC47"/>
    <w:rsid w:val="12F03019"/>
    <w:rsid w:val="12F5CA95"/>
    <w:rsid w:val="12F7EB1B"/>
    <w:rsid w:val="130D7764"/>
    <w:rsid w:val="130F95B7"/>
    <w:rsid w:val="1310B548"/>
    <w:rsid w:val="131549BA"/>
    <w:rsid w:val="13200D78"/>
    <w:rsid w:val="1329E49E"/>
    <w:rsid w:val="13425ECF"/>
    <w:rsid w:val="1345BF17"/>
    <w:rsid w:val="13575281"/>
    <w:rsid w:val="1359EFB6"/>
    <w:rsid w:val="135E185B"/>
    <w:rsid w:val="135E48EF"/>
    <w:rsid w:val="136A6261"/>
    <w:rsid w:val="138F61C2"/>
    <w:rsid w:val="1395543A"/>
    <w:rsid w:val="13971CC9"/>
    <w:rsid w:val="13A4C980"/>
    <w:rsid w:val="13A5EED8"/>
    <w:rsid w:val="13ADFDF4"/>
    <w:rsid w:val="13B49F63"/>
    <w:rsid w:val="13C614FA"/>
    <w:rsid w:val="13D4D905"/>
    <w:rsid w:val="13D8ECCD"/>
    <w:rsid w:val="13D98AC9"/>
    <w:rsid w:val="13DAC3DB"/>
    <w:rsid w:val="13E156E3"/>
    <w:rsid w:val="13E2AA84"/>
    <w:rsid w:val="13ECC8DC"/>
    <w:rsid w:val="13F1EA61"/>
    <w:rsid w:val="13F28968"/>
    <w:rsid w:val="13F2D678"/>
    <w:rsid w:val="13F36290"/>
    <w:rsid w:val="13F6921E"/>
    <w:rsid w:val="13FC884E"/>
    <w:rsid w:val="14027396"/>
    <w:rsid w:val="1414791B"/>
    <w:rsid w:val="14175514"/>
    <w:rsid w:val="141AA0EF"/>
    <w:rsid w:val="141F73EB"/>
    <w:rsid w:val="14213C40"/>
    <w:rsid w:val="14232D7C"/>
    <w:rsid w:val="142B8893"/>
    <w:rsid w:val="14327501"/>
    <w:rsid w:val="1437A4C4"/>
    <w:rsid w:val="143F4AE6"/>
    <w:rsid w:val="1442055D"/>
    <w:rsid w:val="147AA823"/>
    <w:rsid w:val="14823392"/>
    <w:rsid w:val="14911267"/>
    <w:rsid w:val="14965E9F"/>
    <w:rsid w:val="149A00DB"/>
    <w:rsid w:val="149C2669"/>
    <w:rsid w:val="14A04888"/>
    <w:rsid w:val="14A94546"/>
    <w:rsid w:val="14AE6B1A"/>
    <w:rsid w:val="14B36AE9"/>
    <w:rsid w:val="14B43B97"/>
    <w:rsid w:val="14B9AAE7"/>
    <w:rsid w:val="14D372CA"/>
    <w:rsid w:val="14D6472F"/>
    <w:rsid w:val="14DD2DFC"/>
    <w:rsid w:val="14E171A2"/>
    <w:rsid w:val="14E29539"/>
    <w:rsid w:val="14FD0716"/>
    <w:rsid w:val="15123373"/>
    <w:rsid w:val="15194D24"/>
    <w:rsid w:val="15290459"/>
    <w:rsid w:val="152EF5C0"/>
    <w:rsid w:val="15455D97"/>
    <w:rsid w:val="1547226E"/>
    <w:rsid w:val="15493A63"/>
    <w:rsid w:val="154EC815"/>
    <w:rsid w:val="155E5B8B"/>
    <w:rsid w:val="15665004"/>
    <w:rsid w:val="157DA22D"/>
    <w:rsid w:val="157DECA2"/>
    <w:rsid w:val="1582DD18"/>
    <w:rsid w:val="1586936A"/>
    <w:rsid w:val="15892EB7"/>
    <w:rsid w:val="158AD421"/>
    <w:rsid w:val="158C3E16"/>
    <w:rsid w:val="15914F28"/>
    <w:rsid w:val="1592DFDE"/>
    <w:rsid w:val="1593618A"/>
    <w:rsid w:val="15949D27"/>
    <w:rsid w:val="159BC748"/>
    <w:rsid w:val="159BE1FA"/>
    <w:rsid w:val="159C8734"/>
    <w:rsid w:val="15A41F2B"/>
    <w:rsid w:val="15A4CBCB"/>
    <w:rsid w:val="15AC0453"/>
    <w:rsid w:val="15B1D944"/>
    <w:rsid w:val="15B4841F"/>
    <w:rsid w:val="15C21F80"/>
    <w:rsid w:val="15C4C93E"/>
    <w:rsid w:val="15C7102A"/>
    <w:rsid w:val="15DAA427"/>
    <w:rsid w:val="15DD06F4"/>
    <w:rsid w:val="15DFF4F2"/>
    <w:rsid w:val="15E1DBDC"/>
    <w:rsid w:val="15E2EC2F"/>
    <w:rsid w:val="15EBA679"/>
    <w:rsid w:val="15EDCE86"/>
    <w:rsid w:val="15FECB4B"/>
    <w:rsid w:val="16052583"/>
    <w:rsid w:val="160BCB2C"/>
    <w:rsid w:val="160D56BB"/>
    <w:rsid w:val="16167462"/>
    <w:rsid w:val="161BE91E"/>
    <w:rsid w:val="16269830"/>
    <w:rsid w:val="162EE5A3"/>
    <w:rsid w:val="16337A16"/>
    <w:rsid w:val="16393BC9"/>
    <w:rsid w:val="163F150A"/>
    <w:rsid w:val="164118D6"/>
    <w:rsid w:val="1646AA0E"/>
    <w:rsid w:val="164F4C38"/>
    <w:rsid w:val="165099B2"/>
    <w:rsid w:val="16545E2F"/>
    <w:rsid w:val="1656102B"/>
    <w:rsid w:val="1656CCBD"/>
    <w:rsid w:val="1667E5A6"/>
    <w:rsid w:val="16690D61"/>
    <w:rsid w:val="16754DE5"/>
    <w:rsid w:val="167730EB"/>
    <w:rsid w:val="167B8769"/>
    <w:rsid w:val="16928F48"/>
    <w:rsid w:val="1694A3F2"/>
    <w:rsid w:val="169F1A97"/>
    <w:rsid w:val="16AC313B"/>
    <w:rsid w:val="16B0383A"/>
    <w:rsid w:val="16C11291"/>
    <w:rsid w:val="16C4FB17"/>
    <w:rsid w:val="16C652FB"/>
    <w:rsid w:val="16C878A4"/>
    <w:rsid w:val="16D61BEB"/>
    <w:rsid w:val="16DE0C24"/>
    <w:rsid w:val="16E0D2D3"/>
    <w:rsid w:val="16E393D7"/>
    <w:rsid w:val="16E47D4C"/>
    <w:rsid w:val="16E621F4"/>
    <w:rsid w:val="16EE8264"/>
    <w:rsid w:val="16F4BB85"/>
    <w:rsid w:val="16F7465A"/>
    <w:rsid w:val="16FFB811"/>
    <w:rsid w:val="1704064C"/>
    <w:rsid w:val="17085097"/>
    <w:rsid w:val="170DA63F"/>
    <w:rsid w:val="1717F2DF"/>
    <w:rsid w:val="1718BDA4"/>
    <w:rsid w:val="17203A51"/>
    <w:rsid w:val="17256BF8"/>
    <w:rsid w:val="172BC5A1"/>
    <w:rsid w:val="173EEF5A"/>
    <w:rsid w:val="174B52F5"/>
    <w:rsid w:val="174EE3F5"/>
    <w:rsid w:val="17537D4F"/>
    <w:rsid w:val="175409DD"/>
    <w:rsid w:val="17596AE8"/>
    <w:rsid w:val="175C4074"/>
    <w:rsid w:val="1761DF4E"/>
    <w:rsid w:val="1776B9E0"/>
    <w:rsid w:val="1782079F"/>
    <w:rsid w:val="17843534"/>
    <w:rsid w:val="17867942"/>
    <w:rsid w:val="179ADF98"/>
    <w:rsid w:val="179D443F"/>
    <w:rsid w:val="17A397AE"/>
    <w:rsid w:val="17A64C4B"/>
    <w:rsid w:val="17A79865"/>
    <w:rsid w:val="17AA25F2"/>
    <w:rsid w:val="17BA589C"/>
    <w:rsid w:val="17D5C316"/>
    <w:rsid w:val="17D782D1"/>
    <w:rsid w:val="17DBF8E7"/>
    <w:rsid w:val="17E086A5"/>
    <w:rsid w:val="17EB58DA"/>
    <w:rsid w:val="17F07764"/>
    <w:rsid w:val="17F669EB"/>
    <w:rsid w:val="17FA7E88"/>
    <w:rsid w:val="17FAC12F"/>
    <w:rsid w:val="17FAC4CA"/>
    <w:rsid w:val="17FF595D"/>
    <w:rsid w:val="18083D5F"/>
    <w:rsid w:val="18094E20"/>
    <w:rsid w:val="180ECD75"/>
    <w:rsid w:val="181050EF"/>
    <w:rsid w:val="1811772D"/>
    <w:rsid w:val="1812117F"/>
    <w:rsid w:val="181E12C3"/>
    <w:rsid w:val="181F823A"/>
    <w:rsid w:val="1833EE06"/>
    <w:rsid w:val="18350E03"/>
    <w:rsid w:val="1836EFC3"/>
    <w:rsid w:val="183BAC39"/>
    <w:rsid w:val="183FBB1B"/>
    <w:rsid w:val="18418A5B"/>
    <w:rsid w:val="184B7221"/>
    <w:rsid w:val="184B851B"/>
    <w:rsid w:val="18532767"/>
    <w:rsid w:val="1856BC71"/>
    <w:rsid w:val="1864AE89"/>
    <w:rsid w:val="186509D3"/>
    <w:rsid w:val="18790F84"/>
    <w:rsid w:val="187939BF"/>
    <w:rsid w:val="187D6E65"/>
    <w:rsid w:val="1880A510"/>
    <w:rsid w:val="188D8282"/>
    <w:rsid w:val="18A6F9EA"/>
    <w:rsid w:val="18A7C556"/>
    <w:rsid w:val="18AE2BDC"/>
    <w:rsid w:val="18AF0BBD"/>
    <w:rsid w:val="18B144C8"/>
    <w:rsid w:val="18B32169"/>
    <w:rsid w:val="18B35814"/>
    <w:rsid w:val="18B81C0E"/>
    <w:rsid w:val="18BEFAF5"/>
    <w:rsid w:val="18BF8480"/>
    <w:rsid w:val="18C3FACA"/>
    <w:rsid w:val="18CAF1C3"/>
    <w:rsid w:val="18D12B87"/>
    <w:rsid w:val="18D1898B"/>
    <w:rsid w:val="18F45AC6"/>
    <w:rsid w:val="18F5C25B"/>
    <w:rsid w:val="18F5F77F"/>
    <w:rsid w:val="18F95831"/>
    <w:rsid w:val="18FADC77"/>
    <w:rsid w:val="18FCE3C6"/>
    <w:rsid w:val="18FE31BC"/>
    <w:rsid w:val="1900D296"/>
    <w:rsid w:val="19090215"/>
    <w:rsid w:val="192D5F74"/>
    <w:rsid w:val="1940392F"/>
    <w:rsid w:val="19484A08"/>
    <w:rsid w:val="194FB17B"/>
    <w:rsid w:val="1950ACFC"/>
    <w:rsid w:val="1950C241"/>
    <w:rsid w:val="19533EFB"/>
    <w:rsid w:val="1954DA40"/>
    <w:rsid w:val="195F6EBC"/>
    <w:rsid w:val="196506F4"/>
    <w:rsid w:val="196EF392"/>
    <w:rsid w:val="1971C392"/>
    <w:rsid w:val="1974698E"/>
    <w:rsid w:val="19754BBF"/>
    <w:rsid w:val="19757022"/>
    <w:rsid w:val="1978D8C3"/>
    <w:rsid w:val="197F3065"/>
    <w:rsid w:val="1981D3CB"/>
    <w:rsid w:val="198A8B64"/>
    <w:rsid w:val="1996D099"/>
    <w:rsid w:val="199AD92A"/>
    <w:rsid w:val="199D9DF6"/>
    <w:rsid w:val="19AC0419"/>
    <w:rsid w:val="19AF297A"/>
    <w:rsid w:val="19BF6B90"/>
    <w:rsid w:val="19C121F2"/>
    <w:rsid w:val="19C645F6"/>
    <w:rsid w:val="19CA6F90"/>
    <w:rsid w:val="19D27CFB"/>
    <w:rsid w:val="19D50C12"/>
    <w:rsid w:val="19D8E10D"/>
    <w:rsid w:val="19DF461D"/>
    <w:rsid w:val="19E49CA4"/>
    <w:rsid w:val="19E811E2"/>
    <w:rsid w:val="19E93912"/>
    <w:rsid w:val="19EB0F45"/>
    <w:rsid w:val="19F09531"/>
    <w:rsid w:val="19F1A849"/>
    <w:rsid w:val="1A08478D"/>
    <w:rsid w:val="1A112F17"/>
    <w:rsid w:val="1A1428B9"/>
    <w:rsid w:val="1A15756F"/>
    <w:rsid w:val="1A16FC88"/>
    <w:rsid w:val="1A1DF889"/>
    <w:rsid w:val="1A25E1A7"/>
    <w:rsid w:val="1A25E239"/>
    <w:rsid w:val="1A3018A5"/>
    <w:rsid w:val="1A32AA9E"/>
    <w:rsid w:val="1A42C955"/>
    <w:rsid w:val="1A45FA0C"/>
    <w:rsid w:val="1A478BFE"/>
    <w:rsid w:val="1A4E915C"/>
    <w:rsid w:val="1A5C7BF2"/>
    <w:rsid w:val="1A61EA6E"/>
    <w:rsid w:val="1A6548A9"/>
    <w:rsid w:val="1A6592B6"/>
    <w:rsid w:val="1A660150"/>
    <w:rsid w:val="1A6793E2"/>
    <w:rsid w:val="1A68DF9B"/>
    <w:rsid w:val="1A7987E3"/>
    <w:rsid w:val="1A7C39F3"/>
    <w:rsid w:val="1A7C715F"/>
    <w:rsid w:val="1A827710"/>
    <w:rsid w:val="1A85B60C"/>
    <w:rsid w:val="1A8D9C29"/>
    <w:rsid w:val="1A8DE50E"/>
    <w:rsid w:val="1A96458A"/>
    <w:rsid w:val="1AA9489F"/>
    <w:rsid w:val="1AAF2CB8"/>
    <w:rsid w:val="1AB6DCA3"/>
    <w:rsid w:val="1ABB65AF"/>
    <w:rsid w:val="1AD96855"/>
    <w:rsid w:val="1ADC8E58"/>
    <w:rsid w:val="1AE03018"/>
    <w:rsid w:val="1AE3C241"/>
    <w:rsid w:val="1AE480B1"/>
    <w:rsid w:val="1AF61DC0"/>
    <w:rsid w:val="1AFA9A98"/>
    <w:rsid w:val="1AFAC235"/>
    <w:rsid w:val="1AFD2EEC"/>
    <w:rsid w:val="1AFFC0F5"/>
    <w:rsid w:val="1B019B38"/>
    <w:rsid w:val="1B07966D"/>
    <w:rsid w:val="1B11A209"/>
    <w:rsid w:val="1B13C91F"/>
    <w:rsid w:val="1B2B85DC"/>
    <w:rsid w:val="1B3283FF"/>
    <w:rsid w:val="1B433AEE"/>
    <w:rsid w:val="1B4CFEB6"/>
    <w:rsid w:val="1B4E5DEC"/>
    <w:rsid w:val="1B4F5154"/>
    <w:rsid w:val="1B560DBB"/>
    <w:rsid w:val="1B595CA2"/>
    <w:rsid w:val="1B5B64C4"/>
    <w:rsid w:val="1B5E5596"/>
    <w:rsid w:val="1B618FD3"/>
    <w:rsid w:val="1B652722"/>
    <w:rsid w:val="1B652FF4"/>
    <w:rsid w:val="1B67E798"/>
    <w:rsid w:val="1B6B3E6F"/>
    <w:rsid w:val="1B78C9B6"/>
    <w:rsid w:val="1B807350"/>
    <w:rsid w:val="1B84F5F4"/>
    <w:rsid w:val="1B91D33C"/>
    <w:rsid w:val="1B920126"/>
    <w:rsid w:val="1B945210"/>
    <w:rsid w:val="1BA753E2"/>
    <w:rsid w:val="1BBA873B"/>
    <w:rsid w:val="1BBB45F2"/>
    <w:rsid w:val="1BC21EFD"/>
    <w:rsid w:val="1BCBA017"/>
    <w:rsid w:val="1BD7593B"/>
    <w:rsid w:val="1BE0A618"/>
    <w:rsid w:val="1BE3E9CC"/>
    <w:rsid w:val="1BE8FBA7"/>
    <w:rsid w:val="1BEC8394"/>
    <w:rsid w:val="1BEFAFEB"/>
    <w:rsid w:val="1BF22EBB"/>
    <w:rsid w:val="1BF4BC6C"/>
    <w:rsid w:val="1BF7BBAC"/>
    <w:rsid w:val="1C04F712"/>
    <w:rsid w:val="1C0F2B04"/>
    <w:rsid w:val="1C10E1D4"/>
    <w:rsid w:val="1C23A61B"/>
    <w:rsid w:val="1C2CEE16"/>
    <w:rsid w:val="1C2F098C"/>
    <w:rsid w:val="1C3502B4"/>
    <w:rsid w:val="1C3992DA"/>
    <w:rsid w:val="1C3F1030"/>
    <w:rsid w:val="1C400CA5"/>
    <w:rsid w:val="1C4F62CE"/>
    <w:rsid w:val="1C52944C"/>
    <w:rsid w:val="1C555121"/>
    <w:rsid w:val="1C582C8D"/>
    <w:rsid w:val="1C59714C"/>
    <w:rsid w:val="1C62CE4F"/>
    <w:rsid w:val="1C63874F"/>
    <w:rsid w:val="1C68A7CD"/>
    <w:rsid w:val="1C70D775"/>
    <w:rsid w:val="1C78D63D"/>
    <w:rsid w:val="1C79A37B"/>
    <w:rsid w:val="1C836596"/>
    <w:rsid w:val="1C864614"/>
    <w:rsid w:val="1C9A67CC"/>
    <w:rsid w:val="1CA2D2AC"/>
    <w:rsid w:val="1CA3ADC5"/>
    <w:rsid w:val="1CA4E950"/>
    <w:rsid w:val="1CABA695"/>
    <w:rsid w:val="1CB402A0"/>
    <w:rsid w:val="1CBF274A"/>
    <w:rsid w:val="1CBFDB36"/>
    <w:rsid w:val="1CC4AA1A"/>
    <w:rsid w:val="1CD66C40"/>
    <w:rsid w:val="1CDA6D91"/>
    <w:rsid w:val="1CF45B69"/>
    <w:rsid w:val="1D0519B9"/>
    <w:rsid w:val="1D0565F1"/>
    <w:rsid w:val="1D05BB16"/>
    <w:rsid w:val="1D092A65"/>
    <w:rsid w:val="1D12B1D4"/>
    <w:rsid w:val="1D17677C"/>
    <w:rsid w:val="1D1972EF"/>
    <w:rsid w:val="1D210C3F"/>
    <w:rsid w:val="1D2348FB"/>
    <w:rsid w:val="1D3D7F69"/>
    <w:rsid w:val="1D4598B7"/>
    <w:rsid w:val="1D49BD13"/>
    <w:rsid w:val="1D4E92C1"/>
    <w:rsid w:val="1D570C6E"/>
    <w:rsid w:val="1D5712B0"/>
    <w:rsid w:val="1D5CB2D3"/>
    <w:rsid w:val="1D60088C"/>
    <w:rsid w:val="1D613EE1"/>
    <w:rsid w:val="1D71839C"/>
    <w:rsid w:val="1D71B75D"/>
    <w:rsid w:val="1D72BD35"/>
    <w:rsid w:val="1D7A0B81"/>
    <w:rsid w:val="1D7B6F58"/>
    <w:rsid w:val="1D876DF3"/>
    <w:rsid w:val="1D879582"/>
    <w:rsid w:val="1D882E06"/>
    <w:rsid w:val="1D8A5112"/>
    <w:rsid w:val="1D8FE809"/>
    <w:rsid w:val="1D98B8B2"/>
    <w:rsid w:val="1D991FB7"/>
    <w:rsid w:val="1D9DA212"/>
    <w:rsid w:val="1DA20E97"/>
    <w:rsid w:val="1DA280FC"/>
    <w:rsid w:val="1DA4D52A"/>
    <w:rsid w:val="1DAD84C4"/>
    <w:rsid w:val="1DB84F59"/>
    <w:rsid w:val="1DC84BB5"/>
    <w:rsid w:val="1DC8E384"/>
    <w:rsid w:val="1DCF5F92"/>
    <w:rsid w:val="1DD348FB"/>
    <w:rsid w:val="1DD70C53"/>
    <w:rsid w:val="1DDBACDF"/>
    <w:rsid w:val="1DE1A358"/>
    <w:rsid w:val="1DEAD07C"/>
    <w:rsid w:val="1DECAEC6"/>
    <w:rsid w:val="1DEF7540"/>
    <w:rsid w:val="1E0ACBE4"/>
    <w:rsid w:val="1E18309B"/>
    <w:rsid w:val="1E1AC269"/>
    <w:rsid w:val="1E2BEEA0"/>
    <w:rsid w:val="1E310D21"/>
    <w:rsid w:val="1E39DBD8"/>
    <w:rsid w:val="1E4AA2FE"/>
    <w:rsid w:val="1E4C792E"/>
    <w:rsid w:val="1E4DB599"/>
    <w:rsid w:val="1E57B37E"/>
    <w:rsid w:val="1E5FF0CC"/>
    <w:rsid w:val="1E6448AF"/>
    <w:rsid w:val="1E67500D"/>
    <w:rsid w:val="1E685885"/>
    <w:rsid w:val="1E68E4D4"/>
    <w:rsid w:val="1E6A02D8"/>
    <w:rsid w:val="1E713DDD"/>
    <w:rsid w:val="1E71F959"/>
    <w:rsid w:val="1E79E184"/>
    <w:rsid w:val="1E81DA0F"/>
    <w:rsid w:val="1E8364BB"/>
    <w:rsid w:val="1E88F73F"/>
    <w:rsid w:val="1E8C74DB"/>
    <w:rsid w:val="1E8F6BCC"/>
    <w:rsid w:val="1E954603"/>
    <w:rsid w:val="1E9A3730"/>
    <w:rsid w:val="1EA38C64"/>
    <w:rsid w:val="1EAD7DB8"/>
    <w:rsid w:val="1EAEBA33"/>
    <w:rsid w:val="1EB5102A"/>
    <w:rsid w:val="1EBC4D60"/>
    <w:rsid w:val="1EBCAFA9"/>
    <w:rsid w:val="1ED66649"/>
    <w:rsid w:val="1EE9AF46"/>
    <w:rsid w:val="1F03551D"/>
    <w:rsid w:val="1F0FCD61"/>
    <w:rsid w:val="1F111E8D"/>
    <w:rsid w:val="1F1472A8"/>
    <w:rsid w:val="1F197D12"/>
    <w:rsid w:val="1F1D015F"/>
    <w:rsid w:val="1F20F2FD"/>
    <w:rsid w:val="1F2179EB"/>
    <w:rsid w:val="1F24BA0F"/>
    <w:rsid w:val="1F24C2C5"/>
    <w:rsid w:val="1F3ECA62"/>
    <w:rsid w:val="1F47CC24"/>
    <w:rsid w:val="1F51BA51"/>
    <w:rsid w:val="1F54251C"/>
    <w:rsid w:val="1F548642"/>
    <w:rsid w:val="1F687EBA"/>
    <w:rsid w:val="1F778F08"/>
    <w:rsid w:val="1F7E0EC3"/>
    <w:rsid w:val="1F886CA8"/>
    <w:rsid w:val="1F8D5F95"/>
    <w:rsid w:val="1F8F4904"/>
    <w:rsid w:val="1F9AA476"/>
    <w:rsid w:val="1FA742C7"/>
    <w:rsid w:val="1FB1BA6F"/>
    <w:rsid w:val="1FB5A5FF"/>
    <w:rsid w:val="1FBDE6D6"/>
    <w:rsid w:val="1FBEC67F"/>
    <w:rsid w:val="1FC9EB2D"/>
    <w:rsid w:val="1FD459A2"/>
    <w:rsid w:val="1FDBBC67"/>
    <w:rsid w:val="1FDCAD4E"/>
    <w:rsid w:val="1FDDC069"/>
    <w:rsid w:val="1FE740C6"/>
    <w:rsid w:val="1FEDC237"/>
    <w:rsid w:val="1FEEBE69"/>
    <w:rsid w:val="1FF53740"/>
    <w:rsid w:val="1FFBB78B"/>
    <w:rsid w:val="1FFBC248"/>
    <w:rsid w:val="20094AE7"/>
    <w:rsid w:val="2009BD35"/>
    <w:rsid w:val="200CEF14"/>
    <w:rsid w:val="201477DA"/>
    <w:rsid w:val="201BFB3F"/>
    <w:rsid w:val="201FEB64"/>
    <w:rsid w:val="2029374C"/>
    <w:rsid w:val="2037C5E6"/>
    <w:rsid w:val="203B36B7"/>
    <w:rsid w:val="203CBD5F"/>
    <w:rsid w:val="204A6C61"/>
    <w:rsid w:val="204D903E"/>
    <w:rsid w:val="20511757"/>
    <w:rsid w:val="2054577B"/>
    <w:rsid w:val="205854F2"/>
    <w:rsid w:val="2059B4AC"/>
    <w:rsid w:val="20679313"/>
    <w:rsid w:val="2069FD7E"/>
    <w:rsid w:val="2070714B"/>
    <w:rsid w:val="2075AFE2"/>
    <w:rsid w:val="207B5CA7"/>
    <w:rsid w:val="207E3CA5"/>
    <w:rsid w:val="20880A9F"/>
    <w:rsid w:val="208884C0"/>
    <w:rsid w:val="20944D66"/>
    <w:rsid w:val="209DC00C"/>
    <w:rsid w:val="209FE38E"/>
    <w:rsid w:val="20ABF72C"/>
    <w:rsid w:val="20B53542"/>
    <w:rsid w:val="20C5C6C8"/>
    <w:rsid w:val="20D871DB"/>
    <w:rsid w:val="20DA0E07"/>
    <w:rsid w:val="20DAD32D"/>
    <w:rsid w:val="20DFFAA5"/>
    <w:rsid w:val="20E20FAC"/>
    <w:rsid w:val="20E33B4B"/>
    <w:rsid w:val="20E65EEF"/>
    <w:rsid w:val="20E70F31"/>
    <w:rsid w:val="20EF4809"/>
    <w:rsid w:val="20F17F6F"/>
    <w:rsid w:val="20F2C465"/>
    <w:rsid w:val="21067598"/>
    <w:rsid w:val="2123181B"/>
    <w:rsid w:val="21266E0A"/>
    <w:rsid w:val="213179EC"/>
    <w:rsid w:val="213B0BE0"/>
    <w:rsid w:val="213DD7B5"/>
    <w:rsid w:val="213F1E64"/>
    <w:rsid w:val="214887FB"/>
    <w:rsid w:val="2148934E"/>
    <w:rsid w:val="214B2A48"/>
    <w:rsid w:val="21531313"/>
    <w:rsid w:val="215492F6"/>
    <w:rsid w:val="215657BA"/>
    <w:rsid w:val="215AC3FE"/>
    <w:rsid w:val="21628715"/>
    <w:rsid w:val="2164C9E1"/>
    <w:rsid w:val="216560B8"/>
    <w:rsid w:val="21660B80"/>
    <w:rsid w:val="216B3618"/>
    <w:rsid w:val="217985FF"/>
    <w:rsid w:val="217D18D9"/>
    <w:rsid w:val="21877263"/>
    <w:rsid w:val="218D0B0C"/>
    <w:rsid w:val="21912123"/>
    <w:rsid w:val="2196DCA7"/>
    <w:rsid w:val="219E0AD8"/>
    <w:rsid w:val="21A3DA02"/>
    <w:rsid w:val="21B455C7"/>
    <w:rsid w:val="21B6C832"/>
    <w:rsid w:val="21C19F59"/>
    <w:rsid w:val="21C36141"/>
    <w:rsid w:val="21CCEEBF"/>
    <w:rsid w:val="21D5876D"/>
    <w:rsid w:val="21D592E3"/>
    <w:rsid w:val="21D96203"/>
    <w:rsid w:val="21DEF826"/>
    <w:rsid w:val="21E46CD1"/>
    <w:rsid w:val="21E63FF0"/>
    <w:rsid w:val="21EDB7E9"/>
    <w:rsid w:val="21F4F407"/>
    <w:rsid w:val="21FF2192"/>
    <w:rsid w:val="22032F85"/>
    <w:rsid w:val="22087D5A"/>
    <w:rsid w:val="220B5B7B"/>
    <w:rsid w:val="2216B1D4"/>
    <w:rsid w:val="222450AB"/>
    <w:rsid w:val="222E3545"/>
    <w:rsid w:val="223025FB"/>
    <w:rsid w:val="22380919"/>
    <w:rsid w:val="22384A97"/>
    <w:rsid w:val="223D0178"/>
    <w:rsid w:val="223FC493"/>
    <w:rsid w:val="224617EA"/>
    <w:rsid w:val="224A319A"/>
    <w:rsid w:val="22655800"/>
    <w:rsid w:val="2266F0EA"/>
    <w:rsid w:val="226B36BC"/>
    <w:rsid w:val="227430FA"/>
    <w:rsid w:val="2275DEAF"/>
    <w:rsid w:val="2281E8E2"/>
    <w:rsid w:val="2286FD17"/>
    <w:rsid w:val="228C6AD5"/>
    <w:rsid w:val="22953126"/>
    <w:rsid w:val="22959E69"/>
    <w:rsid w:val="2298114C"/>
    <w:rsid w:val="22AAE6C7"/>
    <w:rsid w:val="22B4253E"/>
    <w:rsid w:val="22C7F1E7"/>
    <w:rsid w:val="22D0EB9D"/>
    <w:rsid w:val="22D5BD64"/>
    <w:rsid w:val="22DCA197"/>
    <w:rsid w:val="22DEC3D9"/>
    <w:rsid w:val="22EC548A"/>
    <w:rsid w:val="22F0676C"/>
    <w:rsid w:val="22F7BE4B"/>
    <w:rsid w:val="2306B9AA"/>
    <w:rsid w:val="2319909A"/>
    <w:rsid w:val="231E9A52"/>
    <w:rsid w:val="231FAFDB"/>
    <w:rsid w:val="23289313"/>
    <w:rsid w:val="23291752"/>
    <w:rsid w:val="23291B7A"/>
    <w:rsid w:val="2335D207"/>
    <w:rsid w:val="2340DA62"/>
    <w:rsid w:val="2341C42D"/>
    <w:rsid w:val="23440A20"/>
    <w:rsid w:val="234D36E6"/>
    <w:rsid w:val="2351351E"/>
    <w:rsid w:val="2355C99E"/>
    <w:rsid w:val="235F7A8B"/>
    <w:rsid w:val="236D25CB"/>
    <w:rsid w:val="237A587C"/>
    <w:rsid w:val="237AEC44"/>
    <w:rsid w:val="237B9DAB"/>
    <w:rsid w:val="2391DB56"/>
    <w:rsid w:val="239A2095"/>
    <w:rsid w:val="23B5A3A4"/>
    <w:rsid w:val="23BCCF7E"/>
    <w:rsid w:val="23C41BBB"/>
    <w:rsid w:val="23CBF900"/>
    <w:rsid w:val="23D3E8CB"/>
    <w:rsid w:val="23D7260B"/>
    <w:rsid w:val="23DED40D"/>
    <w:rsid w:val="23DF8F72"/>
    <w:rsid w:val="23E0A1E5"/>
    <w:rsid w:val="23E322F4"/>
    <w:rsid w:val="23E76573"/>
    <w:rsid w:val="23F3792F"/>
    <w:rsid w:val="23F4826E"/>
    <w:rsid w:val="23F7A37B"/>
    <w:rsid w:val="23F7FDC0"/>
    <w:rsid w:val="23FC3E2B"/>
    <w:rsid w:val="240A7C0A"/>
    <w:rsid w:val="2411356B"/>
    <w:rsid w:val="2416CB1C"/>
    <w:rsid w:val="2416D3A3"/>
    <w:rsid w:val="241A42DE"/>
    <w:rsid w:val="241D1D0C"/>
    <w:rsid w:val="241F7DFA"/>
    <w:rsid w:val="2421CB41"/>
    <w:rsid w:val="2425804D"/>
    <w:rsid w:val="242E9B14"/>
    <w:rsid w:val="242FFECB"/>
    <w:rsid w:val="243B447F"/>
    <w:rsid w:val="243C46EF"/>
    <w:rsid w:val="243D781F"/>
    <w:rsid w:val="244206B4"/>
    <w:rsid w:val="2449F0F9"/>
    <w:rsid w:val="244BED04"/>
    <w:rsid w:val="244DA67F"/>
    <w:rsid w:val="245C5375"/>
    <w:rsid w:val="2464AC5F"/>
    <w:rsid w:val="2468A50E"/>
    <w:rsid w:val="246C0335"/>
    <w:rsid w:val="246F2616"/>
    <w:rsid w:val="247221D3"/>
    <w:rsid w:val="24746DA5"/>
    <w:rsid w:val="247B9192"/>
    <w:rsid w:val="2487DE6D"/>
    <w:rsid w:val="248E1C43"/>
    <w:rsid w:val="248FE393"/>
    <w:rsid w:val="2491908D"/>
    <w:rsid w:val="2497266D"/>
    <w:rsid w:val="24A01B74"/>
    <w:rsid w:val="24A714F9"/>
    <w:rsid w:val="24B086EF"/>
    <w:rsid w:val="24B8521B"/>
    <w:rsid w:val="24BB7D3E"/>
    <w:rsid w:val="24C35CA0"/>
    <w:rsid w:val="24C4CD56"/>
    <w:rsid w:val="24CA70CD"/>
    <w:rsid w:val="24D849C7"/>
    <w:rsid w:val="24DF62D8"/>
    <w:rsid w:val="24E12416"/>
    <w:rsid w:val="24F4A53D"/>
    <w:rsid w:val="24FD7767"/>
    <w:rsid w:val="251BFE29"/>
    <w:rsid w:val="252043F7"/>
    <w:rsid w:val="25372E3E"/>
    <w:rsid w:val="253B6112"/>
    <w:rsid w:val="2548D034"/>
    <w:rsid w:val="254ACDF7"/>
    <w:rsid w:val="254E15C1"/>
    <w:rsid w:val="2551A6EB"/>
    <w:rsid w:val="25523E7A"/>
    <w:rsid w:val="25629E38"/>
    <w:rsid w:val="256618F7"/>
    <w:rsid w:val="2577D471"/>
    <w:rsid w:val="2579E188"/>
    <w:rsid w:val="257D5AEF"/>
    <w:rsid w:val="257EF600"/>
    <w:rsid w:val="258CF9A2"/>
    <w:rsid w:val="2593DE67"/>
    <w:rsid w:val="25959CD0"/>
    <w:rsid w:val="25A18FC7"/>
    <w:rsid w:val="25A3642A"/>
    <w:rsid w:val="25A4AB1C"/>
    <w:rsid w:val="25A54447"/>
    <w:rsid w:val="25A9372E"/>
    <w:rsid w:val="25AAD084"/>
    <w:rsid w:val="25ACB3AB"/>
    <w:rsid w:val="25B13E4B"/>
    <w:rsid w:val="25BA30BF"/>
    <w:rsid w:val="25D49F8B"/>
    <w:rsid w:val="25DB0F53"/>
    <w:rsid w:val="25E156D9"/>
    <w:rsid w:val="25E5849F"/>
    <w:rsid w:val="25E781F7"/>
    <w:rsid w:val="25F3AE71"/>
    <w:rsid w:val="25F42608"/>
    <w:rsid w:val="25FBBCF8"/>
    <w:rsid w:val="2620FBF3"/>
    <w:rsid w:val="26289CCA"/>
    <w:rsid w:val="262B227A"/>
    <w:rsid w:val="262FFD43"/>
    <w:rsid w:val="26327BF5"/>
    <w:rsid w:val="263CD5BC"/>
    <w:rsid w:val="264DD1B6"/>
    <w:rsid w:val="265332CF"/>
    <w:rsid w:val="26613BB1"/>
    <w:rsid w:val="26670CAA"/>
    <w:rsid w:val="26676916"/>
    <w:rsid w:val="266E3840"/>
    <w:rsid w:val="2676CEA8"/>
    <w:rsid w:val="267857C0"/>
    <w:rsid w:val="267B88E7"/>
    <w:rsid w:val="2682EC0E"/>
    <w:rsid w:val="268461E9"/>
    <w:rsid w:val="268F6823"/>
    <w:rsid w:val="2690558D"/>
    <w:rsid w:val="2692F5DC"/>
    <w:rsid w:val="2694EDB7"/>
    <w:rsid w:val="26951972"/>
    <w:rsid w:val="26962EF0"/>
    <w:rsid w:val="269D1587"/>
    <w:rsid w:val="26A84820"/>
    <w:rsid w:val="26AB28D5"/>
    <w:rsid w:val="26B18E49"/>
    <w:rsid w:val="26B58556"/>
    <w:rsid w:val="26BCA754"/>
    <w:rsid w:val="26C17F65"/>
    <w:rsid w:val="26C28A7B"/>
    <w:rsid w:val="26D5207F"/>
    <w:rsid w:val="26DE1A95"/>
    <w:rsid w:val="26ED0CBB"/>
    <w:rsid w:val="26F146AF"/>
    <w:rsid w:val="26F29919"/>
    <w:rsid w:val="26FC6F2D"/>
    <w:rsid w:val="26FD33CE"/>
    <w:rsid w:val="26FEC47C"/>
    <w:rsid w:val="27029993"/>
    <w:rsid w:val="2714D984"/>
    <w:rsid w:val="271B16FC"/>
    <w:rsid w:val="271CC1B0"/>
    <w:rsid w:val="271ED3CF"/>
    <w:rsid w:val="27251ABE"/>
    <w:rsid w:val="2728BDEA"/>
    <w:rsid w:val="27296A12"/>
    <w:rsid w:val="27350972"/>
    <w:rsid w:val="2736F839"/>
    <w:rsid w:val="2745442A"/>
    <w:rsid w:val="274BF0FF"/>
    <w:rsid w:val="274F3899"/>
    <w:rsid w:val="27530BFC"/>
    <w:rsid w:val="276160DD"/>
    <w:rsid w:val="276A3DEE"/>
    <w:rsid w:val="276E9A83"/>
    <w:rsid w:val="277D5F48"/>
    <w:rsid w:val="2780C6FE"/>
    <w:rsid w:val="2784ED05"/>
    <w:rsid w:val="278AA982"/>
    <w:rsid w:val="278B4759"/>
    <w:rsid w:val="27952086"/>
    <w:rsid w:val="279CD196"/>
    <w:rsid w:val="27A3F4D3"/>
    <w:rsid w:val="27A4CA18"/>
    <w:rsid w:val="27A66311"/>
    <w:rsid w:val="27BADA61"/>
    <w:rsid w:val="27C0B31F"/>
    <w:rsid w:val="27C1F97F"/>
    <w:rsid w:val="27C28484"/>
    <w:rsid w:val="27C2CF77"/>
    <w:rsid w:val="27C460A5"/>
    <w:rsid w:val="27CDD5BB"/>
    <w:rsid w:val="27CE372B"/>
    <w:rsid w:val="27CF3592"/>
    <w:rsid w:val="27DCF094"/>
    <w:rsid w:val="27DFF210"/>
    <w:rsid w:val="27E41BA2"/>
    <w:rsid w:val="27EBF23F"/>
    <w:rsid w:val="27F39D49"/>
    <w:rsid w:val="280307BF"/>
    <w:rsid w:val="280CA728"/>
    <w:rsid w:val="280D3339"/>
    <w:rsid w:val="28132BFF"/>
    <w:rsid w:val="2820D0A7"/>
    <w:rsid w:val="282F8FF8"/>
    <w:rsid w:val="28314F85"/>
    <w:rsid w:val="28323363"/>
    <w:rsid w:val="28369605"/>
    <w:rsid w:val="28526BAE"/>
    <w:rsid w:val="2856E342"/>
    <w:rsid w:val="28642032"/>
    <w:rsid w:val="286D43E9"/>
    <w:rsid w:val="286E3AF1"/>
    <w:rsid w:val="2875974F"/>
    <w:rsid w:val="287A625E"/>
    <w:rsid w:val="28838EF6"/>
    <w:rsid w:val="288D8771"/>
    <w:rsid w:val="2895DBFC"/>
    <w:rsid w:val="2897D3FE"/>
    <w:rsid w:val="28980F69"/>
    <w:rsid w:val="28A053BA"/>
    <w:rsid w:val="28A99BDE"/>
    <w:rsid w:val="28A9CE8B"/>
    <w:rsid w:val="28AF0CCE"/>
    <w:rsid w:val="28B2D5D4"/>
    <w:rsid w:val="28BEB106"/>
    <w:rsid w:val="28C4C8B4"/>
    <w:rsid w:val="28C55E0F"/>
    <w:rsid w:val="28C6F511"/>
    <w:rsid w:val="28ECB70E"/>
    <w:rsid w:val="28EE213D"/>
    <w:rsid w:val="28EEB64E"/>
    <w:rsid w:val="28EEEE9C"/>
    <w:rsid w:val="28F54B84"/>
    <w:rsid w:val="28F587BE"/>
    <w:rsid w:val="28F650D0"/>
    <w:rsid w:val="28FFF7E2"/>
    <w:rsid w:val="2903BAC6"/>
    <w:rsid w:val="290FE0A4"/>
    <w:rsid w:val="2913D34F"/>
    <w:rsid w:val="291630C4"/>
    <w:rsid w:val="2918BC04"/>
    <w:rsid w:val="291B9469"/>
    <w:rsid w:val="292B33E2"/>
    <w:rsid w:val="2931B49F"/>
    <w:rsid w:val="2931F6EE"/>
    <w:rsid w:val="293A98A3"/>
    <w:rsid w:val="293BE810"/>
    <w:rsid w:val="294525E2"/>
    <w:rsid w:val="294672CB"/>
    <w:rsid w:val="294A02D6"/>
    <w:rsid w:val="294AC2DB"/>
    <w:rsid w:val="294CCF96"/>
    <w:rsid w:val="294E62AA"/>
    <w:rsid w:val="29501E3E"/>
    <w:rsid w:val="29671486"/>
    <w:rsid w:val="296B556A"/>
    <w:rsid w:val="297AD8F3"/>
    <w:rsid w:val="29850057"/>
    <w:rsid w:val="29860195"/>
    <w:rsid w:val="298F68BE"/>
    <w:rsid w:val="298FC4EB"/>
    <w:rsid w:val="2995F74F"/>
    <w:rsid w:val="299BBFD3"/>
    <w:rsid w:val="299BF979"/>
    <w:rsid w:val="299EF9AC"/>
    <w:rsid w:val="29AE321A"/>
    <w:rsid w:val="29AF5441"/>
    <w:rsid w:val="29BA87AE"/>
    <w:rsid w:val="29BB793F"/>
    <w:rsid w:val="29BF535F"/>
    <w:rsid w:val="29C01CD9"/>
    <w:rsid w:val="29CDCFB2"/>
    <w:rsid w:val="29CDDABC"/>
    <w:rsid w:val="29DDBB82"/>
    <w:rsid w:val="29E06C81"/>
    <w:rsid w:val="29E1A6E4"/>
    <w:rsid w:val="29E2C226"/>
    <w:rsid w:val="29FD7A75"/>
    <w:rsid w:val="29FD82B3"/>
    <w:rsid w:val="29FE774B"/>
    <w:rsid w:val="2A010A54"/>
    <w:rsid w:val="2A018752"/>
    <w:rsid w:val="2A047797"/>
    <w:rsid w:val="2A0897A9"/>
    <w:rsid w:val="2A0B2F53"/>
    <w:rsid w:val="2A1D1458"/>
    <w:rsid w:val="2A29B3FC"/>
    <w:rsid w:val="2A2ED4D6"/>
    <w:rsid w:val="2A34BECE"/>
    <w:rsid w:val="2A360C8E"/>
    <w:rsid w:val="2A36BC62"/>
    <w:rsid w:val="2A3978D0"/>
    <w:rsid w:val="2A469739"/>
    <w:rsid w:val="2A5F048D"/>
    <w:rsid w:val="2A5F83EC"/>
    <w:rsid w:val="2A623B09"/>
    <w:rsid w:val="2A698504"/>
    <w:rsid w:val="2A6DD937"/>
    <w:rsid w:val="2A6E4320"/>
    <w:rsid w:val="2A7671BA"/>
    <w:rsid w:val="2A896914"/>
    <w:rsid w:val="2A943E4A"/>
    <w:rsid w:val="2A97DD18"/>
    <w:rsid w:val="2A9A06F7"/>
    <w:rsid w:val="2AA75AFE"/>
    <w:rsid w:val="2AAADDB7"/>
    <w:rsid w:val="2AB16A1B"/>
    <w:rsid w:val="2AB7B392"/>
    <w:rsid w:val="2ABF1F22"/>
    <w:rsid w:val="2AC42C00"/>
    <w:rsid w:val="2AC83BDF"/>
    <w:rsid w:val="2AC867A2"/>
    <w:rsid w:val="2AD593B3"/>
    <w:rsid w:val="2AD64FCB"/>
    <w:rsid w:val="2ADB9533"/>
    <w:rsid w:val="2ADD8CF1"/>
    <w:rsid w:val="2AE0FD02"/>
    <w:rsid w:val="2B02BC0D"/>
    <w:rsid w:val="2B037D27"/>
    <w:rsid w:val="2B0B264E"/>
    <w:rsid w:val="2B0D8721"/>
    <w:rsid w:val="2B13B8CC"/>
    <w:rsid w:val="2B140E54"/>
    <w:rsid w:val="2B149BB4"/>
    <w:rsid w:val="2B1E3F35"/>
    <w:rsid w:val="2B2173CA"/>
    <w:rsid w:val="2B2758D2"/>
    <w:rsid w:val="2B29EA0B"/>
    <w:rsid w:val="2B2D34E3"/>
    <w:rsid w:val="2B423997"/>
    <w:rsid w:val="2B4504C5"/>
    <w:rsid w:val="2B50150F"/>
    <w:rsid w:val="2B501961"/>
    <w:rsid w:val="2B546976"/>
    <w:rsid w:val="2B62E5DB"/>
    <w:rsid w:val="2B6C0303"/>
    <w:rsid w:val="2B6C58A7"/>
    <w:rsid w:val="2B728E5B"/>
    <w:rsid w:val="2B741D7C"/>
    <w:rsid w:val="2B7F1DDA"/>
    <w:rsid w:val="2B7F3419"/>
    <w:rsid w:val="2B84A782"/>
    <w:rsid w:val="2B875A7A"/>
    <w:rsid w:val="2B88CB6C"/>
    <w:rsid w:val="2B8C9737"/>
    <w:rsid w:val="2B9542E0"/>
    <w:rsid w:val="2BAC08E1"/>
    <w:rsid w:val="2BACA510"/>
    <w:rsid w:val="2BAD102A"/>
    <w:rsid w:val="2BAE788A"/>
    <w:rsid w:val="2BBF8142"/>
    <w:rsid w:val="2BCB411F"/>
    <w:rsid w:val="2BCEE336"/>
    <w:rsid w:val="2BCFFAAF"/>
    <w:rsid w:val="2BD0BD95"/>
    <w:rsid w:val="2BD7A659"/>
    <w:rsid w:val="2BD95558"/>
    <w:rsid w:val="2BDFE449"/>
    <w:rsid w:val="2BE02935"/>
    <w:rsid w:val="2BECC902"/>
    <w:rsid w:val="2BEEF2B9"/>
    <w:rsid w:val="2BF41973"/>
    <w:rsid w:val="2BFC264D"/>
    <w:rsid w:val="2C0EF36C"/>
    <w:rsid w:val="2C15C855"/>
    <w:rsid w:val="2C166819"/>
    <w:rsid w:val="2C2BAD06"/>
    <w:rsid w:val="2C35D9C4"/>
    <w:rsid w:val="2C36201B"/>
    <w:rsid w:val="2C3DE34A"/>
    <w:rsid w:val="2C3EDDC3"/>
    <w:rsid w:val="2C46741C"/>
    <w:rsid w:val="2C54E915"/>
    <w:rsid w:val="2C56EC63"/>
    <w:rsid w:val="2C5E4324"/>
    <w:rsid w:val="2C70215F"/>
    <w:rsid w:val="2C75B884"/>
    <w:rsid w:val="2C772701"/>
    <w:rsid w:val="2C78CB1C"/>
    <w:rsid w:val="2C7B3EB2"/>
    <w:rsid w:val="2C877D6A"/>
    <w:rsid w:val="2C8E4B84"/>
    <w:rsid w:val="2C917964"/>
    <w:rsid w:val="2C97BF35"/>
    <w:rsid w:val="2C9F2B40"/>
    <w:rsid w:val="2CA219F3"/>
    <w:rsid w:val="2CA353BA"/>
    <w:rsid w:val="2CA8DF96"/>
    <w:rsid w:val="2CACC258"/>
    <w:rsid w:val="2CB7751C"/>
    <w:rsid w:val="2CBE47FB"/>
    <w:rsid w:val="2CC7AE9E"/>
    <w:rsid w:val="2CC971B5"/>
    <w:rsid w:val="2CDDBA6B"/>
    <w:rsid w:val="2CDFA9EE"/>
    <w:rsid w:val="2CE278DE"/>
    <w:rsid w:val="2CEC0C19"/>
    <w:rsid w:val="2CF2A77F"/>
    <w:rsid w:val="2CF40C5F"/>
    <w:rsid w:val="2CFF25F2"/>
    <w:rsid w:val="2CFF52ED"/>
    <w:rsid w:val="2D055348"/>
    <w:rsid w:val="2D057074"/>
    <w:rsid w:val="2D05E357"/>
    <w:rsid w:val="2D0D42BD"/>
    <w:rsid w:val="2D1B5A63"/>
    <w:rsid w:val="2D29B1C7"/>
    <w:rsid w:val="2D2D220D"/>
    <w:rsid w:val="2D2F61DD"/>
    <w:rsid w:val="2D316D8B"/>
    <w:rsid w:val="2D390CFA"/>
    <w:rsid w:val="2D3A6CD8"/>
    <w:rsid w:val="2D3FE990"/>
    <w:rsid w:val="2D4073B9"/>
    <w:rsid w:val="2D437EF5"/>
    <w:rsid w:val="2D456596"/>
    <w:rsid w:val="2D5EF18E"/>
    <w:rsid w:val="2D606A77"/>
    <w:rsid w:val="2D69AF68"/>
    <w:rsid w:val="2D77DED2"/>
    <w:rsid w:val="2D7FB173"/>
    <w:rsid w:val="2D80E747"/>
    <w:rsid w:val="2D814060"/>
    <w:rsid w:val="2D81F771"/>
    <w:rsid w:val="2D855641"/>
    <w:rsid w:val="2D880E0F"/>
    <w:rsid w:val="2D8B0890"/>
    <w:rsid w:val="2D91737F"/>
    <w:rsid w:val="2D96F114"/>
    <w:rsid w:val="2D9DDD92"/>
    <w:rsid w:val="2DA84514"/>
    <w:rsid w:val="2DAA31D7"/>
    <w:rsid w:val="2DACD503"/>
    <w:rsid w:val="2DAF02DE"/>
    <w:rsid w:val="2DB164D8"/>
    <w:rsid w:val="2DB94A91"/>
    <w:rsid w:val="2DB9D740"/>
    <w:rsid w:val="2DBD38AF"/>
    <w:rsid w:val="2DC0C130"/>
    <w:rsid w:val="2DC109E9"/>
    <w:rsid w:val="2DC278F4"/>
    <w:rsid w:val="2DCD88F8"/>
    <w:rsid w:val="2DD6C851"/>
    <w:rsid w:val="2DDE74EB"/>
    <w:rsid w:val="2DE5A91E"/>
    <w:rsid w:val="2DE81BF7"/>
    <w:rsid w:val="2DE872C6"/>
    <w:rsid w:val="2DE9B95B"/>
    <w:rsid w:val="2DF14309"/>
    <w:rsid w:val="2DF79901"/>
    <w:rsid w:val="2E180725"/>
    <w:rsid w:val="2E239A0B"/>
    <w:rsid w:val="2E2730B8"/>
    <w:rsid w:val="2E348BE3"/>
    <w:rsid w:val="2E3641EB"/>
    <w:rsid w:val="2E38F158"/>
    <w:rsid w:val="2E51964D"/>
    <w:rsid w:val="2E53E17D"/>
    <w:rsid w:val="2E55C4AE"/>
    <w:rsid w:val="2E5B404A"/>
    <w:rsid w:val="2E62A40F"/>
    <w:rsid w:val="2E6B7101"/>
    <w:rsid w:val="2E6B8077"/>
    <w:rsid w:val="2E873726"/>
    <w:rsid w:val="2E8813B0"/>
    <w:rsid w:val="2E90E101"/>
    <w:rsid w:val="2E9FF1E0"/>
    <w:rsid w:val="2EB5C93E"/>
    <w:rsid w:val="2EC12469"/>
    <w:rsid w:val="2EC99E2C"/>
    <w:rsid w:val="2ED0A32C"/>
    <w:rsid w:val="2ED2D7D3"/>
    <w:rsid w:val="2ED39291"/>
    <w:rsid w:val="2ED3967E"/>
    <w:rsid w:val="2ED9A603"/>
    <w:rsid w:val="2EDAF2CF"/>
    <w:rsid w:val="2EDCC17F"/>
    <w:rsid w:val="2EDE17B8"/>
    <w:rsid w:val="2EE00F70"/>
    <w:rsid w:val="2EEE95FD"/>
    <w:rsid w:val="2EF3AD1F"/>
    <w:rsid w:val="2EF477B6"/>
    <w:rsid w:val="2EF61681"/>
    <w:rsid w:val="2F00C1D6"/>
    <w:rsid w:val="2F10921A"/>
    <w:rsid w:val="2F15EC7D"/>
    <w:rsid w:val="2F19EA3D"/>
    <w:rsid w:val="2F1A642A"/>
    <w:rsid w:val="2F1EA9D0"/>
    <w:rsid w:val="2F21D0A2"/>
    <w:rsid w:val="2F34A07D"/>
    <w:rsid w:val="2F3ECFAA"/>
    <w:rsid w:val="2F429A0C"/>
    <w:rsid w:val="2F451072"/>
    <w:rsid w:val="2F47F71C"/>
    <w:rsid w:val="2F4D638E"/>
    <w:rsid w:val="2F4E36F1"/>
    <w:rsid w:val="2F4E3938"/>
    <w:rsid w:val="2F503181"/>
    <w:rsid w:val="2F6CFBD3"/>
    <w:rsid w:val="2F70A625"/>
    <w:rsid w:val="2F778F0E"/>
    <w:rsid w:val="2F81536D"/>
    <w:rsid w:val="2F83AB2D"/>
    <w:rsid w:val="2F8A4569"/>
    <w:rsid w:val="2F919BA8"/>
    <w:rsid w:val="2F99942B"/>
    <w:rsid w:val="2F9E660F"/>
    <w:rsid w:val="2FA17010"/>
    <w:rsid w:val="2FA1B7A1"/>
    <w:rsid w:val="2FAC8FA6"/>
    <w:rsid w:val="2FB4F6FB"/>
    <w:rsid w:val="2FB82DDD"/>
    <w:rsid w:val="2FBAE06B"/>
    <w:rsid w:val="2FBC2601"/>
    <w:rsid w:val="2FBD0E22"/>
    <w:rsid w:val="2FE05B35"/>
    <w:rsid w:val="2FE287BD"/>
    <w:rsid w:val="2FF230AB"/>
    <w:rsid w:val="2FF828D5"/>
    <w:rsid w:val="2FFDCF02"/>
    <w:rsid w:val="300BABBB"/>
    <w:rsid w:val="30235A5A"/>
    <w:rsid w:val="3025859A"/>
    <w:rsid w:val="30292B12"/>
    <w:rsid w:val="302B4E1C"/>
    <w:rsid w:val="30417381"/>
    <w:rsid w:val="30417D46"/>
    <w:rsid w:val="3041F732"/>
    <w:rsid w:val="304F5163"/>
    <w:rsid w:val="305EF99A"/>
    <w:rsid w:val="305F9AD8"/>
    <w:rsid w:val="30642340"/>
    <w:rsid w:val="30699D4B"/>
    <w:rsid w:val="306B9423"/>
    <w:rsid w:val="306E00FB"/>
    <w:rsid w:val="30797C82"/>
    <w:rsid w:val="307A2CB3"/>
    <w:rsid w:val="307BB43A"/>
    <w:rsid w:val="308199D4"/>
    <w:rsid w:val="3084F8C7"/>
    <w:rsid w:val="3099ABBC"/>
    <w:rsid w:val="309CCF9A"/>
    <w:rsid w:val="30A8AF81"/>
    <w:rsid w:val="30D52EBD"/>
    <w:rsid w:val="30E41295"/>
    <w:rsid w:val="30E795B0"/>
    <w:rsid w:val="30F4080B"/>
    <w:rsid w:val="30F784B3"/>
    <w:rsid w:val="30FC6F8F"/>
    <w:rsid w:val="3102E9C6"/>
    <w:rsid w:val="310F72D9"/>
    <w:rsid w:val="310FF1CB"/>
    <w:rsid w:val="31119461"/>
    <w:rsid w:val="3111FAFD"/>
    <w:rsid w:val="311933C8"/>
    <w:rsid w:val="311F7C53"/>
    <w:rsid w:val="312071E3"/>
    <w:rsid w:val="3122BCEF"/>
    <w:rsid w:val="3123E246"/>
    <w:rsid w:val="3124BCDB"/>
    <w:rsid w:val="31256FBE"/>
    <w:rsid w:val="3135CCCD"/>
    <w:rsid w:val="313CE5B2"/>
    <w:rsid w:val="314CAAE4"/>
    <w:rsid w:val="314CD9EF"/>
    <w:rsid w:val="3151BA33"/>
    <w:rsid w:val="31553E3E"/>
    <w:rsid w:val="3155C7F4"/>
    <w:rsid w:val="31599FAC"/>
    <w:rsid w:val="315C8565"/>
    <w:rsid w:val="3160D4AC"/>
    <w:rsid w:val="316327A2"/>
    <w:rsid w:val="31696D5C"/>
    <w:rsid w:val="31697231"/>
    <w:rsid w:val="31712EFB"/>
    <w:rsid w:val="31743BE7"/>
    <w:rsid w:val="317523F0"/>
    <w:rsid w:val="318172FB"/>
    <w:rsid w:val="3184C82C"/>
    <w:rsid w:val="3185EEB3"/>
    <w:rsid w:val="319071D7"/>
    <w:rsid w:val="3197293A"/>
    <w:rsid w:val="31979355"/>
    <w:rsid w:val="319C735C"/>
    <w:rsid w:val="319DE29F"/>
    <w:rsid w:val="31A8E43E"/>
    <w:rsid w:val="31BF1479"/>
    <w:rsid w:val="31C3BEC4"/>
    <w:rsid w:val="31C9E17F"/>
    <w:rsid w:val="31CA66A6"/>
    <w:rsid w:val="31CCA582"/>
    <w:rsid w:val="31D2A1AF"/>
    <w:rsid w:val="31D2C819"/>
    <w:rsid w:val="31DED101"/>
    <w:rsid w:val="31E15FD5"/>
    <w:rsid w:val="31E55C5E"/>
    <w:rsid w:val="31F37A24"/>
    <w:rsid w:val="31F4EE1E"/>
    <w:rsid w:val="31F5ADFC"/>
    <w:rsid w:val="31FC6177"/>
    <w:rsid w:val="320E7094"/>
    <w:rsid w:val="32111734"/>
    <w:rsid w:val="3212CA31"/>
    <w:rsid w:val="321EDD3E"/>
    <w:rsid w:val="321F5829"/>
    <w:rsid w:val="32225256"/>
    <w:rsid w:val="32248EDA"/>
    <w:rsid w:val="32289D6B"/>
    <w:rsid w:val="322D355F"/>
    <w:rsid w:val="323CB687"/>
    <w:rsid w:val="32409168"/>
    <w:rsid w:val="3242E51D"/>
    <w:rsid w:val="3243362D"/>
    <w:rsid w:val="3249FF05"/>
    <w:rsid w:val="324B8DBD"/>
    <w:rsid w:val="324EFE70"/>
    <w:rsid w:val="324F22D8"/>
    <w:rsid w:val="3255A656"/>
    <w:rsid w:val="3258574E"/>
    <w:rsid w:val="32590171"/>
    <w:rsid w:val="3269E302"/>
    <w:rsid w:val="326A95D1"/>
    <w:rsid w:val="326E2387"/>
    <w:rsid w:val="32785CBD"/>
    <w:rsid w:val="3282CA8A"/>
    <w:rsid w:val="3283BE2E"/>
    <w:rsid w:val="328B4069"/>
    <w:rsid w:val="328C4518"/>
    <w:rsid w:val="32911A2D"/>
    <w:rsid w:val="3296F1C9"/>
    <w:rsid w:val="32A21532"/>
    <w:rsid w:val="32A7F195"/>
    <w:rsid w:val="32AD3AE0"/>
    <w:rsid w:val="32AE81FC"/>
    <w:rsid w:val="32C2C83E"/>
    <w:rsid w:val="32CD130B"/>
    <w:rsid w:val="32CD3706"/>
    <w:rsid w:val="32DE5432"/>
    <w:rsid w:val="32E4E2BC"/>
    <w:rsid w:val="32E8FA51"/>
    <w:rsid w:val="32EB4429"/>
    <w:rsid w:val="32EDCD4E"/>
    <w:rsid w:val="32F11E27"/>
    <w:rsid w:val="32FA2E90"/>
    <w:rsid w:val="32FE5157"/>
    <w:rsid w:val="32FEE336"/>
    <w:rsid w:val="33003AE9"/>
    <w:rsid w:val="3300E3B5"/>
    <w:rsid w:val="3309DA6E"/>
    <w:rsid w:val="330BAC85"/>
    <w:rsid w:val="330D9A9F"/>
    <w:rsid w:val="330F4BF5"/>
    <w:rsid w:val="3311D85C"/>
    <w:rsid w:val="3320709E"/>
    <w:rsid w:val="33257EAC"/>
    <w:rsid w:val="332928A2"/>
    <w:rsid w:val="3335331B"/>
    <w:rsid w:val="334227CC"/>
    <w:rsid w:val="3342D881"/>
    <w:rsid w:val="33523CA6"/>
    <w:rsid w:val="335A5406"/>
    <w:rsid w:val="33715201"/>
    <w:rsid w:val="33731C49"/>
    <w:rsid w:val="3374B1F8"/>
    <w:rsid w:val="3379600D"/>
    <w:rsid w:val="337EC70A"/>
    <w:rsid w:val="337FDB56"/>
    <w:rsid w:val="33835281"/>
    <w:rsid w:val="3384EEDE"/>
    <w:rsid w:val="338A586F"/>
    <w:rsid w:val="3392A372"/>
    <w:rsid w:val="3398A7DE"/>
    <w:rsid w:val="33A66F84"/>
    <w:rsid w:val="33A6A387"/>
    <w:rsid w:val="33A9ABB8"/>
    <w:rsid w:val="33AA5CF2"/>
    <w:rsid w:val="33BB4421"/>
    <w:rsid w:val="33BD6E24"/>
    <w:rsid w:val="33C48E41"/>
    <w:rsid w:val="33CC05A2"/>
    <w:rsid w:val="33D452D0"/>
    <w:rsid w:val="33DE45CD"/>
    <w:rsid w:val="33F07595"/>
    <w:rsid w:val="33F207C7"/>
    <w:rsid w:val="33F56D7D"/>
    <w:rsid w:val="3404294A"/>
    <w:rsid w:val="3409F13D"/>
    <w:rsid w:val="341E32B9"/>
    <w:rsid w:val="3421AF5E"/>
    <w:rsid w:val="342733C2"/>
    <w:rsid w:val="342A775E"/>
    <w:rsid w:val="343EACC9"/>
    <w:rsid w:val="344BC422"/>
    <w:rsid w:val="3452142D"/>
    <w:rsid w:val="34535C40"/>
    <w:rsid w:val="3453BAB8"/>
    <w:rsid w:val="34543EBE"/>
    <w:rsid w:val="34597586"/>
    <w:rsid w:val="345DE69C"/>
    <w:rsid w:val="346C0BB4"/>
    <w:rsid w:val="346D2813"/>
    <w:rsid w:val="346ED822"/>
    <w:rsid w:val="34852D10"/>
    <w:rsid w:val="3486C1E9"/>
    <w:rsid w:val="3488E148"/>
    <w:rsid w:val="34980897"/>
    <w:rsid w:val="34A0A461"/>
    <w:rsid w:val="34A20609"/>
    <w:rsid w:val="34A46809"/>
    <w:rsid w:val="34A67AE8"/>
    <w:rsid w:val="34AAF57E"/>
    <w:rsid w:val="34AF1BFD"/>
    <w:rsid w:val="34B50BC3"/>
    <w:rsid w:val="34CC6F5C"/>
    <w:rsid w:val="34CF926D"/>
    <w:rsid w:val="34DDFBEF"/>
    <w:rsid w:val="34EAD844"/>
    <w:rsid w:val="34ED9F80"/>
    <w:rsid w:val="34EEC8C9"/>
    <w:rsid w:val="34F37F25"/>
    <w:rsid w:val="34F6AA30"/>
    <w:rsid w:val="34F98AFD"/>
    <w:rsid w:val="35022ED2"/>
    <w:rsid w:val="3512FAFE"/>
    <w:rsid w:val="351BE782"/>
    <w:rsid w:val="352259C0"/>
    <w:rsid w:val="35283F2C"/>
    <w:rsid w:val="352D6043"/>
    <w:rsid w:val="353362AC"/>
    <w:rsid w:val="353489FB"/>
    <w:rsid w:val="354C492F"/>
    <w:rsid w:val="354D59DE"/>
    <w:rsid w:val="354F988A"/>
    <w:rsid w:val="3551CEB7"/>
    <w:rsid w:val="35601DF3"/>
    <w:rsid w:val="356E6530"/>
    <w:rsid w:val="356FC922"/>
    <w:rsid w:val="358002A2"/>
    <w:rsid w:val="358B85EE"/>
    <w:rsid w:val="358D2BDB"/>
    <w:rsid w:val="35900982"/>
    <w:rsid w:val="35926531"/>
    <w:rsid w:val="35968EB6"/>
    <w:rsid w:val="359D1CAC"/>
    <w:rsid w:val="359F75E2"/>
    <w:rsid w:val="35A1D2B8"/>
    <w:rsid w:val="35A933E1"/>
    <w:rsid w:val="35B03560"/>
    <w:rsid w:val="35BBAA07"/>
    <w:rsid w:val="35C65F69"/>
    <w:rsid w:val="35C76321"/>
    <w:rsid w:val="35D13374"/>
    <w:rsid w:val="35D92715"/>
    <w:rsid w:val="35EC93D3"/>
    <w:rsid w:val="35FE3B2D"/>
    <w:rsid w:val="35FE6CDC"/>
    <w:rsid w:val="3607AA3F"/>
    <w:rsid w:val="3608645E"/>
    <w:rsid w:val="360F54EB"/>
    <w:rsid w:val="361C969A"/>
    <w:rsid w:val="3625E4E6"/>
    <w:rsid w:val="363067CE"/>
    <w:rsid w:val="36347110"/>
    <w:rsid w:val="3634FFB5"/>
    <w:rsid w:val="36424B49"/>
    <w:rsid w:val="3642997A"/>
    <w:rsid w:val="3651A17D"/>
    <w:rsid w:val="3656804B"/>
    <w:rsid w:val="36586CF3"/>
    <w:rsid w:val="3659D9DC"/>
    <w:rsid w:val="366A910C"/>
    <w:rsid w:val="3679E160"/>
    <w:rsid w:val="368109F1"/>
    <w:rsid w:val="368288ED"/>
    <w:rsid w:val="3694877A"/>
    <w:rsid w:val="3695A1A4"/>
    <w:rsid w:val="3698EFE9"/>
    <w:rsid w:val="36A19509"/>
    <w:rsid w:val="36A27F04"/>
    <w:rsid w:val="36AA5946"/>
    <w:rsid w:val="36AE4A50"/>
    <w:rsid w:val="36B6DF4B"/>
    <w:rsid w:val="36B7E1BB"/>
    <w:rsid w:val="36B8801D"/>
    <w:rsid w:val="36B8C1B9"/>
    <w:rsid w:val="36B94D5B"/>
    <w:rsid w:val="36BB1E9E"/>
    <w:rsid w:val="36BFF9FC"/>
    <w:rsid w:val="36C6277A"/>
    <w:rsid w:val="36CC1B10"/>
    <w:rsid w:val="36CF8564"/>
    <w:rsid w:val="36D13AAE"/>
    <w:rsid w:val="36DD77E3"/>
    <w:rsid w:val="36E05CFF"/>
    <w:rsid w:val="36E1AA4F"/>
    <w:rsid w:val="36E20904"/>
    <w:rsid w:val="36E4462F"/>
    <w:rsid w:val="36F0745E"/>
    <w:rsid w:val="36F53BEB"/>
    <w:rsid w:val="36FF6F60"/>
    <w:rsid w:val="37006C13"/>
    <w:rsid w:val="37012425"/>
    <w:rsid w:val="3706AE08"/>
    <w:rsid w:val="370A5F48"/>
    <w:rsid w:val="370B71CB"/>
    <w:rsid w:val="3716E070"/>
    <w:rsid w:val="371CE540"/>
    <w:rsid w:val="372E079F"/>
    <w:rsid w:val="3756A0DC"/>
    <w:rsid w:val="375C330D"/>
    <w:rsid w:val="37684B94"/>
    <w:rsid w:val="3791D4A5"/>
    <w:rsid w:val="37939383"/>
    <w:rsid w:val="37986635"/>
    <w:rsid w:val="37994284"/>
    <w:rsid w:val="37A4C3AC"/>
    <w:rsid w:val="37AB31AD"/>
    <w:rsid w:val="37B57B94"/>
    <w:rsid w:val="37B866FB"/>
    <w:rsid w:val="37C4673C"/>
    <w:rsid w:val="37CCACDD"/>
    <w:rsid w:val="37CDB207"/>
    <w:rsid w:val="37CDD6FD"/>
    <w:rsid w:val="37D00BEB"/>
    <w:rsid w:val="37E26247"/>
    <w:rsid w:val="37E809B9"/>
    <w:rsid w:val="37E8FCF8"/>
    <w:rsid w:val="37EA1F82"/>
    <w:rsid w:val="37EB1090"/>
    <w:rsid w:val="380D6D6C"/>
    <w:rsid w:val="38113C53"/>
    <w:rsid w:val="381B56D1"/>
    <w:rsid w:val="381BD716"/>
    <w:rsid w:val="38396BB7"/>
    <w:rsid w:val="383E2B6C"/>
    <w:rsid w:val="383E4F65"/>
    <w:rsid w:val="3843CB2B"/>
    <w:rsid w:val="384FA959"/>
    <w:rsid w:val="3856EEFF"/>
    <w:rsid w:val="3858B03E"/>
    <w:rsid w:val="3860056D"/>
    <w:rsid w:val="386434A0"/>
    <w:rsid w:val="38689512"/>
    <w:rsid w:val="3872A33E"/>
    <w:rsid w:val="38748473"/>
    <w:rsid w:val="387C3525"/>
    <w:rsid w:val="387D9B79"/>
    <w:rsid w:val="3886737B"/>
    <w:rsid w:val="38885E4F"/>
    <w:rsid w:val="388C44BF"/>
    <w:rsid w:val="3896F1B3"/>
    <w:rsid w:val="38A0DCF6"/>
    <w:rsid w:val="38A52070"/>
    <w:rsid w:val="38A7F08C"/>
    <w:rsid w:val="38C07794"/>
    <w:rsid w:val="38C20059"/>
    <w:rsid w:val="38C2484E"/>
    <w:rsid w:val="38CEF39A"/>
    <w:rsid w:val="38DDDBE4"/>
    <w:rsid w:val="38DF4330"/>
    <w:rsid w:val="38E314FE"/>
    <w:rsid w:val="38E90A62"/>
    <w:rsid w:val="38EF3298"/>
    <w:rsid w:val="38FAE2E5"/>
    <w:rsid w:val="38FB7AC6"/>
    <w:rsid w:val="38FD1716"/>
    <w:rsid w:val="38FDB0C6"/>
    <w:rsid w:val="39091F9D"/>
    <w:rsid w:val="391417AB"/>
    <w:rsid w:val="39168D89"/>
    <w:rsid w:val="3916AC74"/>
    <w:rsid w:val="39187BE4"/>
    <w:rsid w:val="391C4876"/>
    <w:rsid w:val="391CFAE6"/>
    <w:rsid w:val="3924AB9F"/>
    <w:rsid w:val="392EF25B"/>
    <w:rsid w:val="39308BA4"/>
    <w:rsid w:val="39363596"/>
    <w:rsid w:val="393EC489"/>
    <w:rsid w:val="39414C05"/>
    <w:rsid w:val="39426072"/>
    <w:rsid w:val="3943AF78"/>
    <w:rsid w:val="3945113C"/>
    <w:rsid w:val="39470A2A"/>
    <w:rsid w:val="394A3B59"/>
    <w:rsid w:val="395AB7A4"/>
    <w:rsid w:val="395DDCE6"/>
    <w:rsid w:val="3963EB68"/>
    <w:rsid w:val="3965D184"/>
    <w:rsid w:val="396B90D1"/>
    <w:rsid w:val="397198A5"/>
    <w:rsid w:val="3971C79A"/>
    <w:rsid w:val="3977C6E9"/>
    <w:rsid w:val="3979056F"/>
    <w:rsid w:val="397F0FC8"/>
    <w:rsid w:val="3981A57C"/>
    <w:rsid w:val="3984938E"/>
    <w:rsid w:val="3989423F"/>
    <w:rsid w:val="399148C1"/>
    <w:rsid w:val="39A031B5"/>
    <w:rsid w:val="39A6FE0D"/>
    <w:rsid w:val="39BB0505"/>
    <w:rsid w:val="39BB5917"/>
    <w:rsid w:val="39C21807"/>
    <w:rsid w:val="39D07C40"/>
    <w:rsid w:val="39D815BB"/>
    <w:rsid w:val="39E09349"/>
    <w:rsid w:val="39E35196"/>
    <w:rsid w:val="39F2B043"/>
    <w:rsid w:val="39F5B677"/>
    <w:rsid w:val="3A0E4977"/>
    <w:rsid w:val="3A1F4CBA"/>
    <w:rsid w:val="3A285729"/>
    <w:rsid w:val="3A334602"/>
    <w:rsid w:val="3A4F04D2"/>
    <w:rsid w:val="3A505E09"/>
    <w:rsid w:val="3A550526"/>
    <w:rsid w:val="3A55877C"/>
    <w:rsid w:val="3A5BE089"/>
    <w:rsid w:val="3A651824"/>
    <w:rsid w:val="3A7314D6"/>
    <w:rsid w:val="3A79A469"/>
    <w:rsid w:val="3A858480"/>
    <w:rsid w:val="3A8B5940"/>
    <w:rsid w:val="3A8C00E0"/>
    <w:rsid w:val="3A92B813"/>
    <w:rsid w:val="3A992C3D"/>
    <w:rsid w:val="3A9F7D18"/>
    <w:rsid w:val="3AA87BA9"/>
    <w:rsid w:val="3AB41D78"/>
    <w:rsid w:val="3AB578CB"/>
    <w:rsid w:val="3AB727F7"/>
    <w:rsid w:val="3ABF15F6"/>
    <w:rsid w:val="3AD059BC"/>
    <w:rsid w:val="3AD35D00"/>
    <w:rsid w:val="3AD37CB4"/>
    <w:rsid w:val="3ADBF2D9"/>
    <w:rsid w:val="3ADC8041"/>
    <w:rsid w:val="3AE1B622"/>
    <w:rsid w:val="3AE71244"/>
    <w:rsid w:val="3AE831C7"/>
    <w:rsid w:val="3AED3436"/>
    <w:rsid w:val="3AF19A1B"/>
    <w:rsid w:val="3AF26198"/>
    <w:rsid w:val="3B099DD3"/>
    <w:rsid w:val="3B0D12F3"/>
    <w:rsid w:val="3B0FDA3B"/>
    <w:rsid w:val="3B148DE0"/>
    <w:rsid w:val="3B15BB6E"/>
    <w:rsid w:val="3B1905F2"/>
    <w:rsid w:val="3B1FA5AE"/>
    <w:rsid w:val="3B206CEA"/>
    <w:rsid w:val="3B224716"/>
    <w:rsid w:val="3B29EF0D"/>
    <w:rsid w:val="3B2A13C3"/>
    <w:rsid w:val="3B2F0DE0"/>
    <w:rsid w:val="3B504036"/>
    <w:rsid w:val="3B51672A"/>
    <w:rsid w:val="3B56E9C1"/>
    <w:rsid w:val="3B5BCF22"/>
    <w:rsid w:val="3B5BE5CC"/>
    <w:rsid w:val="3B5D3A06"/>
    <w:rsid w:val="3B5E3A4A"/>
    <w:rsid w:val="3B695848"/>
    <w:rsid w:val="3B695EBB"/>
    <w:rsid w:val="3B760A89"/>
    <w:rsid w:val="3B773701"/>
    <w:rsid w:val="3B7AD243"/>
    <w:rsid w:val="3B7B6BED"/>
    <w:rsid w:val="3B8178D9"/>
    <w:rsid w:val="3B82DF91"/>
    <w:rsid w:val="3B8C687B"/>
    <w:rsid w:val="3B970832"/>
    <w:rsid w:val="3BADA663"/>
    <w:rsid w:val="3BAEBB3E"/>
    <w:rsid w:val="3BB04117"/>
    <w:rsid w:val="3BBDDC3C"/>
    <w:rsid w:val="3BCF232F"/>
    <w:rsid w:val="3BD111E5"/>
    <w:rsid w:val="3BD7E531"/>
    <w:rsid w:val="3BDD0E75"/>
    <w:rsid w:val="3BE1F360"/>
    <w:rsid w:val="3BE77F28"/>
    <w:rsid w:val="3BE84C6B"/>
    <w:rsid w:val="3BEE35F1"/>
    <w:rsid w:val="3BF7A1FD"/>
    <w:rsid w:val="3BF95E00"/>
    <w:rsid w:val="3BFD6170"/>
    <w:rsid w:val="3C00E885"/>
    <w:rsid w:val="3C077BFC"/>
    <w:rsid w:val="3C0A17A9"/>
    <w:rsid w:val="3C0FBE61"/>
    <w:rsid w:val="3C128D54"/>
    <w:rsid w:val="3C177107"/>
    <w:rsid w:val="3C17CCBA"/>
    <w:rsid w:val="3C1B3DAD"/>
    <w:rsid w:val="3C2017DA"/>
    <w:rsid w:val="3C22EFA4"/>
    <w:rsid w:val="3C239614"/>
    <w:rsid w:val="3C253EEA"/>
    <w:rsid w:val="3C298DE7"/>
    <w:rsid w:val="3C2BC76B"/>
    <w:rsid w:val="3C2C2996"/>
    <w:rsid w:val="3C3DC05B"/>
    <w:rsid w:val="3C449AA1"/>
    <w:rsid w:val="3C491448"/>
    <w:rsid w:val="3C661B26"/>
    <w:rsid w:val="3C6C0A3D"/>
    <w:rsid w:val="3C6E1F13"/>
    <w:rsid w:val="3C781733"/>
    <w:rsid w:val="3C87719A"/>
    <w:rsid w:val="3C890497"/>
    <w:rsid w:val="3C8CB07D"/>
    <w:rsid w:val="3C905C0B"/>
    <w:rsid w:val="3C9941A4"/>
    <w:rsid w:val="3C9C64B5"/>
    <w:rsid w:val="3C9DAA83"/>
    <w:rsid w:val="3CA8FFBF"/>
    <w:rsid w:val="3CA9CA91"/>
    <w:rsid w:val="3CBA9829"/>
    <w:rsid w:val="3CBCBBF3"/>
    <w:rsid w:val="3CC3454C"/>
    <w:rsid w:val="3CC92AE6"/>
    <w:rsid w:val="3CD22A64"/>
    <w:rsid w:val="3CD595FC"/>
    <w:rsid w:val="3CDB4C70"/>
    <w:rsid w:val="3CDDDE7F"/>
    <w:rsid w:val="3CFD6775"/>
    <w:rsid w:val="3CFEB894"/>
    <w:rsid w:val="3D10DDE8"/>
    <w:rsid w:val="3D110C6A"/>
    <w:rsid w:val="3D11C088"/>
    <w:rsid w:val="3D11E24F"/>
    <w:rsid w:val="3D1D8620"/>
    <w:rsid w:val="3D246938"/>
    <w:rsid w:val="3D28A189"/>
    <w:rsid w:val="3D2AF714"/>
    <w:rsid w:val="3D3C5FE0"/>
    <w:rsid w:val="3D557796"/>
    <w:rsid w:val="3D574C91"/>
    <w:rsid w:val="3D592C7B"/>
    <w:rsid w:val="3D74107A"/>
    <w:rsid w:val="3D76CBEF"/>
    <w:rsid w:val="3D78855C"/>
    <w:rsid w:val="3D793578"/>
    <w:rsid w:val="3D809B60"/>
    <w:rsid w:val="3D848DBF"/>
    <w:rsid w:val="3D8CD557"/>
    <w:rsid w:val="3D91EAFA"/>
    <w:rsid w:val="3D977BAA"/>
    <w:rsid w:val="3D98EEE7"/>
    <w:rsid w:val="3DA9B0F2"/>
    <w:rsid w:val="3DB30860"/>
    <w:rsid w:val="3DC3815F"/>
    <w:rsid w:val="3DC7FF5D"/>
    <w:rsid w:val="3DCCBED7"/>
    <w:rsid w:val="3DD037A6"/>
    <w:rsid w:val="3DDA8A8C"/>
    <w:rsid w:val="3E009A13"/>
    <w:rsid w:val="3E11F5B5"/>
    <w:rsid w:val="3E12A539"/>
    <w:rsid w:val="3E12CBBD"/>
    <w:rsid w:val="3E1A4C9E"/>
    <w:rsid w:val="3E1ED6F0"/>
    <w:rsid w:val="3E252ABB"/>
    <w:rsid w:val="3E2E55A6"/>
    <w:rsid w:val="3E2FE032"/>
    <w:rsid w:val="3E35DE12"/>
    <w:rsid w:val="3E367F0E"/>
    <w:rsid w:val="3E3B22D9"/>
    <w:rsid w:val="3E3E1D16"/>
    <w:rsid w:val="3E469A1F"/>
    <w:rsid w:val="3E50AD36"/>
    <w:rsid w:val="3E54E426"/>
    <w:rsid w:val="3E5D34C4"/>
    <w:rsid w:val="3E5D611E"/>
    <w:rsid w:val="3E5DFB84"/>
    <w:rsid w:val="3E63B0E0"/>
    <w:rsid w:val="3E6BE79C"/>
    <w:rsid w:val="3E7809E9"/>
    <w:rsid w:val="3E7BA37D"/>
    <w:rsid w:val="3E84A1C2"/>
    <w:rsid w:val="3E896DBD"/>
    <w:rsid w:val="3E992638"/>
    <w:rsid w:val="3E9E94EE"/>
    <w:rsid w:val="3EA4ED20"/>
    <w:rsid w:val="3EB4BDB2"/>
    <w:rsid w:val="3EC59725"/>
    <w:rsid w:val="3ECC2333"/>
    <w:rsid w:val="3ECEB634"/>
    <w:rsid w:val="3ECF8F0B"/>
    <w:rsid w:val="3ED0889C"/>
    <w:rsid w:val="3ED1DCD7"/>
    <w:rsid w:val="3ED8DDF3"/>
    <w:rsid w:val="3EDA9947"/>
    <w:rsid w:val="3EE1513E"/>
    <w:rsid w:val="3EE25DE6"/>
    <w:rsid w:val="3EEF8DE0"/>
    <w:rsid w:val="3EF5F301"/>
    <w:rsid w:val="3EFDA0E4"/>
    <w:rsid w:val="3EFF760F"/>
    <w:rsid w:val="3EFFDED8"/>
    <w:rsid w:val="3F04CDF8"/>
    <w:rsid w:val="3F0D4DE7"/>
    <w:rsid w:val="3F1234E0"/>
    <w:rsid w:val="3F179545"/>
    <w:rsid w:val="3F19D4F1"/>
    <w:rsid w:val="3F19EF95"/>
    <w:rsid w:val="3F1A3BBC"/>
    <w:rsid w:val="3F1FFD05"/>
    <w:rsid w:val="3F29A42A"/>
    <w:rsid w:val="3F46EFA2"/>
    <w:rsid w:val="3F56D80E"/>
    <w:rsid w:val="3F60D781"/>
    <w:rsid w:val="3F676C77"/>
    <w:rsid w:val="3F74F374"/>
    <w:rsid w:val="3F79AEB2"/>
    <w:rsid w:val="3F81B442"/>
    <w:rsid w:val="3F81E2A8"/>
    <w:rsid w:val="3F866427"/>
    <w:rsid w:val="3F95E166"/>
    <w:rsid w:val="3F9A63CE"/>
    <w:rsid w:val="3FB39ECF"/>
    <w:rsid w:val="3FC52A6D"/>
    <w:rsid w:val="3FC80DB3"/>
    <w:rsid w:val="3FCD1BB3"/>
    <w:rsid w:val="3FCFC0B2"/>
    <w:rsid w:val="3FD3EF0C"/>
    <w:rsid w:val="3FD54B45"/>
    <w:rsid w:val="3FD85671"/>
    <w:rsid w:val="3FDB66C0"/>
    <w:rsid w:val="3FDC2635"/>
    <w:rsid w:val="3FE025B5"/>
    <w:rsid w:val="3FE0D28C"/>
    <w:rsid w:val="3FE3BFCA"/>
    <w:rsid w:val="3FEF9F92"/>
    <w:rsid w:val="3FF8C99E"/>
    <w:rsid w:val="3FFA152E"/>
    <w:rsid w:val="3FFD6976"/>
    <w:rsid w:val="3FFD72D6"/>
    <w:rsid w:val="3FFE33DE"/>
    <w:rsid w:val="4008B162"/>
    <w:rsid w:val="400DCFEC"/>
    <w:rsid w:val="400F0872"/>
    <w:rsid w:val="402EE9DC"/>
    <w:rsid w:val="4035C062"/>
    <w:rsid w:val="40372BE9"/>
    <w:rsid w:val="4045CEB0"/>
    <w:rsid w:val="4045E5F4"/>
    <w:rsid w:val="4047237D"/>
    <w:rsid w:val="4055B806"/>
    <w:rsid w:val="4058E962"/>
    <w:rsid w:val="4060ACA7"/>
    <w:rsid w:val="4064EAA9"/>
    <w:rsid w:val="40656835"/>
    <w:rsid w:val="4066992A"/>
    <w:rsid w:val="406D7122"/>
    <w:rsid w:val="4070BDE7"/>
    <w:rsid w:val="407E2E47"/>
    <w:rsid w:val="407F38E4"/>
    <w:rsid w:val="40854D52"/>
    <w:rsid w:val="408A3396"/>
    <w:rsid w:val="40959D32"/>
    <w:rsid w:val="4098DA45"/>
    <w:rsid w:val="409B64E0"/>
    <w:rsid w:val="40AC64FA"/>
    <w:rsid w:val="40C1E5FB"/>
    <w:rsid w:val="40C61CFA"/>
    <w:rsid w:val="40C6B0E5"/>
    <w:rsid w:val="40DAC935"/>
    <w:rsid w:val="40E33A4C"/>
    <w:rsid w:val="40E72B2B"/>
    <w:rsid w:val="40E79943"/>
    <w:rsid w:val="40E7AFF7"/>
    <w:rsid w:val="40EDB9FC"/>
    <w:rsid w:val="40F467CE"/>
    <w:rsid w:val="40F4FF51"/>
    <w:rsid w:val="40FDE1D4"/>
    <w:rsid w:val="40FED414"/>
    <w:rsid w:val="41053310"/>
    <w:rsid w:val="4105ED44"/>
    <w:rsid w:val="41128B6D"/>
    <w:rsid w:val="4118B617"/>
    <w:rsid w:val="4126A187"/>
    <w:rsid w:val="412A585A"/>
    <w:rsid w:val="4136C9FA"/>
    <w:rsid w:val="413A7C4F"/>
    <w:rsid w:val="413D609A"/>
    <w:rsid w:val="413F6779"/>
    <w:rsid w:val="4140BD24"/>
    <w:rsid w:val="4141F08F"/>
    <w:rsid w:val="415B97CD"/>
    <w:rsid w:val="415BBC78"/>
    <w:rsid w:val="41637137"/>
    <w:rsid w:val="41675F51"/>
    <w:rsid w:val="41827FD6"/>
    <w:rsid w:val="418CB62E"/>
    <w:rsid w:val="4190629C"/>
    <w:rsid w:val="41912506"/>
    <w:rsid w:val="419409DE"/>
    <w:rsid w:val="41A857D6"/>
    <w:rsid w:val="41A85FE6"/>
    <w:rsid w:val="41AECB2E"/>
    <w:rsid w:val="41B38F0C"/>
    <w:rsid w:val="41B88BF3"/>
    <w:rsid w:val="41BF62E3"/>
    <w:rsid w:val="41C66813"/>
    <w:rsid w:val="41C8E1FE"/>
    <w:rsid w:val="41D68619"/>
    <w:rsid w:val="41DAA74F"/>
    <w:rsid w:val="41E26231"/>
    <w:rsid w:val="41E7EAD7"/>
    <w:rsid w:val="41EB9662"/>
    <w:rsid w:val="41ED107E"/>
    <w:rsid w:val="41F00923"/>
    <w:rsid w:val="41F3CA3A"/>
    <w:rsid w:val="4201DDB7"/>
    <w:rsid w:val="42021EA2"/>
    <w:rsid w:val="4209E8AC"/>
    <w:rsid w:val="420A677E"/>
    <w:rsid w:val="4214BE5D"/>
    <w:rsid w:val="4230E545"/>
    <w:rsid w:val="42323B8D"/>
    <w:rsid w:val="4244E80C"/>
    <w:rsid w:val="42477104"/>
    <w:rsid w:val="424BB909"/>
    <w:rsid w:val="424E8345"/>
    <w:rsid w:val="4251DAA0"/>
    <w:rsid w:val="425B87A1"/>
    <w:rsid w:val="425F6BD3"/>
    <w:rsid w:val="426C037C"/>
    <w:rsid w:val="426C439B"/>
    <w:rsid w:val="4276C9C5"/>
    <w:rsid w:val="42785813"/>
    <w:rsid w:val="427B7CC0"/>
    <w:rsid w:val="4283485E"/>
    <w:rsid w:val="429A3094"/>
    <w:rsid w:val="42AEE041"/>
    <w:rsid w:val="42B2E975"/>
    <w:rsid w:val="42BE0AF1"/>
    <w:rsid w:val="42C1BA10"/>
    <w:rsid w:val="42C67F21"/>
    <w:rsid w:val="42C6F1E2"/>
    <w:rsid w:val="42C9ECFA"/>
    <w:rsid w:val="42D149FD"/>
    <w:rsid w:val="42D29A5B"/>
    <w:rsid w:val="42E1225D"/>
    <w:rsid w:val="42E186AB"/>
    <w:rsid w:val="42E803E0"/>
    <w:rsid w:val="42E8FF54"/>
    <w:rsid w:val="42EF14A5"/>
    <w:rsid w:val="42FA4A86"/>
    <w:rsid w:val="42FA98D7"/>
    <w:rsid w:val="4315A930"/>
    <w:rsid w:val="43177E7F"/>
    <w:rsid w:val="43282F6E"/>
    <w:rsid w:val="432D8D21"/>
    <w:rsid w:val="4335EF95"/>
    <w:rsid w:val="433D9C56"/>
    <w:rsid w:val="4341E236"/>
    <w:rsid w:val="43456B81"/>
    <w:rsid w:val="4349AD29"/>
    <w:rsid w:val="434EF20A"/>
    <w:rsid w:val="435780E1"/>
    <w:rsid w:val="435CF48B"/>
    <w:rsid w:val="4372314B"/>
    <w:rsid w:val="4387B029"/>
    <w:rsid w:val="438BFB10"/>
    <w:rsid w:val="4397F4AC"/>
    <w:rsid w:val="4398E8BB"/>
    <w:rsid w:val="439A1378"/>
    <w:rsid w:val="43A39D54"/>
    <w:rsid w:val="43A3F9BF"/>
    <w:rsid w:val="43AE5841"/>
    <w:rsid w:val="43AE6D7D"/>
    <w:rsid w:val="43C6719F"/>
    <w:rsid w:val="43C6C27B"/>
    <w:rsid w:val="43C99794"/>
    <w:rsid w:val="43EFCB67"/>
    <w:rsid w:val="43F19141"/>
    <w:rsid w:val="43F75802"/>
    <w:rsid w:val="4402484B"/>
    <w:rsid w:val="44079049"/>
    <w:rsid w:val="440A244E"/>
    <w:rsid w:val="4411FFCA"/>
    <w:rsid w:val="4414CA83"/>
    <w:rsid w:val="44153ECE"/>
    <w:rsid w:val="44188777"/>
    <w:rsid w:val="4421729B"/>
    <w:rsid w:val="4422A90D"/>
    <w:rsid w:val="4426DD00"/>
    <w:rsid w:val="442820F0"/>
    <w:rsid w:val="442C43EA"/>
    <w:rsid w:val="4441CB0D"/>
    <w:rsid w:val="4445BB5B"/>
    <w:rsid w:val="444B19B9"/>
    <w:rsid w:val="444D2C64"/>
    <w:rsid w:val="44654A6D"/>
    <w:rsid w:val="4468F310"/>
    <w:rsid w:val="4469FC8B"/>
    <w:rsid w:val="44700F66"/>
    <w:rsid w:val="44739814"/>
    <w:rsid w:val="447E901F"/>
    <w:rsid w:val="44802B16"/>
    <w:rsid w:val="4484B416"/>
    <w:rsid w:val="4486E7BA"/>
    <w:rsid w:val="44A3251E"/>
    <w:rsid w:val="44AFC345"/>
    <w:rsid w:val="44CBB26E"/>
    <w:rsid w:val="44D5A30A"/>
    <w:rsid w:val="44D81BE4"/>
    <w:rsid w:val="44D86555"/>
    <w:rsid w:val="44DF0C49"/>
    <w:rsid w:val="44EF142C"/>
    <w:rsid w:val="44EF7CE0"/>
    <w:rsid w:val="44EFBA17"/>
    <w:rsid w:val="44F44AEA"/>
    <w:rsid w:val="450398D6"/>
    <w:rsid w:val="45071716"/>
    <w:rsid w:val="450DAEB5"/>
    <w:rsid w:val="4512616E"/>
    <w:rsid w:val="451841E3"/>
    <w:rsid w:val="4524A883"/>
    <w:rsid w:val="452C0909"/>
    <w:rsid w:val="452F7107"/>
    <w:rsid w:val="453F476B"/>
    <w:rsid w:val="455DC3AE"/>
    <w:rsid w:val="456F033E"/>
    <w:rsid w:val="45722165"/>
    <w:rsid w:val="4575D9C1"/>
    <w:rsid w:val="458A89CB"/>
    <w:rsid w:val="458BE38B"/>
    <w:rsid w:val="45942BD2"/>
    <w:rsid w:val="45A6173A"/>
    <w:rsid w:val="45B88221"/>
    <w:rsid w:val="45BCECE0"/>
    <w:rsid w:val="45C957A1"/>
    <w:rsid w:val="45CD3E02"/>
    <w:rsid w:val="45D2FE0B"/>
    <w:rsid w:val="45D5D3B3"/>
    <w:rsid w:val="45D7BF50"/>
    <w:rsid w:val="45E372EB"/>
    <w:rsid w:val="45EC5CE1"/>
    <w:rsid w:val="45F8AEE6"/>
    <w:rsid w:val="45FB4E01"/>
    <w:rsid w:val="46053DDF"/>
    <w:rsid w:val="46064F7D"/>
    <w:rsid w:val="4607828C"/>
    <w:rsid w:val="4608C56A"/>
    <w:rsid w:val="460A24F2"/>
    <w:rsid w:val="46127730"/>
    <w:rsid w:val="461760A4"/>
    <w:rsid w:val="461BE093"/>
    <w:rsid w:val="4623A013"/>
    <w:rsid w:val="462544F9"/>
    <w:rsid w:val="463BC8CA"/>
    <w:rsid w:val="464596D4"/>
    <w:rsid w:val="46465AA1"/>
    <w:rsid w:val="465AC3E8"/>
    <w:rsid w:val="465E1E5B"/>
    <w:rsid w:val="4673D6E6"/>
    <w:rsid w:val="46775924"/>
    <w:rsid w:val="46818E7E"/>
    <w:rsid w:val="468265A4"/>
    <w:rsid w:val="4688D428"/>
    <w:rsid w:val="4689741E"/>
    <w:rsid w:val="468B9AE9"/>
    <w:rsid w:val="46936BF2"/>
    <w:rsid w:val="46941A71"/>
    <w:rsid w:val="4695210E"/>
    <w:rsid w:val="46984804"/>
    <w:rsid w:val="469B1A1B"/>
    <w:rsid w:val="46A2F35C"/>
    <w:rsid w:val="46A59A64"/>
    <w:rsid w:val="46B1C675"/>
    <w:rsid w:val="46B2E942"/>
    <w:rsid w:val="46B43273"/>
    <w:rsid w:val="46B9843B"/>
    <w:rsid w:val="46C63989"/>
    <w:rsid w:val="46D26A84"/>
    <w:rsid w:val="46ECE89F"/>
    <w:rsid w:val="46FF349E"/>
    <w:rsid w:val="470F3687"/>
    <w:rsid w:val="4710C5D9"/>
    <w:rsid w:val="471C69B4"/>
    <w:rsid w:val="471F1471"/>
    <w:rsid w:val="4725A49B"/>
    <w:rsid w:val="4729D38A"/>
    <w:rsid w:val="472B1CF2"/>
    <w:rsid w:val="4738A56D"/>
    <w:rsid w:val="473A5E79"/>
    <w:rsid w:val="47429F6A"/>
    <w:rsid w:val="474A9C89"/>
    <w:rsid w:val="474B889F"/>
    <w:rsid w:val="475390EA"/>
    <w:rsid w:val="4757D028"/>
    <w:rsid w:val="475E39CD"/>
    <w:rsid w:val="475ECE9B"/>
    <w:rsid w:val="4760E2FC"/>
    <w:rsid w:val="4768AD86"/>
    <w:rsid w:val="4769A9BE"/>
    <w:rsid w:val="476E8595"/>
    <w:rsid w:val="4772DDC2"/>
    <w:rsid w:val="47742592"/>
    <w:rsid w:val="477CA6AE"/>
    <w:rsid w:val="478F167A"/>
    <w:rsid w:val="47912F70"/>
    <w:rsid w:val="47939892"/>
    <w:rsid w:val="4798CB13"/>
    <w:rsid w:val="47994B31"/>
    <w:rsid w:val="47A010C7"/>
    <w:rsid w:val="47A40B67"/>
    <w:rsid w:val="47A4BE51"/>
    <w:rsid w:val="47AC65C1"/>
    <w:rsid w:val="47AD4699"/>
    <w:rsid w:val="47B021BF"/>
    <w:rsid w:val="47C3D54B"/>
    <w:rsid w:val="47CD7EBE"/>
    <w:rsid w:val="47D29B30"/>
    <w:rsid w:val="47DB55F1"/>
    <w:rsid w:val="47E5A4C1"/>
    <w:rsid w:val="47EE2226"/>
    <w:rsid w:val="47F22C34"/>
    <w:rsid w:val="47F3CC06"/>
    <w:rsid w:val="47F50BEC"/>
    <w:rsid w:val="47F5F5D4"/>
    <w:rsid w:val="47F84C66"/>
    <w:rsid w:val="47F89FA7"/>
    <w:rsid w:val="4804C0EB"/>
    <w:rsid w:val="4806E071"/>
    <w:rsid w:val="480F0395"/>
    <w:rsid w:val="481EDC85"/>
    <w:rsid w:val="4820C1B6"/>
    <w:rsid w:val="482A1690"/>
    <w:rsid w:val="482EC554"/>
    <w:rsid w:val="482F2860"/>
    <w:rsid w:val="4832140B"/>
    <w:rsid w:val="483968DD"/>
    <w:rsid w:val="483EE42E"/>
    <w:rsid w:val="4840D3F3"/>
    <w:rsid w:val="48424E77"/>
    <w:rsid w:val="48479845"/>
    <w:rsid w:val="4849F883"/>
    <w:rsid w:val="484C8A3B"/>
    <w:rsid w:val="48516597"/>
    <w:rsid w:val="485C0B87"/>
    <w:rsid w:val="485C10ED"/>
    <w:rsid w:val="485E4285"/>
    <w:rsid w:val="4866BEDE"/>
    <w:rsid w:val="4877ED85"/>
    <w:rsid w:val="48795F88"/>
    <w:rsid w:val="487F8463"/>
    <w:rsid w:val="48814F7E"/>
    <w:rsid w:val="48827F7C"/>
    <w:rsid w:val="4888D9DA"/>
    <w:rsid w:val="4897FCF6"/>
    <w:rsid w:val="489D5C5D"/>
    <w:rsid w:val="489DBF76"/>
    <w:rsid w:val="48B26565"/>
    <w:rsid w:val="48B30F54"/>
    <w:rsid w:val="48B40E26"/>
    <w:rsid w:val="48C9E89B"/>
    <w:rsid w:val="48CC7E05"/>
    <w:rsid w:val="48CEFC13"/>
    <w:rsid w:val="48D1B838"/>
    <w:rsid w:val="48D4FF64"/>
    <w:rsid w:val="48D6965D"/>
    <w:rsid w:val="48DDB667"/>
    <w:rsid w:val="48E33C0D"/>
    <w:rsid w:val="48E73920"/>
    <w:rsid w:val="48EDDCCA"/>
    <w:rsid w:val="48F6652E"/>
    <w:rsid w:val="490B5BAE"/>
    <w:rsid w:val="49286B12"/>
    <w:rsid w:val="492B9F73"/>
    <w:rsid w:val="492C5E1B"/>
    <w:rsid w:val="492C7050"/>
    <w:rsid w:val="492F450F"/>
    <w:rsid w:val="4946516F"/>
    <w:rsid w:val="494B9EA8"/>
    <w:rsid w:val="494DC09F"/>
    <w:rsid w:val="496187F7"/>
    <w:rsid w:val="4962581B"/>
    <w:rsid w:val="4963F252"/>
    <w:rsid w:val="4969AF44"/>
    <w:rsid w:val="49724B1B"/>
    <w:rsid w:val="497E24F9"/>
    <w:rsid w:val="49936D49"/>
    <w:rsid w:val="49964D08"/>
    <w:rsid w:val="49967BB4"/>
    <w:rsid w:val="499A415E"/>
    <w:rsid w:val="49A00AA9"/>
    <w:rsid w:val="49A5B781"/>
    <w:rsid w:val="49A61FFE"/>
    <w:rsid w:val="49AC6F94"/>
    <w:rsid w:val="49BCF9B4"/>
    <w:rsid w:val="49BF6556"/>
    <w:rsid w:val="49CA95B5"/>
    <w:rsid w:val="49CBA3FB"/>
    <w:rsid w:val="49CFCCAF"/>
    <w:rsid w:val="49D4D0FD"/>
    <w:rsid w:val="49D54D36"/>
    <w:rsid w:val="49E9EF27"/>
    <w:rsid w:val="49F4D422"/>
    <w:rsid w:val="49F634B6"/>
    <w:rsid w:val="49F73B00"/>
    <w:rsid w:val="49F9726E"/>
    <w:rsid w:val="4A0192AA"/>
    <w:rsid w:val="4A08142D"/>
    <w:rsid w:val="4A0825AD"/>
    <w:rsid w:val="4A0C27E3"/>
    <w:rsid w:val="4A14455A"/>
    <w:rsid w:val="4A17D02E"/>
    <w:rsid w:val="4A1DD73A"/>
    <w:rsid w:val="4A1E3AEF"/>
    <w:rsid w:val="4A253219"/>
    <w:rsid w:val="4A268F9F"/>
    <w:rsid w:val="4A2C7E0B"/>
    <w:rsid w:val="4A2D96FF"/>
    <w:rsid w:val="4A2F90A6"/>
    <w:rsid w:val="4A430E00"/>
    <w:rsid w:val="4A434BA5"/>
    <w:rsid w:val="4A4B0858"/>
    <w:rsid w:val="4A4F6428"/>
    <w:rsid w:val="4A4FCE83"/>
    <w:rsid w:val="4A5544F3"/>
    <w:rsid w:val="4A598CA7"/>
    <w:rsid w:val="4A5EBA0D"/>
    <w:rsid w:val="4A667845"/>
    <w:rsid w:val="4A6E692A"/>
    <w:rsid w:val="4A7499E5"/>
    <w:rsid w:val="4A78FC24"/>
    <w:rsid w:val="4A7ACAEE"/>
    <w:rsid w:val="4A7DF7F7"/>
    <w:rsid w:val="4A8979A0"/>
    <w:rsid w:val="4A9467E1"/>
    <w:rsid w:val="4A9A382C"/>
    <w:rsid w:val="4A9A4989"/>
    <w:rsid w:val="4A9EDDFD"/>
    <w:rsid w:val="4AA3FACC"/>
    <w:rsid w:val="4AADAD24"/>
    <w:rsid w:val="4AAFA7D4"/>
    <w:rsid w:val="4AAFB1E7"/>
    <w:rsid w:val="4AC6E626"/>
    <w:rsid w:val="4AD08A2F"/>
    <w:rsid w:val="4AD997BC"/>
    <w:rsid w:val="4ADB7749"/>
    <w:rsid w:val="4AE3963E"/>
    <w:rsid w:val="4AE3A0AD"/>
    <w:rsid w:val="4AE6CC6A"/>
    <w:rsid w:val="4AE7FA08"/>
    <w:rsid w:val="4AE81689"/>
    <w:rsid w:val="4AED947D"/>
    <w:rsid w:val="4AF2151A"/>
    <w:rsid w:val="4AF6D332"/>
    <w:rsid w:val="4B008734"/>
    <w:rsid w:val="4B01BDE6"/>
    <w:rsid w:val="4B0264CD"/>
    <w:rsid w:val="4B0428A9"/>
    <w:rsid w:val="4B061B3A"/>
    <w:rsid w:val="4B0A178B"/>
    <w:rsid w:val="4B0AC799"/>
    <w:rsid w:val="4B0FE723"/>
    <w:rsid w:val="4B1B4D67"/>
    <w:rsid w:val="4B1BF60B"/>
    <w:rsid w:val="4B28C555"/>
    <w:rsid w:val="4B308D74"/>
    <w:rsid w:val="4B3649CF"/>
    <w:rsid w:val="4B37B371"/>
    <w:rsid w:val="4B442D9A"/>
    <w:rsid w:val="4B542352"/>
    <w:rsid w:val="4B656FAB"/>
    <w:rsid w:val="4B6D7232"/>
    <w:rsid w:val="4B727554"/>
    <w:rsid w:val="4B7703DF"/>
    <w:rsid w:val="4B8C1D27"/>
    <w:rsid w:val="4B8E87B0"/>
    <w:rsid w:val="4B911584"/>
    <w:rsid w:val="4B9B1915"/>
    <w:rsid w:val="4B9D6255"/>
    <w:rsid w:val="4B9F0069"/>
    <w:rsid w:val="4BB37EB5"/>
    <w:rsid w:val="4BBC0DEE"/>
    <w:rsid w:val="4BC01047"/>
    <w:rsid w:val="4BC3F776"/>
    <w:rsid w:val="4BC5F48C"/>
    <w:rsid w:val="4BDF2118"/>
    <w:rsid w:val="4BE486C9"/>
    <w:rsid w:val="4BEABEE8"/>
    <w:rsid w:val="4BF0C2B9"/>
    <w:rsid w:val="4BF20044"/>
    <w:rsid w:val="4C106FBD"/>
    <w:rsid w:val="4C1291CE"/>
    <w:rsid w:val="4C23F6ED"/>
    <w:rsid w:val="4C2E5BE7"/>
    <w:rsid w:val="4C30DD64"/>
    <w:rsid w:val="4C4084E4"/>
    <w:rsid w:val="4C43E637"/>
    <w:rsid w:val="4C48FE4F"/>
    <w:rsid w:val="4C556232"/>
    <w:rsid w:val="4C5B2B1F"/>
    <w:rsid w:val="4C668818"/>
    <w:rsid w:val="4C750564"/>
    <w:rsid w:val="4C77A26F"/>
    <w:rsid w:val="4C7913AC"/>
    <w:rsid w:val="4C7FE992"/>
    <w:rsid w:val="4C8BB95F"/>
    <w:rsid w:val="4C8C6C76"/>
    <w:rsid w:val="4CAC36C2"/>
    <w:rsid w:val="4CB85FB6"/>
    <w:rsid w:val="4CBB9949"/>
    <w:rsid w:val="4CBD9A1D"/>
    <w:rsid w:val="4CCEB041"/>
    <w:rsid w:val="4CD3C74A"/>
    <w:rsid w:val="4CD45817"/>
    <w:rsid w:val="4CD4ABCB"/>
    <w:rsid w:val="4CD80717"/>
    <w:rsid w:val="4CD90F64"/>
    <w:rsid w:val="4CDA0ADE"/>
    <w:rsid w:val="4CE6CE61"/>
    <w:rsid w:val="4CF5D9D2"/>
    <w:rsid w:val="4CF8B5A2"/>
    <w:rsid w:val="4D01F560"/>
    <w:rsid w:val="4D058138"/>
    <w:rsid w:val="4D180846"/>
    <w:rsid w:val="4D1BB17B"/>
    <w:rsid w:val="4D1D3A81"/>
    <w:rsid w:val="4D1E7CB1"/>
    <w:rsid w:val="4D2189B6"/>
    <w:rsid w:val="4D249D42"/>
    <w:rsid w:val="4D3FE6C9"/>
    <w:rsid w:val="4D460B3D"/>
    <w:rsid w:val="4D4B0AB7"/>
    <w:rsid w:val="4D4CB9E2"/>
    <w:rsid w:val="4D509048"/>
    <w:rsid w:val="4D623F7F"/>
    <w:rsid w:val="4D733220"/>
    <w:rsid w:val="4D73EA21"/>
    <w:rsid w:val="4D7BB690"/>
    <w:rsid w:val="4D7C0551"/>
    <w:rsid w:val="4D841ACF"/>
    <w:rsid w:val="4D87CB57"/>
    <w:rsid w:val="4D9032BD"/>
    <w:rsid w:val="4D942C03"/>
    <w:rsid w:val="4D948A63"/>
    <w:rsid w:val="4D981E95"/>
    <w:rsid w:val="4D9995F2"/>
    <w:rsid w:val="4D9F51D1"/>
    <w:rsid w:val="4DA4A002"/>
    <w:rsid w:val="4DA7CBA9"/>
    <w:rsid w:val="4DAE03E6"/>
    <w:rsid w:val="4DAE387B"/>
    <w:rsid w:val="4DBC7723"/>
    <w:rsid w:val="4DBD6C94"/>
    <w:rsid w:val="4DDAC983"/>
    <w:rsid w:val="4DF1A1FD"/>
    <w:rsid w:val="4DF5CD26"/>
    <w:rsid w:val="4DF7F1F1"/>
    <w:rsid w:val="4E0E5A8C"/>
    <w:rsid w:val="4E163C82"/>
    <w:rsid w:val="4E17F84F"/>
    <w:rsid w:val="4E1AFE34"/>
    <w:rsid w:val="4E1E0B3A"/>
    <w:rsid w:val="4E1F5EBE"/>
    <w:rsid w:val="4E1FF9E0"/>
    <w:rsid w:val="4E218F95"/>
    <w:rsid w:val="4E26322D"/>
    <w:rsid w:val="4E27688B"/>
    <w:rsid w:val="4E3C931A"/>
    <w:rsid w:val="4E44FBF3"/>
    <w:rsid w:val="4E45F324"/>
    <w:rsid w:val="4E506704"/>
    <w:rsid w:val="4E5A8B96"/>
    <w:rsid w:val="4E5E886E"/>
    <w:rsid w:val="4E6DC353"/>
    <w:rsid w:val="4E7EFE2A"/>
    <w:rsid w:val="4E85ABEE"/>
    <w:rsid w:val="4E872477"/>
    <w:rsid w:val="4E898B70"/>
    <w:rsid w:val="4E8D0ECB"/>
    <w:rsid w:val="4E9393D1"/>
    <w:rsid w:val="4E94B4CB"/>
    <w:rsid w:val="4E964450"/>
    <w:rsid w:val="4E96BE55"/>
    <w:rsid w:val="4E993B36"/>
    <w:rsid w:val="4E99B19D"/>
    <w:rsid w:val="4E9E06D8"/>
    <w:rsid w:val="4EA536CB"/>
    <w:rsid w:val="4EAC48AF"/>
    <w:rsid w:val="4EB0CBDE"/>
    <w:rsid w:val="4EB6F88D"/>
    <w:rsid w:val="4EB8602D"/>
    <w:rsid w:val="4EBEE414"/>
    <w:rsid w:val="4EC34AE3"/>
    <w:rsid w:val="4EC47D05"/>
    <w:rsid w:val="4EC5F944"/>
    <w:rsid w:val="4EC748EE"/>
    <w:rsid w:val="4ECA21BA"/>
    <w:rsid w:val="4EDCAF0A"/>
    <w:rsid w:val="4EE05A94"/>
    <w:rsid w:val="4EF4832F"/>
    <w:rsid w:val="4EF56543"/>
    <w:rsid w:val="4EFBE941"/>
    <w:rsid w:val="4F065EA9"/>
    <w:rsid w:val="4F07100B"/>
    <w:rsid w:val="4F0D9006"/>
    <w:rsid w:val="4F19C7BB"/>
    <w:rsid w:val="4F210803"/>
    <w:rsid w:val="4F2A6B46"/>
    <w:rsid w:val="4F3801CF"/>
    <w:rsid w:val="4F39E0E0"/>
    <w:rsid w:val="4F4149A3"/>
    <w:rsid w:val="4F4F5BE7"/>
    <w:rsid w:val="4F5AB870"/>
    <w:rsid w:val="4F6CEEB6"/>
    <w:rsid w:val="4F70C82D"/>
    <w:rsid w:val="4F783AA4"/>
    <w:rsid w:val="4F7D4A14"/>
    <w:rsid w:val="4F81AFF3"/>
    <w:rsid w:val="4F8EB9B1"/>
    <w:rsid w:val="4F8F18A6"/>
    <w:rsid w:val="4F90A456"/>
    <w:rsid w:val="4F995C94"/>
    <w:rsid w:val="4F9FE9B7"/>
    <w:rsid w:val="4FA15241"/>
    <w:rsid w:val="4FA3E976"/>
    <w:rsid w:val="4FA57F0F"/>
    <w:rsid w:val="4FA5BCA4"/>
    <w:rsid w:val="4FA5ED45"/>
    <w:rsid w:val="4FA7B773"/>
    <w:rsid w:val="4FA8FC92"/>
    <w:rsid w:val="4FAA6183"/>
    <w:rsid w:val="4FAD4298"/>
    <w:rsid w:val="4FAF52E8"/>
    <w:rsid w:val="4FB01FD9"/>
    <w:rsid w:val="4FB17C58"/>
    <w:rsid w:val="4FB629CF"/>
    <w:rsid w:val="4FB7BFB9"/>
    <w:rsid w:val="4FBF7BD8"/>
    <w:rsid w:val="4FC19171"/>
    <w:rsid w:val="4FC68000"/>
    <w:rsid w:val="4FC73267"/>
    <w:rsid w:val="4FC7D610"/>
    <w:rsid w:val="4FCBE60B"/>
    <w:rsid w:val="4FD189DE"/>
    <w:rsid w:val="4FD4117A"/>
    <w:rsid w:val="4FDCF72F"/>
    <w:rsid w:val="4FDD3FE9"/>
    <w:rsid w:val="4FE1A323"/>
    <w:rsid w:val="4FE351B8"/>
    <w:rsid w:val="4FE830F1"/>
    <w:rsid w:val="4FED9737"/>
    <w:rsid w:val="4FF00A60"/>
    <w:rsid w:val="500038C8"/>
    <w:rsid w:val="5011165E"/>
    <w:rsid w:val="5013E392"/>
    <w:rsid w:val="5018DE01"/>
    <w:rsid w:val="501E641B"/>
    <w:rsid w:val="503664FC"/>
    <w:rsid w:val="5039D739"/>
    <w:rsid w:val="503F5199"/>
    <w:rsid w:val="5044DCE1"/>
    <w:rsid w:val="5051F796"/>
    <w:rsid w:val="5058EA73"/>
    <w:rsid w:val="505F03C7"/>
    <w:rsid w:val="505F5AF9"/>
    <w:rsid w:val="506188A5"/>
    <w:rsid w:val="5066371B"/>
    <w:rsid w:val="5075CBBC"/>
    <w:rsid w:val="507781EE"/>
    <w:rsid w:val="507A22D0"/>
    <w:rsid w:val="508234E3"/>
    <w:rsid w:val="5083B501"/>
    <w:rsid w:val="5085E8E2"/>
    <w:rsid w:val="508BCE2E"/>
    <w:rsid w:val="5093CBA5"/>
    <w:rsid w:val="50950892"/>
    <w:rsid w:val="5095B9F1"/>
    <w:rsid w:val="50974EB7"/>
    <w:rsid w:val="50981315"/>
    <w:rsid w:val="509B5FBF"/>
    <w:rsid w:val="50A3EBFD"/>
    <w:rsid w:val="50AF039E"/>
    <w:rsid w:val="50BCDA87"/>
    <w:rsid w:val="50C19DE1"/>
    <w:rsid w:val="50C31CE0"/>
    <w:rsid w:val="50C6AC86"/>
    <w:rsid w:val="50D02136"/>
    <w:rsid w:val="50D2673D"/>
    <w:rsid w:val="50D3E760"/>
    <w:rsid w:val="50F10220"/>
    <w:rsid w:val="50FA5B63"/>
    <w:rsid w:val="5100CF62"/>
    <w:rsid w:val="51148432"/>
    <w:rsid w:val="51162E25"/>
    <w:rsid w:val="512EF71B"/>
    <w:rsid w:val="51341112"/>
    <w:rsid w:val="5135E218"/>
    <w:rsid w:val="514531EE"/>
    <w:rsid w:val="5145983C"/>
    <w:rsid w:val="51484C7E"/>
    <w:rsid w:val="514B2F13"/>
    <w:rsid w:val="514B5037"/>
    <w:rsid w:val="515ED8F3"/>
    <w:rsid w:val="515F5C71"/>
    <w:rsid w:val="515FC86D"/>
    <w:rsid w:val="5164AA72"/>
    <w:rsid w:val="51654B7F"/>
    <w:rsid w:val="51659BDC"/>
    <w:rsid w:val="51672B0A"/>
    <w:rsid w:val="516B7A83"/>
    <w:rsid w:val="516F5FDB"/>
    <w:rsid w:val="517278AE"/>
    <w:rsid w:val="5184AB8D"/>
    <w:rsid w:val="518F0F0E"/>
    <w:rsid w:val="519493FE"/>
    <w:rsid w:val="519ABFC9"/>
    <w:rsid w:val="51B2547A"/>
    <w:rsid w:val="51B40C52"/>
    <w:rsid w:val="51B6A23E"/>
    <w:rsid w:val="51BA623B"/>
    <w:rsid w:val="51C35593"/>
    <w:rsid w:val="51CC9E17"/>
    <w:rsid w:val="51CDF202"/>
    <w:rsid w:val="51CEA0EB"/>
    <w:rsid w:val="51CFC225"/>
    <w:rsid w:val="51D41C56"/>
    <w:rsid w:val="51D9945F"/>
    <w:rsid w:val="51D9CAD6"/>
    <w:rsid w:val="51EBA43E"/>
    <w:rsid w:val="51EBE1FC"/>
    <w:rsid w:val="51F2BB86"/>
    <w:rsid w:val="51F48A02"/>
    <w:rsid w:val="520A8CD7"/>
    <w:rsid w:val="52112BFC"/>
    <w:rsid w:val="5211F643"/>
    <w:rsid w:val="52181753"/>
    <w:rsid w:val="5228AAE3"/>
    <w:rsid w:val="524199AE"/>
    <w:rsid w:val="5241FFCB"/>
    <w:rsid w:val="5244ACBC"/>
    <w:rsid w:val="5248026C"/>
    <w:rsid w:val="524B28C1"/>
    <w:rsid w:val="524E1EBF"/>
    <w:rsid w:val="52549A19"/>
    <w:rsid w:val="52558C16"/>
    <w:rsid w:val="526D464F"/>
    <w:rsid w:val="527ACE5B"/>
    <w:rsid w:val="527C9932"/>
    <w:rsid w:val="527CF4EE"/>
    <w:rsid w:val="52832F68"/>
    <w:rsid w:val="5284FCCE"/>
    <w:rsid w:val="52913982"/>
    <w:rsid w:val="529253C3"/>
    <w:rsid w:val="52976E06"/>
    <w:rsid w:val="52A130DE"/>
    <w:rsid w:val="52A55CEC"/>
    <w:rsid w:val="52B38860"/>
    <w:rsid w:val="52BD6B4B"/>
    <w:rsid w:val="52CF5C8B"/>
    <w:rsid w:val="52D33216"/>
    <w:rsid w:val="52D8B1E2"/>
    <w:rsid w:val="52DA3A51"/>
    <w:rsid w:val="52E054CB"/>
    <w:rsid w:val="52F90466"/>
    <w:rsid w:val="52FB0DF8"/>
    <w:rsid w:val="5304D9A1"/>
    <w:rsid w:val="530AA860"/>
    <w:rsid w:val="530B303C"/>
    <w:rsid w:val="530E1A08"/>
    <w:rsid w:val="530E490F"/>
    <w:rsid w:val="53134E11"/>
    <w:rsid w:val="5317DFC6"/>
    <w:rsid w:val="531B2F14"/>
    <w:rsid w:val="531BEA63"/>
    <w:rsid w:val="531C63E9"/>
    <w:rsid w:val="53236B77"/>
    <w:rsid w:val="5329F2A4"/>
    <w:rsid w:val="533F36C9"/>
    <w:rsid w:val="5341DF6B"/>
    <w:rsid w:val="5344B72D"/>
    <w:rsid w:val="53492F6B"/>
    <w:rsid w:val="5355270D"/>
    <w:rsid w:val="5357C00C"/>
    <w:rsid w:val="535EDF3F"/>
    <w:rsid w:val="53604924"/>
    <w:rsid w:val="5364BDED"/>
    <w:rsid w:val="5366D1C2"/>
    <w:rsid w:val="536766DB"/>
    <w:rsid w:val="5370BCF5"/>
    <w:rsid w:val="53781D3B"/>
    <w:rsid w:val="537DC759"/>
    <w:rsid w:val="53889CDA"/>
    <w:rsid w:val="539588CB"/>
    <w:rsid w:val="53985978"/>
    <w:rsid w:val="5399A899"/>
    <w:rsid w:val="53A90C38"/>
    <w:rsid w:val="53B64D51"/>
    <w:rsid w:val="53B8AA6B"/>
    <w:rsid w:val="53BACA3D"/>
    <w:rsid w:val="53CA99AA"/>
    <w:rsid w:val="53CE54FA"/>
    <w:rsid w:val="53D9279F"/>
    <w:rsid w:val="53E75877"/>
    <w:rsid w:val="53F1060B"/>
    <w:rsid w:val="54077FAF"/>
    <w:rsid w:val="540A6CEF"/>
    <w:rsid w:val="5412E758"/>
    <w:rsid w:val="54136DA4"/>
    <w:rsid w:val="54170D2D"/>
    <w:rsid w:val="541766A3"/>
    <w:rsid w:val="54183CA9"/>
    <w:rsid w:val="541AB3A6"/>
    <w:rsid w:val="541BC32E"/>
    <w:rsid w:val="5421C392"/>
    <w:rsid w:val="542DDDCA"/>
    <w:rsid w:val="542E435D"/>
    <w:rsid w:val="54382FF3"/>
    <w:rsid w:val="543D7498"/>
    <w:rsid w:val="5450BB37"/>
    <w:rsid w:val="5450BF0E"/>
    <w:rsid w:val="54524288"/>
    <w:rsid w:val="545937B3"/>
    <w:rsid w:val="5459EC4C"/>
    <w:rsid w:val="545BB345"/>
    <w:rsid w:val="545C8285"/>
    <w:rsid w:val="545D8FEC"/>
    <w:rsid w:val="545E30D6"/>
    <w:rsid w:val="546F9AD5"/>
    <w:rsid w:val="547E904F"/>
    <w:rsid w:val="54813A4F"/>
    <w:rsid w:val="54853667"/>
    <w:rsid w:val="54863EDD"/>
    <w:rsid w:val="548BC3F7"/>
    <w:rsid w:val="54961211"/>
    <w:rsid w:val="549D8763"/>
    <w:rsid w:val="54A0D32B"/>
    <w:rsid w:val="54A77F49"/>
    <w:rsid w:val="54A8DDDF"/>
    <w:rsid w:val="54B31457"/>
    <w:rsid w:val="54BA7A7A"/>
    <w:rsid w:val="54BAF4F0"/>
    <w:rsid w:val="54BCF273"/>
    <w:rsid w:val="54CB2102"/>
    <w:rsid w:val="54CEE9C0"/>
    <w:rsid w:val="54D27780"/>
    <w:rsid w:val="54DBC4F0"/>
    <w:rsid w:val="54E04391"/>
    <w:rsid w:val="54E87C4F"/>
    <w:rsid w:val="54EA71B7"/>
    <w:rsid w:val="54EB3C20"/>
    <w:rsid w:val="550028EF"/>
    <w:rsid w:val="55061D44"/>
    <w:rsid w:val="5516311F"/>
    <w:rsid w:val="552434A0"/>
    <w:rsid w:val="5544F61C"/>
    <w:rsid w:val="55496A02"/>
    <w:rsid w:val="554AF073"/>
    <w:rsid w:val="55512E74"/>
    <w:rsid w:val="5555B2C9"/>
    <w:rsid w:val="5556D857"/>
    <w:rsid w:val="555D8658"/>
    <w:rsid w:val="55681E92"/>
    <w:rsid w:val="5568D161"/>
    <w:rsid w:val="5572E6DD"/>
    <w:rsid w:val="5573031C"/>
    <w:rsid w:val="55812B3A"/>
    <w:rsid w:val="5581EE0A"/>
    <w:rsid w:val="5587AC99"/>
    <w:rsid w:val="55890D5B"/>
    <w:rsid w:val="55946191"/>
    <w:rsid w:val="5597313B"/>
    <w:rsid w:val="55997F41"/>
    <w:rsid w:val="5599BDE1"/>
    <w:rsid w:val="559F01D8"/>
    <w:rsid w:val="55A4ECF3"/>
    <w:rsid w:val="55A63E0E"/>
    <w:rsid w:val="55A7EE85"/>
    <w:rsid w:val="55AC1479"/>
    <w:rsid w:val="55B11632"/>
    <w:rsid w:val="55B42F8C"/>
    <w:rsid w:val="55B71148"/>
    <w:rsid w:val="55C4D5DF"/>
    <w:rsid w:val="55CD9C24"/>
    <w:rsid w:val="55D39B11"/>
    <w:rsid w:val="55D735AF"/>
    <w:rsid w:val="55E02CF7"/>
    <w:rsid w:val="55EB9D56"/>
    <w:rsid w:val="55EC8B98"/>
    <w:rsid w:val="55F5DAF0"/>
    <w:rsid w:val="55FD8D84"/>
    <w:rsid w:val="56030DB3"/>
    <w:rsid w:val="5603330D"/>
    <w:rsid w:val="560E4336"/>
    <w:rsid w:val="560E67E5"/>
    <w:rsid w:val="56174D27"/>
    <w:rsid w:val="561E0F4C"/>
    <w:rsid w:val="562CAA4D"/>
    <w:rsid w:val="562D4A7A"/>
    <w:rsid w:val="56316A2D"/>
    <w:rsid w:val="563A78A3"/>
    <w:rsid w:val="563DCC79"/>
    <w:rsid w:val="563EDDB2"/>
    <w:rsid w:val="56462752"/>
    <w:rsid w:val="565F23B8"/>
    <w:rsid w:val="56637B48"/>
    <w:rsid w:val="5664211B"/>
    <w:rsid w:val="56666C94"/>
    <w:rsid w:val="566CB79C"/>
    <w:rsid w:val="5671184E"/>
    <w:rsid w:val="567234C4"/>
    <w:rsid w:val="56866F8B"/>
    <w:rsid w:val="568AEB42"/>
    <w:rsid w:val="569CF2AD"/>
    <w:rsid w:val="569F29B3"/>
    <w:rsid w:val="56BAEB24"/>
    <w:rsid w:val="56BE1BB2"/>
    <w:rsid w:val="56C9D88B"/>
    <w:rsid w:val="56CFF32D"/>
    <w:rsid w:val="56DAB897"/>
    <w:rsid w:val="56DC85FD"/>
    <w:rsid w:val="56E0E7DB"/>
    <w:rsid w:val="56E35913"/>
    <w:rsid w:val="56EA3B58"/>
    <w:rsid w:val="56EB822B"/>
    <w:rsid w:val="56FEA0EC"/>
    <w:rsid w:val="570EB0A0"/>
    <w:rsid w:val="570EB73E"/>
    <w:rsid w:val="570FF32A"/>
    <w:rsid w:val="57153C88"/>
    <w:rsid w:val="571B6E1C"/>
    <w:rsid w:val="571C320C"/>
    <w:rsid w:val="571FADDC"/>
    <w:rsid w:val="572178F4"/>
    <w:rsid w:val="5723B412"/>
    <w:rsid w:val="572C1712"/>
    <w:rsid w:val="5737E2C2"/>
    <w:rsid w:val="57392C0B"/>
    <w:rsid w:val="573AD239"/>
    <w:rsid w:val="573E093C"/>
    <w:rsid w:val="5745AF97"/>
    <w:rsid w:val="5747E4DA"/>
    <w:rsid w:val="574A1DEB"/>
    <w:rsid w:val="574DB3AB"/>
    <w:rsid w:val="57510E2F"/>
    <w:rsid w:val="5764AAA5"/>
    <w:rsid w:val="57733AED"/>
    <w:rsid w:val="57735805"/>
    <w:rsid w:val="577D809D"/>
    <w:rsid w:val="578356E3"/>
    <w:rsid w:val="57861AF1"/>
    <w:rsid w:val="57927287"/>
    <w:rsid w:val="579BDF0B"/>
    <w:rsid w:val="579DB15D"/>
    <w:rsid w:val="57BBA74E"/>
    <w:rsid w:val="57C57902"/>
    <w:rsid w:val="57C5E1DF"/>
    <w:rsid w:val="57C78B1E"/>
    <w:rsid w:val="57DDF4C6"/>
    <w:rsid w:val="57E076E9"/>
    <w:rsid w:val="57E08319"/>
    <w:rsid w:val="57F1059E"/>
    <w:rsid w:val="57F36620"/>
    <w:rsid w:val="57F5CA08"/>
    <w:rsid w:val="57FABECF"/>
    <w:rsid w:val="58044149"/>
    <w:rsid w:val="5807C29F"/>
    <w:rsid w:val="580C89B6"/>
    <w:rsid w:val="581266E5"/>
    <w:rsid w:val="5814EB12"/>
    <w:rsid w:val="581644CA"/>
    <w:rsid w:val="5821AB26"/>
    <w:rsid w:val="5825E070"/>
    <w:rsid w:val="58276FD4"/>
    <w:rsid w:val="58283FA4"/>
    <w:rsid w:val="582D09A2"/>
    <w:rsid w:val="5834598C"/>
    <w:rsid w:val="5836456E"/>
    <w:rsid w:val="58365FD1"/>
    <w:rsid w:val="583EA609"/>
    <w:rsid w:val="5840D369"/>
    <w:rsid w:val="58437E46"/>
    <w:rsid w:val="5843C4C7"/>
    <w:rsid w:val="58458CA1"/>
    <w:rsid w:val="5848A6E0"/>
    <w:rsid w:val="5853C643"/>
    <w:rsid w:val="585B5AF4"/>
    <w:rsid w:val="585B6912"/>
    <w:rsid w:val="585CAE14"/>
    <w:rsid w:val="58694E3A"/>
    <w:rsid w:val="587F3232"/>
    <w:rsid w:val="58A36313"/>
    <w:rsid w:val="58A43B69"/>
    <w:rsid w:val="58A4A8F7"/>
    <w:rsid w:val="58A931B7"/>
    <w:rsid w:val="58AAD6BB"/>
    <w:rsid w:val="58AB5A22"/>
    <w:rsid w:val="58AC7813"/>
    <w:rsid w:val="58B14E6F"/>
    <w:rsid w:val="58B565A8"/>
    <w:rsid w:val="58B997E4"/>
    <w:rsid w:val="58C1A7B5"/>
    <w:rsid w:val="58CC56CE"/>
    <w:rsid w:val="58D40CC4"/>
    <w:rsid w:val="58D5695F"/>
    <w:rsid w:val="58D807DF"/>
    <w:rsid w:val="58DE1A96"/>
    <w:rsid w:val="58E0C284"/>
    <w:rsid w:val="58E104AE"/>
    <w:rsid w:val="58F54848"/>
    <w:rsid w:val="58FA9EA3"/>
    <w:rsid w:val="5903CF34"/>
    <w:rsid w:val="5906830C"/>
    <w:rsid w:val="590B7D13"/>
    <w:rsid w:val="5918A6A5"/>
    <w:rsid w:val="59202AE5"/>
    <w:rsid w:val="592059DB"/>
    <w:rsid w:val="5924B1E1"/>
    <w:rsid w:val="5929DFA6"/>
    <w:rsid w:val="592F642C"/>
    <w:rsid w:val="592FFDEF"/>
    <w:rsid w:val="593F13A6"/>
    <w:rsid w:val="5946F9B6"/>
    <w:rsid w:val="59543A5E"/>
    <w:rsid w:val="5956F2CB"/>
    <w:rsid w:val="5957CD5E"/>
    <w:rsid w:val="595DB812"/>
    <w:rsid w:val="595E1E88"/>
    <w:rsid w:val="5972667E"/>
    <w:rsid w:val="5984E0F0"/>
    <w:rsid w:val="598AD3C7"/>
    <w:rsid w:val="59934875"/>
    <w:rsid w:val="5999DF6E"/>
    <w:rsid w:val="599ADA57"/>
    <w:rsid w:val="59A38E6F"/>
    <w:rsid w:val="59A3D1A5"/>
    <w:rsid w:val="59C1B0D1"/>
    <w:rsid w:val="59CF1649"/>
    <w:rsid w:val="59CF4314"/>
    <w:rsid w:val="59D987CF"/>
    <w:rsid w:val="59DC56D9"/>
    <w:rsid w:val="59E0B97F"/>
    <w:rsid w:val="59E4BDDE"/>
    <w:rsid w:val="59E8A705"/>
    <w:rsid w:val="59F30131"/>
    <w:rsid w:val="59F35A37"/>
    <w:rsid w:val="59F87827"/>
    <w:rsid w:val="59FD863F"/>
    <w:rsid w:val="59FF1C5B"/>
    <w:rsid w:val="5A021BED"/>
    <w:rsid w:val="5A2278A9"/>
    <w:rsid w:val="5A24817E"/>
    <w:rsid w:val="5A34A14B"/>
    <w:rsid w:val="5A3D5546"/>
    <w:rsid w:val="5A40CDF0"/>
    <w:rsid w:val="5A467C5F"/>
    <w:rsid w:val="5A4B835B"/>
    <w:rsid w:val="5A4D1A46"/>
    <w:rsid w:val="5A62E63F"/>
    <w:rsid w:val="5A664449"/>
    <w:rsid w:val="5A6B9792"/>
    <w:rsid w:val="5A7F9F1B"/>
    <w:rsid w:val="5A878669"/>
    <w:rsid w:val="5A94E961"/>
    <w:rsid w:val="5A99E373"/>
    <w:rsid w:val="5A9AFC68"/>
    <w:rsid w:val="5A9C4B67"/>
    <w:rsid w:val="5A9E0C85"/>
    <w:rsid w:val="5AA5610A"/>
    <w:rsid w:val="5AA647FC"/>
    <w:rsid w:val="5AACA574"/>
    <w:rsid w:val="5AB3D6B8"/>
    <w:rsid w:val="5ABF8190"/>
    <w:rsid w:val="5AC1C57E"/>
    <w:rsid w:val="5AC34246"/>
    <w:rsid w:val="5AC90486"/>
    <w:rsid w:val="5ADC43DD"/>
    <w:rsid w:val="5AE11F88"/>
    <w:rsid w:val="5AEF4BF2"/>
    <w:rsid w:val="5AF834BC"/>
    <w:rsid w:val="5AFBC176"/>
    <w:rsid w:val="5B08B4BD"/>
    <w:rsid w:val="5B103B86"/>
    <w:rsid w:val="5B109579"/>
    <w:rsid w:val="5B186DF2"/>
    <w:rsid w:val="5B1DE11F"/>
    <w:rsid w:val="5B1F0873"/>
    <w:rsid w:val="5B217430"/>
    <w:rsid w:val="5B24BAE9"/>
    <w:rsid w:val="5B31FA56"/>
    <w:rsid w:val="5B376401"/>
    <w:rsid w:val="5B3B7FF6"/>
    <w:rsid w:val="5B41B6FC"/>
    <w:rsid w:val="5B433FEE"/>
    <w:rsid w:val="5B5605A7"/>
    <w:rsid w:val="5B59E0AE"/>
    <w:rsid w:val="5B5D2083"/>
    <w:rsid w:val="5B60D351"/>
    <w:rsid w:val="5B618BC0"/>
    <w:rsid w:val="5B669335"/>
    <w:rsid w:val="5B6B1A52"/>
    <w:rsid w:val="5B6C5D83"/>
    <w:rsid w:val="5B6ECF6A"/>
    <w:rsid w:val="5B775194"/>
    <w:rsid w:val="5B89050C"/>
    <w:rsid w:val="5B8AAD6D"/>
    <w:rsid w:val="5B9217DB"/>
    <w:rsid w:val="5BA7D92A"/>
    <w:rsid w:val="5BA87789"/>
    <w:rsid w:val="5BB05355"/>
    <w:rsid w:val="5BC01514"/>
    <w:rsid w:val="5BD832DC"/>
    <w:rsid w:val="5BE29FF8"/>
    <w:rsid w:val="5BE36949"/>
    <w:rsid w:val="5BE76714"/>
    <w:rsid w:val="5BE901AC"/>
    <w:rsid w:val="5C04CDBC"/>
    <w:rsid w:val="5C063CD4"/>
    <w:rsid w:val="5C129D33"/>
    <w:rsid w:val="5C12CD81"/>
    <w:rsid w:val="5C15222C"/>
    <w:rsid w:val="5C1EF36B"/>
    <w:rsid w:val="5C21B747"/>
    <w:rsid w:val="5C224E1D"/>
    <w:rsid w:val="5C241872"/>
    <w:rsid w:val="5C2F2D80"/>
    <w:rsid w:val="5C3068F1"/>
    <w:rsid w:val="5C32EE01"/>
    <w:rsid w:val="5C3BD36D"/>
    <w:rsid w:val="5C3CA545"/>
    <w:rsid w:val="5C3E2DA0"/>
    <w:rsid w:val="5C4B0858"/>
    <w:rsid w:val="5C5065CF"/>
    <w:rsid w:val="5C57936F"/>
    <w:rsid w:val="5C5DABF4"/>
    <w:rsid w:val="5C5F157B"/>
    <w:rsid w:val="5C63ADD6"/>
    <w:rsid w:val="5C664B35"/>
    <w:rsid w:val="5C67A7D8"/>
    <w:rsid w:val="5C6CE3AE"/>
    <w:rsid w:val="5C6EAA8D"/>
    <w:rsid w:val="5C73DB8F"/>
    <w:rsid w:val="5C811D85"/>
    <w:rsid w:val="5C88E4E9"/>
    <w:rsid w:val="5C983FAE"/>
    <w:rsid w:val="5C9E0DF4"/>
    <w:rsid w:val="5CA6E4DB"/>
    <w:rsid w:val="5CAC23C5"/>
    <w:rsid w:val="5CAF44F1"/>
    <w:rsid w:val="5CB1C6FD"/>
    <w:rsid w:val="5CB279B4"/>
    <w:rsid w:val="5CB3056F"/>
    <w:rsid w:val="5CB661BC"/>
    <w:rsid w:val="5CC26B90"/>
    <w:rsid w:val="5CD930D2"/>
    <w:rsid w:val="5CDBEFBE"/>
    <w:rsid w:val="5CE10A5D"/>
    <w:rsid w:val="5CE36A4E"/>
    <w:rsid w:val="5CEBE75C"/>
    <w:rsid w:val="5CEDAE59"/>
    <w:rsid w:val="5CFE8F0E"/>
    <w:rsid w:val="5D0420B7"/>
    <w:rsid w:val="5D04D5FD"/>
    <w:rsid w:val="5D0A7C07"/>
    <w:rsid w:val="5D19981B"/>
    <w:rsid w:val="5D21FBC5"/>
    <w:rsid w:val="5D234133"/>
    <w:rsid w:val="5D273F22"/>
    <w:rsid w:val="5D2D56C1"/>
    <w:rsid w:val="5D2E0EB3"/>
    <w:rsid w:val="5D3E88FF"/>
    <w:rsid w:val="5D3E9E45"/>
    <w:rsid w:val="5D4A33EA"/>
    <w:rsid w:val="5D4C5B65"/>
    <w:rsid w:val="5D5227BB"/>
    <w:rsid w:val="5D52BB1B"/>
    <w:rsid w:val="5D52C80A"/>
    <w:rsid w:val="5D5436E5"/>
    <w:rsid w:val="5D5DCB0D"/>
    <w:rsid w:val="5D772D8D"/>
    <w:rsid w:val="5D78CCD3"/>
    <w:rsid w:val="5D81E848"/>
    <w:rsid w:val="5D840ADA"/>
    <w:rsid w:val="5D87F23D"/>
    <w:rsid w:val="5D8FF74E"/>
    <w:rsid w:val="5D92A4FC"/>
    <w:rsid w:val="5DA0020D"/>
    <w:rsid w:val="5DA3B020"/>
    <w:rsid w:val="5DAEC9FD"/>
    <w:rsid w:val="5DB0F538"/>
    <w:rsid w:val="5DB97B4F"/>
    <w:rsid w:val="5DBA85F6"/>
    <w:rsid w:val="5DBC75E9"/>
    <w:rsid w:val="5DBD0B6B"/>
    <w:rsid w:val="5DBD49FC"/>
    <w:rsid w:val="5DC6A647"/>
    <w:rsid w:val="5DC7B14D"/>
    <w:rsid w:val="5DCFF1AF"/>
    <w:rsid w:val="5DD75D49"/>
    <w:rsid w:val="5DDD4893"/>
    <w:rsid w:val="5DE46321"/>
    <w:rsid w:val="5DFA8974"/>
    <w:rsid w:val="5DFB1BA9"/>
    <w:rsid w:val="5E06796D"/>
    <w:rsid w:val="5E09D6BD"/>
    <w:rsid w:val="5E0C4D91"/>
    <w:rsid w:val="5E0E3A91"/>
    <w:rsid w:val="5E10516D"/>
    <w:rsid w:val="5E15AF24"/>
    <w:rsid w:val="5E2238F3"/>
    <w:rsid w:val="5E24FAB2"/>
    <w:rsid w:val="5E2E2224"/>
    <w:rsid w:val="5E3ACBDD"/>
    <w:rsid w:val="5E3BBE98"/>
    <w:rsid w:val="5E3FF1BF"/>
    <w:rsid w:val="5E4A04F0"/>
    <w:rsid w:val="5E4CE883"/>
    <w:rsid w:val="5E4E19B1"/>
    <w:rsid w:val="5E4E4BC0"/>
    <w:rsid w:val="5E5703F5"/>
    <w:rsid w:val="5E589A05"/>
    <w:rsid w:val="5E60632A"/>
    <w:rsid w:val="5E6435A9"/>
    <w:rsid w:val="5E6E4C10"/>
    <w:rsid w:val="5E7374D4"/>
    <w:rsid w:val="5E782BA0"/>
    <w:rsid w:val="5E826EE1"/>
    <w:rsid w:val="5E9020ED"/>
    <w:rsid w:val="5E954A6B"/>
    <w:rsid w:val="5E95C018"/>
    <w:rsid w:val="5EA544D2"/>
    <w:rsid w:val="5EA9EDD8"/>
    <w:rsid w:val="5EAA48E7"/>
    <w:rsid w:val="5EB7639B"/>
    <w:rsid w:val="5EC9DF14"/>
    <w:rsid w:val="5ECC0BA4"/>
    <w:rsid w:val="5ED4D74A"/>
    <w:rsid w:val="5ED807D0"/>
    <w:rsid w:val="5EDCC308"/>
    <w:rsid w:val="5EDCD6AD"/>
    <w:rsid w:val="5EDE8B78"/>
    <w:rsid w:val="5EDF4EAF"/>
    <w:rsid w:val="5F015D1D"/>
    <w:rsid w:val="5F0649A4"/>
    <w:rsid w:val="5F0709D3"/>
    <w:rsid w:val="5F0B500A"/>
    <w:rsid w:val="5F0FCFF0"/>
    <w:rsid w:val="5F13E6A1"/>
    <w:rsid w:val="5F1F0408"/>
    <w:rsid w:val="5F230C06"/>
    <w:rsid w:val="5F284BEA"/>
    <w:rsid w:val="5F2C98B9"/>
    <w:rsid w:val="5F354830"/>
    <w:rsid w:val="5F35E702"/>
    <w:rsid w:val="5F5A0549"/>
    <w:rsid w:val="5F5B107D"/>
    <w:rsid w:val="5F5C2B97"/>
    <w:rsid w:val="5F6D28B0"/>
    <w:rsid w:val="5F7274F6"/>
    <w:rsid w:val="5F79708F"/>
    <w:rsid w:val="5F7A14FF"/>
    <w:rsid w:val="5F7D5640"/>
    <w:rsid w:val="5F810AD8"/>
    <w:rsid w:val="5F85DC7C"/>
    <w:rsid w:val="5F88A7EE"/>
    <w:rsid w:val="5F899094"/>
    <w:rsid w:val="5F8E9081"/>
    <w:rsid w:val="5F9E65EC"/>
    <w:rsid w:val="5FA5C32E"/>
    <w:rsid w:val="5FB24E2B"/>
    <w:rsid w:val="5FC287FA"/>
    <w:rsid w:val="5FC6344F"/>
    <w:rsid w:val="5FCDFC05"/>
    <w:rsid w:val="5FD3EB83"/>
    <w:rsid w:val="5FDAAB92"/>
    <w:rsid w:val="5FF5619E"/>
    <w:rsid w:val="5FF5E58B"/>
    <w:rsid w:val="5FF8547E"/>
    <w:rsid w:val="600B3176"/>
    <w:rsid w:val="600B4D5C"/>
    <w:rsid w:val="6025E093"/>
    <w:rsid w:val="6026DE88"/>
    <w:rsid w:val="6029DD45"/>
    <w:rsid w:val="602D5082"/>
    <w:rsid w:val="6030FFF3"/>
    <w:rsid w:val="6035B1F8"/>
    <w:rsid w:val="603ECCB8"/>
    <w:rsid w:val="60416746"/>
    <w:rsid w:val="6043B7A7"/>
    <w:rsid w:val="6044F676"/>
    <w:rsid w:val="604B4BD1"/>
    <w:rsid w:val="604D7F60"/>
    <w:rsid w:val="60546422"/>
    <w:rsid w:val="605B5054"/>
    <w:rsid w:val="60615EF1"/>
    <w:rsid w:val="6061BA91"/>
    <w:rsid w:val="6062D3B2"/>
    <w:rsid w:val="60821395"/>
    <w:rsid w:val="60961988"/>
    <w:rsid w:val="609C7ABB"/>
    <w:rsid w:val="609CD6E2"/>
    <w:rsid w:val="60A4C05C"/>
    <w:rsid w:val="60A8E918"/>
    <w:rsid w:val="60A9B3B8"/>
    <w:rsid w:val="60AB68C8"/>
    <w:rsid w:val="60AF383D"/>
    <w:rsid w:val="60B7691F"/>
    <w:rsid w:val="60C3F236"/>
    <w:rsid w:val="60C67DB9"/>
    <w:rsid w:val="60CD365A"/>
    <w:rsid w:val="60CE54E7"/>
    <w:rsid w:val="60DEECDA"/>
    <w:rsid w:val="60E563A8"/>
    <w:rsid w:val="60ECA7D1"/>
    <w:rsid w:val="60F94873"/>
    <w:rsid w:val="60FCF3E1"/>
    <w:rsid w:val="60FFD5C4"/>
    <w:rsid w:val="610FC516"/>
    <w:rsid w:val="61107FE1"/>
    <w:rsid w:val="61149583"/>
    <w:rsid w:val="61210DF0"/>
    <w:rsid w:val="6122359C"/>
    <w:rsid w:val="6122CE27"/>
    <w:rsid w:val="61258D4E"/>
    <w:rsid w:val="6126D067"/>
    <w:rsid w:val="613B81CA"/>
    <w:rsid w:val="613C9D5B"/>
    <w:rsid w:val="6148DC53"/>
    <w:rsid w:val="614A258B"/>
    <w:rsid w:val="61542FE3"/>
    <w:rsid w:val="6159E301"/>
    <w:rsid w:val="6165AC29"/>
    <w:rsid w:val="616EE224"/>
    <w:rsid w:val="6175ABF2"/>
    <w:rsid w:val="617C4A5C"/>
    <w:rsid w:val="617C565E"/>
    <w:rsid w:val="61817B53"/>
    <w:rsid w:val="618283CA"/>
    <w:rsid w:val="6183A44A"/>
    <w:rsid w:val="6183E1F6"/>
    <w:rsid w:val="6185C5F4"/>
    <w:rsid w:val="6188A2D7"/>
    <w:rsid w:val="618F63D2"/>
    <w:rsid w:val="619353DC"/>
    <w:rsid w:val="61993A4F"/>
    <w:rsid w:val="61A9527A"/>
    <w:rsid w:val="61ACB5B8"/>
    <w:rsid w:val="61AD8AB8"/>
    <w:rsid w:val="61B1ADA2"/>
    <w:rsid w:val="61B3F749"/>
    <w:rsid w:val="61B4116C"/>
    <w:rsid w:val="61BA7C40"/>
    <w:rsid w:val="61BE1DFD"/>
    <w:rsid w:val="61C00899"/>
    <w:rsid w:val="61C14B79"/>
    <w:rsid w:val="61C26226"/>
    <w:rsid w:val="61C7521F"/>
    <w:rsid w:val="61CCDF5C"/>
    <w:rsid w:val="61CE5816"/>
    <w:rsid w:val="61CFFC12"/>
    <w:rsid w:val="61D7850F"/>
    <w:rsid w:val="61E16B3A"/>
    <w:rsid w:val="61E27770"/>
    <w:rsid w:val="61E914DD"/>
    <w:rsid w:val="61F2D6B7"/>
    <w:rsid w:val="61F60CC2"/>
    <w:rsid w:val="61FFBC0A"/>
    <w:rsid w:val="62019A44"/>
    <w:rsid w:val="620B6B06"/>
    <w:rsid w:val="621BBCAC"/>
    <w:rsid w:val="621C563C"/>
    <w:rsid w:val="621DE4CE"/>
    <w:rsid w:val="6228E5CC"/>
    <w:rsid w:val="6234CE37"/>
    <w:rsid w:val="623E650F"/>
    <w:rsid w:val="624E6AF0"/>
    <w:rsid w:val="625E4BEF"/>
    <w:rsid w:val="625F1907"/>
    <w:rsid w:val="6260172D"/>
    <w:rsid w:val="6260B934"/>
    <w:rsid w:val="62635126"/>
    <w:rsid w:val="62783856"/>
    <w:rsid w:val="62785A40"/>
    <w:rsid w:val="62858716"/>
    <w:rsid w:val="628D6772"/>
    <w:rsid w:val="629432A7"/>
    <w:rsid w:val="62951409"/>
    <w:rsid w:val="62958E27"/>
    <w:rsid w:val="629DF353"/>
    <w:rsid w:val="62A2209E"/>
    <w:rsid w:val="62A8334A"/>
    <w:rsid w:val="62ADE776"/>
    <w:rsid w:val="62AE883D"/>
    <w:rsid w:val="62B01D75"/>
    <w:rsid w:val="62B94688"/>
    <w:rsid w:val="62BA49DC"/>
    <w:rsid w:val="62BB3109"/>
    <w:rsid w:val="62BD3212"/>
    <w:rsid w:val="62BFEC26"/>
    <w:rsid w:val="62C2A0C8"/>
    <w:rsid w:val="62C3034F"/>
    <w:rsid w:val="62CC9A60"/>
    <w:rsid w:val="62D631E5"/>
    <w:rsid w:val="62DCABB1"/>
    <w:rsid w:val="62E19929"/>
    <w:rsid w:val="62E47C33"/>
    <w:rsid w:val="62E653F1"/>
    <w:rsid w:val="62E66EAB"/>
    <w:rsid w:val="62E7143B"/>
    <w:rsid w:val="62EB0356"/>
    <w:rsid w:val="62ED6DD0"/>
    <w:rsid w:val="62F554B7"/>
    <w:rsid w:val="6315C5E8"/>
    <w:rsid w:val="63198A27"/>
    <w:rsid w:val="6324A1D6"/>
    <w:rsid w:val="633811A1"/>
    <w:rsid w:val="633B0CE2"/>
    <w:rsid w:val="634063AA"/>
    <w:rsid w:val="6348895F"/>
    <w:rsid w:val="634ED55D"/>
    <w:rsid w:val="6351E5A5"/>
    <w:rsid w:val="6352034F"/>
    <w:rsid w:val="6355E2F1"/>
    <w:rsid w:val="635B3FB9"/>
    <w:rsid w:val="63625041"/>
    <w:rsid w:val="637245B4"/>
    <w:rsid w:val="63728FFA"/>
    <w:rsid w:val="6374D418"/>
    <w:rsid w:val="637FA61E"/>
    <w:rsid w:val="638225A1"/>
    <w:rsid w:val="6382B5AB"/>
    <w:rsid w:val="638D6BB8"/>
    <w:rsid w:val="638EC161"/>
    <w:rsid w:val="639A004A"/>
    <w:rsid w:val="639B56FE"/>
    <w:rsid w:val="639B6657"/>
    <w:rsid w:val="639BD803"/>
    <w:rsid w:val="63ACC83D"/>
    <w:rsid w:val="63B6C1DE"/>
    <w:rsid w:val="63BC1260"/>
    <w:rsid w:val="63BD4ECC"/>
    <w:rsid w:val="63C605F5"/>
    <w:rsid w:val="63CB6034"/>
    <w:rsid w:val="63D2ADA5"/>
    <w:rsid w:val="63DA36C3"/>
    <w:rsid w:val="63E0D3C1"/>
    <w:rsid w:val="63E7EB6E"/>
    <w:rsid w:val="63E8BE41"/>
    <w:rsid w:val="63EA505A"/>
    <w:rsid w:val="63EC3878"/>
    <w:rsid w:val="63F0DF00"/>
    <w:rsid w:val="63F3AB67"/>
    <w:rsid w:val="63FF971F"/>
    <w:rsid w:val="64023692"/>
    <w:rsid w:val="64056063"/>
    <w:rsid w:val="6407C44B"/>
    <w:rsid w:val="6408A8C3"/>
    <w:rsid w:val="640D3A19"/>
    <w:rsid w:val="6413C823"/>
    <w:rsid w:val="641DC47F"/>
    <w:rsid w:val="64259F0D"/>
    <w:rsid w:val="642890D6"/>
    <w:rsid w:val="6428EB32"/>
    <w:rsid w:val="642A0550"/>
    <w:rsid w:val="6431F2D6"/>
    <w:rsid w:val="64395B4B"/>
    <w:rsid w:val="64606859"/>
    <w:rsid w:val="6462CB84"/>
    <w:rsid w:val="6465E03F"/>
    <w:rsid w:val="6466F513"/>
    <w:rsid w:val="6473A20D"/>
    <w:rsid w:val="647FD864"/>
    <w:rsid w:val="64869876"/>
    <w:rsid w:val="6489B74C"/>
    <w:rsid w:val="648B3E14"/>
    <w:rsid w:val="64957F48"/>
    <w:rsid w:val="64960CD7"/>
    <w:rsid w:val="649DCAC3"/>
    <w:rsid w:val="64B47610"/>
    <w:rsid w:val="64B971BD"/>
    <w:rsid w:val="64BB450C"/>
    <w:rsid w:val="64BF4EDB"/>
    <w:rsid w:val="64BF6306"/>
    <w:rsid w:val="64C07237"/>
    <w:rsid w:val="64C28BE7"/>
    <w:rsid w:val="64CC66FB"/>
    <w:rsid w:val="64CD2BB3"/>
    <w:rsid w:val="64D01024"/>
    <w:rsid w:val="64D34C99"/>
    <w:rsid w:val="64D3B305"/>
    <w:rsid w:val="64D3F3C3"/>
    <w:rsid w:val="64D92D63"/>
    <w:rsid w:val="64EBDB42"/>
    <w:rsid w:val="64F09F56"/>
    <w:rsid w:val="65063C8B"/>
    <w:rsid w:val="650A3541"/>
    <w:rsid w:val="6518ECBB"/>
    <w:rsid w:val="651C9484"/>
    <w:rsid w:val="6521B569"/>
    <w:rsid w:val="65225FE7"/>
    <w:rsid w:val="6523FA3A"/>
    <w:rsid w:val="65281566"/>
    <w:rsid w:val="65283618"/>
    <w:rsid w:val="6538603F"/>
    <w:rsid w:val="654CBECF"/>
    <w:rsid w:val="655B0CB7"/>
    <w:rsid w:val="6575B689"/>
    <w:rsid w:val="657A1D93"/>
    <w:rsid w:val="658074B2"/>
    <w:rsid w:val="6582F0B9"/>
    <w:rsid w:val="658F0EEA"/>
    <w:rsid w:val="6592BACF"/>
    <w:rsid w:val="659942AC"/>
    <w:rsid w:val="6599F30F"/>
    <w:rsid w:val="65A1ACA2"/>
    <w:rsid w:val="65A35CFC"/>
    <w:rsid w:val="65A4DE51"/>
    <w:rsid w:val="65A7451C"/>
    <w:rsid w:val="65BB811A"/>
    <w:rsid w:val="65C045B4"/>
    <w:rsid w:val="65C0F437"/>
    <w:rsid w:val="65C288B9"/>
    <w:rsid w:val="65D37CFE"/>
    <w:rsid w:val="65E10B0F"/>
    <w:rsid w:val="65E2FB16"/>
    <w:rsid w:val="65E3C840"/>
    <w:rsid w:val="65E3E462"/>
    <w:rsid w:val="65FA6B61"/>
    <w:rsid w:val="65FB5C67"/>
    <w:rsid w:val="65FE4A21"/>
    <w:rsid w:val="660AD03F"/>
    <w:rsid w:val="6617173B"/>
    <w:rsid w:val="6618B70A"/>
    <w:rsid w:val="661D9ED8"/>
    <w:rsid w:val="6623342F"/>
    <w:rsid w:val="6628B62A"/>
    <w:rsid w:val="662D1FCF"/>
    <w:rsid w:val="66345F60"/>
    <w:rsid w:val="66447F61"/>
    <w:rsid w:val="66463AFC"/>
    <w:rsid w:val="66494AA4"/>
    <w:rsid w:val="66552B9E"/>
    <w:rsid w:val="665BE818"/>
    <w:rsid w:val="665D01EA"/>
    <w:rsid w:val="665DF872"/>
    <w:rsid w:val="66674940"/>
    <w:rsid w:val="666C223A"/>
    <w:rsid w:val="667AB3B7"/>
    <w:rsid w:val="6686834B"/>
    <w:rsid w:val="66870B7C"/>
    <w:rsid w:val="668B06EF"/>
    <w:rsid w:val="668C4247"/>
    <w:rsid w:val="6690A5FF"/>
    <w:rsid w:val="66944A5D"/>
    <w:rsid w:val="669BAD05"/>
    <w:rsid w:val="66ABA998"/>
    <w:rsid w:val="66AFA3A8"/>
    <w:rsid w:val="66B3AE13"/>
    <w:rsid w:val="66BC2240"/>
    <w:rsid w:val="66C441AE"/>
    <w:rsid w:val="66D3F3AC"/>
    <w:rsid w:val="66D4E913"/>
    <w:rsid w:val="66DA5DA8"/>
    <w:rsid w:val="66E24496"/>
    <w:rsid w:val="66EAB72E"/>
    <w:rsid w:val="66F465EB"/>
    <w:rsid w:val="66FE93C8"/>
    <w:rsid w:val="66FF45A9"/>
    <w:rsid w:val="67008186"/>
    <w:rsid w:val="6700A59D"/>
    <w:rsid w:val="67060960"/>
    <w:rsid w:val="67085DBB"/>
    <w:rsid w:val="6716CBA1"/>
    <w:rsid w:val="67187944"/>
    <w:rsid w:val="6730559B"/>
    <w:rsid w:val="6749E0FB"/>
    <w:rsid w:val="674A9C86"/>
    <w:rsid w:val="674B03E5"/>
    <w:rsid w:val="674B212A"/>
    <w:rsid w:val="674D3667"/>
    <w:rsid w:val="6753FF09"/>
    <w:rsid w:val="67541E32"/>
    <w:rsid w:val="6759ECA1"/>
    <w:rsid w:val="675EC1FE"/>
    <w:rsid w:val="67615FD4"/>
    <w:rsid w:val="6761D337"/>
    <w:rsid w:val="6768FD79"/>
    <w:rsid w:val="676E332D"/>
    <w:rsid w:val="676E9562"/>
    <w:rsid w:val="676EB4C1"/>
    <w:rsid w:val="6774EB7E"/>
    <w:rsid w:val="677BA7F3"/>
    <w:rsid w:val="67813D6D"/>
    <w:rsid w:val="678C2FBF"/>
    <w:rsid w:val="6797213F"/>
    <w:rsid w:val="67A2791F"/>
    <w:rsid w:val="67AC0CB0"/>
    <w:rsid w:val="67B9C5F4"/>
    <w:rsid w:val="67BC7B3F"/>
    <w:rsid w:val="67C5FF94"/>
    <w:rsid w:val="67C68391"/>
    <w:rsid w:val="67DB9CDF"/>
    <w:rsid w:val="67E6F77A"/>
    <w:rsid w:val="67E8EDA0"/>
    <w:rsid w:val="67EB5F9B"/>
    <w:rsid w:val="67EDAE88"/>
    <w:rsid w:val="67F45E98"/>
    <w:rsid w:val="67FF28BA"/>
    <w:rsid w:val="680E8664"/>
    <w:rsid w:val="680FA545"/>
    <w:rsid w:val="680FE4F0"/>
    <w:rsid w:val="6814DF55"/>
    <w:rsid w:val="681C3BAB"/>
    <w:rsid w:val="6823C168"/>
    <w:rsid w:val="68296746"/>
    <w:rsid w:val="682B9D4F"/>
    <w:rsid w:val="682CEE0E"/>
    <w:rsid w:val="682E3AB0"/>
    <w:rsid w:val="682F0CD7"/>
    <w:rsid w:val="6831F454"/>
    <w:rsid w:val="68330479"/>
    <w:rsid w:val="68336BAD"/>
    <w:rsid w:val="6833B746"/>
    <w:rsid w:val="683B856C"/>
    <w:rsid w:val="6846E9FA"/>
    <w:rsid w:val="684C0186"/>
    <w:rsid w:val="684F91B2"/>
    <w:rsid w:val="6859C495"/>
    <w:rsid w:val="685D5F21"/>
    <w:rsid w:val="685FE75B"/>
    <w:rsid w:val="685FF6EA"/>
    <w:rsid w:val="6869D9D8"/>
    <w:rsid w:val="686EAD2B"/>
    <w:rsid w:val="6877E0CE"/>
    <w:rsid w:val="68793676"/>
    <w:rsid w:val="687B4608"/>
    <w:rsid w:val="68892718"/>
    <w:rsid w:val="6892032F"/>
    <w:rsid w:val="6892345B"/>
    <w:rsid w:val="689242B6"/>
    <w:rsid w:val="6897A20B"/>
    <w:rsid w:val="689FCF8D"/>
    <w:rsid w:val="68A41DBD"/>
    <w:rsid w:val="68A9E8A4"/>
    <w:rsid w:val="68B33937"/>
    <w:rsid w:val="68C556F3"/>
    <w:rsid w:val="68C7F59A"/>
    <w:rsid w:val="68CE9D59"/>
    <w:rsid w:val="68D08085"/>
    <w:rsid w:val="68D0F5F7"/>
    <w:rsid w:val="68D3F7A9"/>
    <w:rsid w:val="68D87B6D"/>
    <w:rsid w:val="68E21B54"/>
    <w:rsid w:val="68E7265B"/>
    <w:rsid w:val="68E91A05"/>
    <w:rsid w:val="68EE798C"/>
    <w:rsid w:val="68F7F73E"/>
    <w:rsid w:val="69019C1F"/>
    <w:rsid w:val="69035D5D"/>
    <w:rsid w:val="6906A7AC"/>
    <w:rsid w:val="690BEB25"/>
    <w:rsid w:val="690E1482"/>
    <w:rsid w:val="69107AD7"/>
    <w:rsid w:val="691D217D"/>
    <w:rsid w:val="69303454"/>
    <w:rsid w:val="6943D40C"/>
    <w:rsid w:val="696FE7D4"/>
    <w:rsid w:val="697929EA"/>
    <w:rsid w:val="698369D7"/>
    <w:rsid w:val="698707C5"/>
    <w:rsid w:val="698F3FE8"/>
    <w:rsid w:val="69931470"/>
    <w:rsid w:val="6996D97E"/>
    <w:rsid w:val="699D766C"/>
    <w:rsid w:val="69A64863"/>
    <w:rsid w:val="69A831E5"/>
    <w:rsid w:val="69A96568"/>
    <w:rsid w:val="69BF6C5F"/>
    <w:rsid w:val="69C1756B"/>
    <w:rsid w:val="69C6167C"/>
    <w:rsid w:val="69D52C04"/>
    <w:rsid w:val="69D9F110"/>
    <w:rsid w:val="69EBC5E7"/>
    <w:rsid w:val="69F01FAE"/>
    <w:rsid w:val="69F15886"/>
    <w:rsid w:val="69F1B1B0"/>
    <w:rsid w:val="6A0B0366"/>
    <w:rsid w:val="6A23D0E7"/>
    <w:rsid w:val="6A2636EC"/>
    <w:rsid w:val="6A2BC72C"/>
    <w:rsid w:val="6A2F98C2"/>
    <w:rsid w:val="6A350DF1"/>
    <w:rsid w:val="6A49BDB1"/>
    <w:rsid w:val="6A5D82DA"/>
    <w:rsid w:val="6A73BA46"/>
    <w:rsid w:val="6A741D83"/>
    <w:rsid w:val="6A74A832"/>
    <w:rsid w:val="6A7BC086"/>
    <w:rsid w:val="6A84E9A4"/>
    <w:rsid w:val="6A8C5A7E"/>
    <w:rsid w:val="6A90AAEB"/>
    <w:rsid w:val="6A929727"/>
    <w:rsid w:val="6A96AE02"/>
    <w:rsid w:val="6A9946D4"/>
    <w:rsid w:val="6AAE4EFA"/>
    <w:rsid w:val="6AB5F448"/>
    <w:rsid w:val="6AB9C43D"/>
    <w:rsid w:val="6ABC61A8"/>
    <w:rsid w:val="6ABE4F4E"/>
    <w:rsid w:val="6ABF3B7A"/>
    <w:rsid w:val="6AC9C80A"/>
    <w:rsid w:val="6AD5A1F9"/>
    <w:rsid w:val="6AE0B066"/>
    <w:rsid w:val="6AE2D5AD"/>
    <w:rsid w:val="6AE56BD9"/>
    <w:rsid w:val="6AF41E97"/>
    <w:rsid w:val="6AF46CAE"/>
    <w:rsid w:val="6AF84FA5"/>
    <w:rsid w:val="6AFB2CE9"/>
    <w:rsid w:val="6AFC28C6"/>
    <w:rsid w:val="6AFCE197"/>
    <w:rsid w:val="6AFF0C99"/>
    <w:rsid w:val="6B059DC5"/>
    <w:rsid w:val="6B0955FF"/>
    <w:rsid w:val="6B20BE75"/>
    <w:rsid w:val="6B26A090"/>
    <w:rsid w:val="6B295A0A"/>
    <w:rsid w:val="6B296265"/>
    <w:rsid w:val="6B2C29E5"/>
    <w:rsid w:val="6B2DB856"/>
    <w:rsid w:val="6B31E647"/>
    <w:rsid w:val="6B392783"/>
    <w:rsid w:val="6B3D4614"/>
    <w:rsid w:val="6B42077E"/>
    <w:rsid w:val="6B443111"/>
    <w:rsid w:val="6B44BD0F"/>
    <w:rsid w:val="6B50B106"/>
    <w:rsid w:val="6B56664B"/>
    <w:rsid w:val="6B5DB826"/>
    <w:rsid w:val="6B64DD96"/>
    <w:rsid w:val="6B6DE4A0"/>
    <w:rsid w:val="6B6DF001"/>
    <w:rsid w:val="6B71C070"/>
    <w:rsid w:val="6B779724"/>
    <w:rsid w:val="6B79DAC6"/>
    <w:rsid w:val="6B7C856F"/>
    <w:rsid w:val="6B87EC60"/>
    <w:rsid w:val="6B8BCE91"/>
    <w:rsid w:val="6B8D8F68"/>
    <w:rsid w:val="6B8F0818"/>
    <w:rsid w:val="6BA94ED1"/>
    <w:rsid w:val="6BAA7F72"/>
    <w:rsid w:val="6BB6BCB9"/>
    <w:rsid w:val="6BCFA7E8"/>
    <w:rsid w:val="6BD05FE6"/>
    <w:rsid w:val="6BDC596D"/>
    <w:rsid w:val="6BDC96D9"/>
    <w:rsid w:val="6BE10DE6"/>
    <w:rsid w:val="6BE4DD23"/>
    <w:rsid w:val="6BF15309"/>
    <w:rsid w:val="6BF37658"/>
    <w:rsid w:val="6BF82FCF"/>
    <w:rsid w:val="6C066639"/>
    <w:rsid w:val="6C0E2482"/>
    <w:rsid w:val="6C24F8DC"/>
    <w:rsid w:val="6C29B7B5"/>
    <w:rsid w:val="6C2E994E"/>
    <w:rsid w:val="6C32B271"/>
    <w:rsid w:val="6C44B722"/>
    <w:rsid w:val="6C489911"/>
    <w:rsid w:val="6C57893C"/>
    <w:rsid w:val="6C5AD7EA"/>
    <w:rsid w:val="6C659C96"/>
    <w:rsid w:val="6C673088"/>
    <w:rsid w:val="6C81F2A5"/>
    <w:rsid w:val="6C8E2E76"/>
    <w:rsid w:val="6C8EFC8C"/>
    <w:rsid w:val="6C8FBCC0"/>
    <w:rsid w:val="6C975CDF"/>
    <w:rsid w:val="6CA78896"/>
    <w:rsid w:val="6CAEC4F2"/>
    <w:rsid w:val="6CC6C441"/>
    <w:rsid w:val="6CCE4D29"/>
    <w:rsid w:val="6CD09474"/>
    <w:rsid w:val="6CD299DD"/>
    <w:rsid w:val="6CD96C0B"/>
    <w:rsid w:val="6CE22BE8"/>
    <w:rsid w:val="6CE56355"/>
    <w:rsid w:val="6CE56E24"/>
    <w:rsid w:val="6CE90928"/>
    <w:rsid w:val="6CEAA1B9"/>
    <w:rsid w:val="6CEB474F"/>
    <w:rsid w:val="6CFF01BC"/>
    <w:rsid w:val="6D0197C3"/>
    <w:rsid w:val="6D029671"/>
    <w:rsid w:val="6D0320C2"/>
    <w:rsid w:val="6D058571"/>
    <w:rsid w:val="6D09828F"/>
    <w:rsid w:val="6D0FD720"/>
    <w:rsid w:val="6D1635F3"/>
    <w:rsid w:val="6D19264E"/>
    <w:rsid w:val="6D1D4334"/>
    <w:rsid w:val="6D283D71"/>
    <w:rsid w:val="6D2937A4"/>
    <w:rsid w:val="6D344796"/>
    <w:rsid w:val="6D34E60F"/>
    <w:rsid w:val="6D366B91"/>
    <w:rsid w:val="6D479676"/>
    <w:rsid w:val="6D58C55E"/>
    <w:rsid w:val="6D67B166"/>
    <w:rsid w:val="6D6FF796"/>
    <w:rsid w:val="6D709667"/>
    <w:rsid w:val="6D71E29F"/>
    <w:rsid w:val="6D7B4DF6"/>
    <w:rsid w:val="6D7C0CC6"/>
    <w:rsid w:val="6D806265"/>
    <w:rsid w:val="6D8903E1"/>
    <w:rsid w:val="6DC2473D"/>
    <w:rsid w:val="6DDBD605"/>
    <w:rsid w:val="6DEA0FF3"/>
    <w:rsid w:val="6DF51278"/>
    <w:rsid w:val="6DF5D8D7"/>
    <w:rsid w:val="6DF7B097"/>
    <w:rsid w:val="6DFD0F04"/>
    <w:rsid w:val="6E00EC4F"/>
    <w:rsid w:val="6E0C3C90"/>
    <w:rsid w:val="6E19E405"/>
    <w:rsid w:val="6E1E25F2"/>
    <w:rsid w:val="6E2376DD"/>
    <w:rsid w:val="6E28271C"/>
    <w:rsid w:val="6E28C94E"/>
    <w:rsid w:val="6E2E60C9"/>
    <w:rsid w:val="6E38BF28"/>
    <w:rsid w:val="6E48F168"/>
    <w:rsid w:val="6E4FB843"/>
    <w:rsid w:val="6E557A37"/>
    <w:rsid w:val="6E65409C"/>
    <w:rsid w:val="6E6DF3C9"/>
    <w:rsid w:val="6E753C6C"/>
    <w:rsid w:val="6E7E6809"/>
    <w:rsid w:val="6E8C30A1"/>
    <w:rsid w:val="6E8F6845"/>
    <w:rsid w:val="6E8F69B2"/>
    <w:rsid w:val="6EA5A299"/>
    <w:rsid w:val="6EA65CA1"/>
    <w:rsid w:val="6EAC56FC"/>
    <w:rsid w:val="6EAC8369"/>
    <w:rsid w:val="6EB0677F"/>
    <w:rsid w:val="6EBFAA4E"/>
    <w:rsid w:val="6EC373A1"/>
    <w:rsid w:val="6EC67DBF"/>
    <w:rsid w:val="6EC84C1C"/>
    <w:rsid w:val="6ED93AC4"/>
    <w:rsid w:val="6EE8E88B"/>
    <w:rsid w:val="6EF0A8B0"/>
    <w:rsid w:val="6EF9E843"/>
    <w:rsid w:val="6EFE63CD"/>
    <w:rsid w:val="6EFE9986"/>
    <w:rsid w:val="6F08EAD2"/>
    <w:rsid w:val="6F0DDB8A"/>
    <w:rsid w:val="6F1A9C1B"/>
    <w:rsid w:val="6F1BFCE1"/>
    <w:rsid w:val="6F22D5C8"/>
    <w:rsid w:val="6F234ADF"/>
    <w:rsid w:val="6F288EA8"/>
    <w:rsid w:val="6F29DE08"/>
    <w:rsid w:val="6F2B171A"/>
    <w:rsid w:val="6F2D0F87"/>
    <w:rsid w:val="6F450898"/>
    <w:rsid w:val="6F467FE2"/>
    <w:rsid w:val="6F49AF7A"/>
    <w:rsid w:val="6F4F5497"/>
    <w:rsid w:val="6F5A58DF"/>
    <w:rsid w:val="6F5A7EBF"/>
    <w:rsid w:val="6F5AE5C4"/>
    <w:rsid w:val="6F5B57E7"/>
    <w:rsid w:val="6F61CA2D"/>
    <w:rsid w:val="6F6F8AF4"/>
    <w:rsid w:val="6F7AFFF0"/>
    <w:rsid w:val="6F7FBC1C"/>
    <w:rsid w:val="6F7FD057"/>
    <w:rsid w:val="6F810709"/>
    <w:rsid w:val="6F87AD99"/>
    <w:rsid w:val="6F97077B"/>
    <w:rsid w:val="6F9A0D86"/>
    <w:rsid w:val="6FA326BF"/>
    <w:rsid w:val="6FACD8BD"/>
    <w:rsid w:val="6FAEB5EC"/>
    <w:rsid w:val="6FB1E123"/>
    <w:rsid w:val="6FB2B6FA"/>
    <w:rsid w:val="6FBEDFF6"/>
    <w:rsid w:val="6FD86CB3"/>
    <w:rsid w:val="6FDE6511"/>
    <w:rsid w:val="6FDF26C8"/>
    <w:rsid w:val="6FE0001F"/>
    <w:rsid w:val="6FEB0D24"/>
    <w:rsid w:val="6FEE805A"/>
    <w:rsid w:val="6FFF1C75"/>
    <w:rsid w:val="6FFF5955"/>
    <w:rsid w:val="7006C183"/>
    <w:rsid w:val="700F9678"/>
    <w:rsid w:val="7016DE47"/>
    <w:rsid w:val="70216B7D"/>
    <w:rsid w:val="703277D1"/>
    <w:rsid w:val="703A6D25"/>
    <w:rsid w:val="703DDEB4"/>
    <w:rsid w:val="70445464"/>
    <w:rsid w:val="704DED9B"/>
    <w:rsid w:val="7050F1E5"/>
    <w:rsid w:val="70511A9E"/>
    <w:rsid w:val="7074C1E4"/>
    <w:rsid w:val="707569CF"/>
    <w:rsid w:val="707C2FB6"/>
    <w:rsid w:val="708414D9"/>
    <w:rsid w:val="708558AC"/>
    <w:rsid w:val="708B5CD4"/>
    <w:rsid w:val="708E8BB0"/>
    <w:rsid w:val="709AF8C9"/>
    <w:rsid w:val="70A4E47A"/>
    <w:rsid w:val="70A4F6E5"/>
    <w:rsid w:val="70A87037"/>
    <w:rsid w:val="70C1949D"/>
    <w:rsid w:val="70C7989F"/>
    <w:rsid w:val="70CEA92E"/>
    <w:rsid w:val="70D40F81"/>
    <w:rsid w:val="70E33349"/>
    <w:rsid w:val="70F240BD"/>
    <w:rsid w:val="70FA5167"/>
    <w:rsid w:val="70FD5AB8"/>
    <w:rsid w:val="71088858"/>
    <w:rsid w:val="7109FB9C"/>
    <w:rsid w:val="711D773D"/>
    <w:rsid w:val="71253D2F"/>
    <w:rsid w:val="71349DA4"/>
    <w:rsid w:val="713C0D20"/>
    <w:rsid w:val="713C85F8"/>
    <w:rsid w:val="714590A4"/>
    <w:rsid w:val="7151631D"/>
    <w:rsid w:val="7161FFA3"/>
    <w:rsid w:val="7167CE98"/>
    <w:rsid w:val="71744D31"/>
    <w:rsid w:val="718572EC"/>
    <w:rsid w:val="71871F25"/>
    <w:rsid w:val="718C1F56"/>
    <w:rsid w:val="71918E57"/>
    <w:rsid w:val="71A5AFDF"/>
    <w:rsid w:val="71A89F92"/>
    <w:rsid w:val="71B628FC"/>
    <w:rsid w:val="71B9E91D"/>
    <w:rsid w:val="71BB8C1B"/>
    <w:rsid w:val="71BDA338"/>
    <w:rsid w:val="71BE0871"/>
    <w:rsid w:val="71C39B3B"/>
    <w:rsid w:val="71C978F8"/>
    <w:rsid w:val="71D0A827"/>
    <w:rsid w:val="71D9E4DB"/>
    <w:rsid w:val="71DF9EFF"/>
    <w:rsid w:val="71E040AA"/>
    <w:rsid w:val="71ED130B"/>
    <w:rsid w:val="71EE2DEA"/>
    <w:rsid w:val="71F1077B"/>
    <w:rsid w:val="71FA93B5"/>
    <w:rsid w:val="7203849C"/>
    <w:rsid w:val="7206E761"/>
    <w:rsid w:val="720A0478"/>
    <w:rsid w:val="72145C1C"/>
    <w:rsid w:val="7215E0E5"/>
    <w:rsid w:val="7218B81E"/>
    <w:rsid w:val="721DA900"/>
    <w:rsid w:val="722289A3"/>
    <w:rsid w:val="722D9569"/>
    <w:rsid w:val="722F9339"/>
    <w:rsid w:val="7238A478"/>
    <w:rsid w:val="7240B7BE"/>
    <w:rsid w:val="72426774"/>
    <w:rsid w:val="724CE44F"/>
    <w:rsid w:val="72527506"/>
    <w:rsid w:val="7255C664"/>
    <w:rsid w:val="7256FD7E"/>
    <w:rsid w:val="7259F09B"/>
    <w:rsid w:val="72658B1C"/>
    <w:rsid w:val="7274DD44"/>
    <w:rsid w:val="727A7A7F"/>
    <w:rsid w:val="728384AB"/>
    <w:rsid w:val="72854735"/>
    <w:rsid w:val="72A65E01"/>
    <w:rsid w:val="72AB3571"/>
    <w:rsid w:val="72B360E3"/>
    <w:rsid w:val="72BB96B6"/>
    <w:rsid w:val="72BFAC22"/>
    <w:rsid w:val="72C40710"/>
    <w:rsid w:val="72CF8BFD"/>
    <w:rsid w:val="72D18DF5"/>
    <w:rsid w:val="72D946EB"/>
    <w:rsid w:val="72E2F2F1"/>
    <w:rsid w:val="72E657C3"/>
    <w:rsid w:val="72EA1105"/>
    <w:rsid w:val="72F2EA53"/>
    <w:rsid w:val="72F633AA"/>
    <w:rsid w:val="72FB7E24"/>
    <w:rsid w:val="730006FA"/>
    <w:rsid w:val="73006D8D"/>
    <w:rsid w:val="730329B6"/>
    <w:rsid w:val="73037BD8"/>
    <w:rsid w:val="730D9026"/>
    <w:rsid w:val="7313E7C0"/>
    <w:rsid w:val="7322146A"/>
    <w:rsid w:val="732D35B7"/>
    <w:rsid w:val="7333A587"/>
    <w:rsid w:val="73519D8B"/>
    <w:rsid w:val="7353760F"/>
    <w:rsid w:val="736C54CE"/>
    <w:rsid w:val="736D7C0A"/>
    <w:rsid w:val="736E3AF7"/>
    <w:rsid w:val="736FC9FF"/>
    <w:rsid w:val="73718F8A"/>
    <w:rsid w:val="738834B2"/>
    <w:rsid w:val="7394B8AA"/>
    <w:rsid w:val="739A6F2C"/>
    <w:rsid w:val="739FA33F"/>
    <w:rsid w:val="73AFF1EC"/>
    <w:rsid w:val="73B60738"/>
    <w:rsid w:val="73B9DD57"/>
    <w:rsid w:val="73BC36E9"/>
    <w:rsid w:val="73BD3520"/>
    <w:rsid w:val="73C26723"/>
    <w:rsid w:val="73CAEB53"/>
    <w:rsid w:val="73D61B45"/>
    <w:rsid w:val="73DE13A3"/>
    <w:rsid w:val="73E8B4B0"/>
    <w:rsid w:val="73EE0988"/>
    <w:rsid w:val="73F6E35E"/>
    <w:rsid w:val="740088E0"/>
    <w:rsid w:val="7401ACE0"/>
    <w:rsid w:val="7404439A"/>
    <w:rsid w:val="7410330B"/>
    <w:rsid w:val="7428AB19"/>
    <w:rsid w:val="743C2A40"/>
    <w:rsid w:val="7458776D"/>
    <w:rsid w:val="74592E83"/>
    <w:rsid w:val="745DF4DB"/>
    <w:rsid w:val="745EA39E"/>
    <w:rsid w:val="7460EBD9"/>
    <w:rsid w:val="7463903C"/>
    <w:rsid w:val="74684958"/>
    <w:rsid w:val="746BEA09"/>
    <w:rsid w:val="74767C45"/>
    <w:rsid w:val="747F0497"/>
    <w:rsid w:val="74834791"/>
    <w:rsid w:val="7484B748"/>
    <w:rsid w:val="7488F211"/>
    <w:rsid w:val="74903A2F"/>
    <w:rsid w:val="74932A12"/>
    <w:rsid w:val="7495B80A"/>
    <w:rsid w:val="74A14976"/>
    <w:rsid w:val="74A68AA3"/>
    <w:rsid w:val="74AF825E"/>
    <w:rsid w:val="74C261CA"/>
    <w:rsid w:val="74C630FE"/>
    <w:rsid w:val="74C6E0BC"/>
    <w:rsid w:val="74C8F990"/>
    <w:rsid w:val="74CC18D0"/>
    <w:rsid w:val="74D25629"/>
    <w:rsid w:val="74DB19AE"/>
    <w:rsid w:val="74E011B0"/>
    <w:rsid w:val="74E83D78"/>
    <w:rsid w:val="74E9BD99"/>
    <w:rsid w:val="74EC2B10"/>
    <w:rsid w:val="74EDBD71"/>
    <w:rsid w:val="74FBE725"/>
    <w:rsid w:val="7510820D"/>
    <w:rsid w:val="751DC481"/>
    <w:rsid w:val="751EF473"/>
    <w:rsid w:val="75279A13"/>
    <w:rsid w:val="752C8E2A"/>
    <w:rsid w:val="75372A75"/>
    <w:rsid w:val="75375D2D"/>
    <w:rsid w:val="753A52B2"/>
    <w:rsid w:val="754968F5"/>
    <w:rsid w:val="754CB0F2"/>
    <w:rsid w:val="755EF84A"/>
    <w:rsid w:val="7567DAF6"/>
    <w:rsid w:val="756DCE9A"/>
    <w:rsid w:val="7575AF08"/>
    <w:rsid w:val="7582DA1C"/>
    <w:rsid w:val="75843828"/>
    <w:rsid w:val="7586452C"/>
    <w:rsid w:val="75881FE6"/>
    <w:rsid w:val="758DB3F8"/>
    <w:rsid w:val="758E23A9"/>
    <w:rsid w:val="759909E7"/>
    <w:rsid w:val="759A2D69"/>
    <w:rsid w:val="759D863E"/>
    <w:rsid w:val="75AE8CD1"/>
    <w:rsid w:val="75B13E19"/>
    <w:rsid w:val="75BCA300"/>
    <w:rsid w:val="75C64780"/>
    <w:rsid w:val="75CDDA41"/>
    <w:rsid w:val="75D1B1F7"/>
    <w:rsid w:val="75D7D809"/>
    <w:rsid w:val="75D9C32B"/>
    <w:rsid w:val="75E0E91F"/>
    <w:rsid w:val="75E29072"/>
    <w:rsid w:val="75EAA6A9"/>
    <w:rsid w:val="75EB02B9"/>
    <w:rsid w:val="75F3BA31"/>
    <w:rsid w:val="75F4C746"/>
    <w:rsid w:val="760544B6"/>
    <w:rsid w:val="760598D3"/>
    <w:rsid w:val="7606B1E5"/>
    <w:rsid w:val="76092185"/>
    <w:rsid w:val="76099F97"/>
    <w:rsid w:val="760FE8E9"/>
    <w:rsid w:val="7614E8E5"/>
    <w:rsid w:val="762716C2"/>
    <w:rsid w:val="76292D94"/>
    <w:rsid w:val="763B2F37"/>
    <w:rsid w:val="764A9BAC"/>
    <w:rsid w:val="764DC27E"/>
    <w:rsid w:val="76519F73"/>
    <w:rsid w:val="765A1C8F"/>
    <w:rsid w:val="765FC2B5"/>
    <w:rsid w:val="7661D392"/>
    <w:rsid w:val="76651B41"/>
    <w:rsid w:val="766DF9F7"/>
    <w:rsid w:val="76718A53"/>
    <w:rsid w:val="767C2070"/>
    <w:rsid w:val="7691E754"/>
    <w:rsid w:val="769471F7"/>
    <w:rsid w:val="769A52C4"/>
    <w:rsid w:val="76A99A28"/>
    <w:rsid w:val="76B55337"/>
    <w:rsid w:val="76B68138"/>
    <w:rsid w:val="76B6DAE6"/>
    <w:rsid w:val="76B866EC"/>
    <w:rsid w:val="76C5C229"/>
    <w:rsid w:val="76D9EAB3"/>
    <w:rsid w:val="76DAF751"/>
    <w:rsid w:val="76E2032D"/>
    <w:rsid w:val="76E743EC"/>
    <w:rsid w:val="76EEA971"/>
    <w:rsid w:val="76F2D41E"/>
    <w:rsid w:val="76FA0AFD"/>
    <w:rsid w:val="76FD3C68"/>
    <w:rsid w:val="76FD7521"/>
    <w:rsid w:val="770A6DFC"/>
    <w:rsid w:val="770D0E66"/>
    <w:rsid w:val="7716C6A7"/>
    <w:rsid w:val="771DD0FC"/>
    <w:rsid w:val="77213EA9"/>
    <w:rsid w:val="77251E1C"/>
    <w:rsid w:val="77263433"/>
    <w:rsid w:val="772FF299"/>
    <w:rsid w:val="7734D4BC"/>
    <w:rsid w:val="7740AD8C"/>
    <w:rsid w:val="7745A6A3"/>
    <w:rsid w:val="774D3762"/>
    <w:rsid w:val="774DB4B1"/>
    <w:rsid w:val="774EBC82"/>
    <w:rsid w:val="7757AE09"/>
    <w:rsid w:val="776D55F4"/>
    <w:rsid w:val="7772CBCB"/>
    <w:rsid w:val="777B9AEB"/>
    <w:rsid w:val="7783AC9D"/>
    <w:rsid w:val="778AC1E4"/>
    <w:rsid w:val="778DC5E5"/>
    <w:rsid w:val="77B84519"/>
    <w:rsid w:val="77BE519A"/>
    <w:rsid w:val="77C5554D"/>
    <w:rsid w:val="77DBBD22"/>
    <w:rsid w:val="77F7CEC1"/>
    <w:rsid w:val="78011532"/>
    <w:rsid w:val="78160A03"/>
    <w:rsid w:val="7817ACBA"/>
    <w:rsid w:val="781A5980"/>
    <w:rsid w:val="781CA79F"/>
    <w:rsid w:val="781E3037"/>
    <w:rsid w:val="7823036D"/>
    <w:rsid w:val="78321C1D"/>
    <w:rsid w:val="783302DD"/>
    <w:rsid w:val="78359EA7"/>
    <w:rsid w:val="783BC26C"/>
    <w:rsid w:val="7846D5F3"/>
    <w:rsid w:val="784CA2FA"/>
    <w:rsid w:val="78591710"/>
    <w:rsid w:val="78612418"/>
    <w:rsid w:val="7861F92A"/>
    <w:rsid w:val="786CCD31"/>
    <w:rsid w:val="787CB9D3"/>
    <w:rsid w:val="78803FC7"/>
    <w:rsid w:val="7883A1A4"/>
    <w:rsid w:val="78859F16"/>
    <w:rsid w:val="78896646"/>
    <w:rsid w:val="789595BD"/>
    <w:rsid w:val="78A7071D"/>
    <w:rsid w:val="78A85567"/>
    <w:rsid w:val="78B30155"/>
    <w:rsid w:val="78B656AC"/>
    <w:rsid w:val="78C0AC9E"/>
    <w:rsid w:val="78C63BD3"/>
    <w:rsid w:val="78C98D78"/>
    <w:rsid w:val="78D4EB33"/>
    <w:rsid w:val="78D7E315"/>
    <w:rsid w:val="78DBA175"/>
    <w:rsid w:val="78EDF974"/>
    <w:rsid w:val="791BF5FC"/>
    <w:rsid w:val="79236477"/>
    <w:rsid w:val="792D913D"/>
    <w:rsid w:val="793088C8"/>
    <w:rsid w:val="7931792E"/>
    <w:rsid w:val="793570A3"/>
    <w:rsid w:val="7936BD21"/>
    <w:rsid w:val="793FF829"/>
    <w:rsid w:val="79487D03"/>
    <w:rsid w:val="795A8876"/>
    <w:rsid w:val="795D2E06"/>
    <w:rsid w:val="79620474"/>
    <w:rsid w:val="796C0CD0"/>
    <w:rsid w:val="797275CF"/>
    <w:rsid w:val="7975E6CC"/>
    <w:rsid w:val="7984D08D"/>
    <w:rsid w:val="798FD4CA"/>
    <w:rsid w:val="7995B271"/>
    <w:rsid w:val="799B8CBF"/>
    <w:rsid w:val="79A1C1B5"/>
    <w:rsid w:val="79A9A370"/>
    <w:rsid w:val="79AB8C7C"/>
    <w:rsid w:val="79B0409A"/>
    <w:rsid w:val="79B5C787"/>
    <w:rsid w:val="79B73A32"/>
    <w:rsid w:val="79B98A17"/>
    <w:rsid w:val="79D1C7E1"/>
    <w:rsid w:val="79DB1346"/>
    <w:rsid w:val="79E47790"/>
    <w:rsid w:val="79E8CFFB"/>
    <w:rsid w:val="79ECC059"/>
    <w:rsid w:val="79EE9597"/>
    <w:rsid w:val="79FAF46A"/>
    <w:rsid w:val="7A201665"/>
    <w:rsid w:val="7A21D100"/>
    <w:rsid w:val="7A263127"/>
    <w:rsid w:val="7A2DB356"/>
    <w:rsid w:val="7A33EFC0"/>
    <w:rsid w:val="7A3459A9"/>
    <w:rsid w:val="7A3DDF4D"/>
    <w:rsid w:val="7A413885"/>
    <w:rsid w:val="7A43A938"/>
    <w:rsid w:val="7A48623C"/>
    <w:rsid w:val="7A5B7696"/>
    <w:rsid w:val="7A5E5026"/>
    <w:rsid w:val="7A89AE73"/>
    <w:rsid w:val="7A8E830B"/>
    <w:rsid w:val="7A8F9778"/>
    <w:rsid w:val="7A96F932"/>
    <w:rsid w:val="7A9EEBD6"/>
    <w:rsid w:val="7AA5A7AD"/>
    <w:rsid w:val="7AAF6A9E"/>
    <w:rsid w:val="7AB04684"/>
    <w:rsid w:val="7AB9F639"/>
    <w:rsid w:val="7ABC73F2"/>
    <w:rsid w:val="7AC0C36D"/>
    <w:rsid w:val="7ACFBA07"/>
    <w:rsid w:val="7AD5F158"/>
    <w:rsid w:val="7ADAF4EF"/>
    <w:rsid w:val="7AF39522"/>
    <w:rsid w:val="7AF729D3"/>
    <w:rsid w:val="7AF73DF0"/>
    <w:rsid w:val="7AFBF97D"/>
    <w:rsid w:val="7B0688EC"/>
    <w:rsid w:val="7B06D14C"/>
    <w:rsid w:val="7B0711F4"/>
    <w:rsid w:val="7B075865"/>
    <w:rsid w:val="7B17F82C"/>
    <w:rsid w:val="7B1B3F54"/>
    <w:rsid w:val="7B224EE7"/>
    <w:rsid w:val="7B27FB7D"/>
    <w:rsid w:val="7B3A8BE8"/>
    <w:rsid w:val="7B48D00C"/>
    <w:rsid w:val="7B48DBF0"/>
    <w:rsid w:val="7B4ACA9D"/>
    <w:rsid w:val="7B563647"/>
    <w:rsid w:val="7B6C412F"/>
    <w:rsid w:val="7B721B7D"/>
    <w:rsid w:val="7B77F361"/>
    <w:rsid w:val="7B7AA41D"/>
    <w:rsid w:val="7B7AD617"/>
    <w:rsid w:val="7B816039"/>
    <w:rsid w:val="7B8C488E"/>
    <w:rsid w:val="7B94A5C8"/>
    <w:rsid w:val="7B9A917B"/>
    <w:rsid w:val="7B9BF3CD"/>
    <w:rsid w:val="7BA49BA3"/>
    <w:rsid w:val="7BA58A79"/>
    <w:rsid w:val="7BA88D59"/>
    <w:rsid w:val="7BB17FE9"/>
    <w:rsid w:val="7BB891CA"/>
    <w:rsid w:val="7BD16FCA"/>
    <w:rsid w:val="7BEAB160"/>
    <w:rsid w:val="7BEDF76E"/>
    <w:rsid w:val="7BF9A556"/>
    <w:rsid w:val="7BFDE6EC"/>
    <w:rsid w:val="7C0051C3"/>
    <w:rsid w:val="7C0626FD"/>
    <w:rsid w:val="7C081EB8"/>
    <w:rsid w:val="7C137C1C"/>
    <w:rsid w:val="7C1A4271"/>
    <w:rsid w:val="7C1C2DFA"/>
    <w:rsid w:val="7C1EBB41"/>
    <w:rsid w:val="7C1EBE05"/>
    <w:rsid w:val="7C2244B2"/>
    <w:rsid w:val="7C26CE5A"/>
    <w:rsid w:val="7C2CAB7B"/>
    <w:rsid w:val="7C2EC677"/>
    <w:rsid w:val="7C2F5BA8"/>
    <w:rsid w:val="7C358BEB"/>
    <w:rsid w:val="7C3BF13E"/>
    <w:rsid w:val="7C3CED9C"/>
    <w:rsid w:val="7C46E664"/>
    <w:rsid w:val="7C48731B"/>
    <w:rsid w:val="7C4A0DF1"/>
    <w:rsid w:val="7C50BC1F"/>
    <w:rsid w:val="7C531A32"/>
    <w:rsid w:val="7C56323E"/>
    <w:rsid w:val="7C621ED1"/>
    <w:rsid w:val="7C69509C"/>
    <w:rsid w:val="7C6E6325"/>
    <w:rsid w:val="7C787BE9"/>
    <w:rsid w:val="7C7E77DD"/>
    <w:rsid w:val="7C80247F"/>
    <w:rsid w:val="7C880C1D"/>
    <w:rsid w:val="7C90CC7E"/>
    <w:rsid w:val="7C9ADD95"/>
    <w:rsid w:val="7CA27C58"/>
    <w:rsid w:val="7CA8A1D2"/>
    <w:rsid w:val="7CB30ED3"/>
    <w:rsid w:val="7CB63CEC"/>
    <w:rsid w:val="7CB71ABF"/>
    <w:rsid w:val="7CB7306B"/>
    <w:rsid w:val="7CBA524D"/>
    <w:rsid w:val="7CBC2A10"/>
    <w:rsid w:val="7CBCDEFD"/>
    <w:rsid w:val="7CC5CE25"/>
    <w:rsid w:val="7CC6C6F3"/>
    <w:rsid w:val="7CC950B1"/>
    <w:rsid w:val="7CCB88AE"/>
    <w:rsid w:val="7CCE6296"/>
    <w:rsid w:val="7CD0CD10"/>
    <w:rsid w:val="7CD1EE36"/>
    <w:rsid w:val="7CD5DCFB"/>
    <w:rsid w:val="7CE742F3"/>
    <w:rsid w:val="7CEEC1CB"/>
    <w:rsid w:val="7CF83F38"/>
    <w:rsid w:val="7CFD2EB5"/>
    <w:rsid w:val="7D01E3B7"/>
    <w:rsid w:val="7D0FC58A"/>
    <w:rsid w:val="7D1C6CD7"/>
    <w:rsid w:val="7D25A2E1"/>
    <w:rsid w:val="7D28475B"/>
    <w:rsid w:val="7D4598B9"/>
    <w:rsid w:val="7D45CD15"/>
    <w:rsid w:val="7D49A77F"/>
    <w:rsid w:val="7D4A3D7B"/>
    <w:rsid w:val="7D4C94F8"/>
    <w:rsid w:val="7D52AB38"/>
    <w:rsid w:val="7D575AFD"/>
    <w:rsid w:val="7D587597"/>
    <w:rsid w:val="7D59C468"/>
    <w:rsid w:val="7D5D2350"/>
    <w:rsid w:val="7D5DCA56"/>
    <w:rsid w:val="7D64FA09"/>
    <w:rsid w:val="7D67CC7E"/>
    <w:rsid w:val="7D704CD6"/>
    <w:rsid w:val="7D731165"/>
    <w:rsid w:val="7D7CC208"/>
    <w:rsid w:val="7D7FDD14"/>
    <w:rsid w:val="7D85B90F"/>
    <w:rsid w:val="7D8A0BA1"/>
    <w:rsid w:val="7D903C7E"/>
    <w:rsid w:val="7D91A9A1"/>
    <w:rsid w:val="7D93B423"/>
    <w:rsid w:val="7D95A77C"/>
    <w:rsid w:val="7DA3F729"/>
    <w:rsid w:val="7DA602DA"/>
    <w:rsid w:val="7DA73D2B"/>
    <w:rsid w:val="7DA93B7A"/>
    <w:rsid w:val="7DB8AA7A"/>
    <w:rsid w:val="7DBA4C13"/>
    <w:rsid w:val="7DBEDA2B"/>
    <w:rsid w:val="7DBF9D82"/>
    <w:rsid w:val="7DC341FB"/>
    <w:rsid w:val="7DCEA0B2"/>
    <w:rsid w:val="7DD5CE74"/>
    <w:rsid w:val="7DDAE51A"/>
    <w:rsid w:val="7DEEC830"/>
    <w:rsid w:val="7DF1DD54"/>
    <w:rsid w:val="7DF257CE"/>
    <w:rsid w:val="7DFCEBD5"/>
    <w:rsid w:val="7E0347B5"/>
    <w:rsid w:val="7E17D9F6"/>
    <w:rsid w:val="7E1C6349"/>
    <w:rsid w:val="7E245C93"/>
    <w:rsid w:val="7E32C00B"/>
    <w:rsid w:val="7E33AEBF"/>
    <w:rsid w:val="7E34BEFD"/>
    <w:rsid w:val="7E35CB52"/>
    <w:rsid w:val="7E3A5D8C"/>
    <w:rsid w:val="7E3D16E7"/>
    <w:rsid w:val="7E432079"/>
    <w:rsid w:val="7E43FD21"/>
    <w:rsid w:val="7E567239"/>
    <w:rsid w:val="7E5976ED"/>
    <w:rsid w:val="7E5BCFD7"/>
    <w:rsid w:val="7E60139A"/>
    <w:rsid w:val="7E63FF10"/>
    <w:rsid w:val="7E665D5D"/>
    <w:rsid w:val="7E687C6C"/>
    <w:rsid w:val="7E73B1B2"/>
    <w:rsid w:val="7E74BD53"/>
    <w:rsid w:val="7E7A9258"/>
    <w:rsid w:val="7E7C3074"/>
    <w:rsid w:val="7E8112D6"/>
    <w:rsid w:val="7E84639D"/>
    <w:rsid w:val="7E8C8E76"/>
    <w:rsid w:val="7E8DE708"/>
    <w:rsid w:val="7E93077A"/>
    <w:rsid w:val="7E948373"/>
    <w:rsid w:val="7E97D16D"/>
    <w:rsid w:val="7EAF25A9"/>
    <w:rsid w:val="7EC5FF8A"/>
    <w:rsid w:val="7ED0659C"/>
    <w:rsid w:val="7ED4F94E"/>
    <w:rsid w:val="7EE53D29"/>
    <w:rsid w:val="7EF818B1"/>
    <w:rsid w:val="7EFB16B5"/>
    <w:rsid w:val="7EFECD70"/>
    <w:rsid w:val="7F0BAB60"/>
    <w:rsid w:val="7F1E65B5"/>
    <w:rsid w:val="7F220127"/>
    <w:rsid w:val="7F280C2B"/>
    <w:rsid w:val="7F2829D7"/>
    <w:rsid w:val="7F32EB9E"/>
    <w:rsid w:val="7F3E3267"/>
    <w:rsid w:val="7F3FF9E4"/>
    <w:rsid w:val="7F439E46"/>
    <w:rsid w:val="7F4A33C1"/>
    <w:rsid w:val="7F51E13F"/>
    <w:rsid w:val="7F54BDB3"/>
    <w:rsid w:val="7F641C3C"/>
    <w:rsid w:val="7F67DB39"/>
    <w:rsid w:val="7F6AC4BF"/>
    <w:rsid w:val="7F6DB22C"/>
    <w:rsid w:val="7F71E0B7"/>
    <w:rsid w:val="7F72A089"/>
    <w:rsid w:val="7F765C42"/>
    <w:rsid w:val="7F783DC1"/>
    <w:rsid w:val="7F98883D"/>
    <w:rsid w:val="7F995673"/>
    <w:rsid w:val="7F9EC2AB"/>
    <w:rsid w:val="7FC2FA52"/>
    <w:rsid w:val="7FCA2E74"/>
    <w:rsid w:val="7FE2998D"/>
    <w:rsid w:val="7FE63AF9"/>
    <w:rsid w:val="7FE79A49"/>
    <w:rsid w:val="7FE9453E"/>
    <w:rsid w:val="7FEEDE0D"/>
    <w:rsid w:val="7FEFB9A2"/>
    <w:rsid w:val="7FFFF4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DB495C"/>
  <w15:docId w15:val="{6D644E4E-E4F0-4E77-BCD7-73DD8ACA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EG"/>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locked="1" w:uiPriority="0"/>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6B1"/>
    <w:rPr>
      <w:sz w:val="28"/>
      <w:szCs w:val="28"/>
    </w:rPr>
  </w:style>
  <w:style w:type="paragraph" w:styleId="Heading1">
    <w:name w:val="heading 1"/>
    <w:basedOn w:val="Normal"/>
    <w:next w:val="Normal"/>
    <w:link w:val="Heading1Char"/>
    <w:qFormat/>
    <w:rsid w:val="00CA16E6"/>
    <w:pPr>
      <w:outlineLvl w:val="0"/>
    </w:pPr>
    <w:rPr>
      <w:b/>
    </w:rPr>
  </w:style>
  <w:style w:type="paragraph" w:styleId="Heading2">
    <w:name w:val="heading 2"/>
    <w:basedOn w:val="Heading1"/>
    <w:next w:val="Normal"/>
    <w:link w:val="Heading2Char"/>
    <w:qFormat/>
    <w:rsid w:val="00CA16E6"/>
    <w:pPr>
      <w:outlineLvl w:val="1"/>
    </w:pPr>
  </w:style>
  <w:style w:type="paragraph" w:styleId="Heading3">
    <w:name w:val="heading 3"/>
    <w:basedOn w:val="Heading1"/>
    <w:next w:val="Normal"/>
    <w:link w:val="Heading3Char"/>
    <w:qFormat/>
    <w:rsid w:val="00A56ECF"/>
    <w:pPr>
      <w:outlineLvl w:val="2"/>
    </w:pPr>
  </w:style>
  <w:style w:type="paragraph" w:styleId="Heading4">
    <w:name w:val="heading 4"/>
    <w:basedOn w:val="Normal"/>
    <w:next w:val="Normal"/>
    <w:link w:val="Heading4Char"/>
    <w:uiPriority w:val="99"/>
    <w:qFormat/>
    <w:rsid w:val="000E6E14"/>
    <w:pPr>
      <w:keepNext/>
      <w:outlineLvl w:val="3"/>
    </w:pPr>
    <w:rPr>
      <w:b/>
      <w:u w:val="single"/>
    </w:rPr>
  </w:style>
  <w:style w:type="paragraph" w:styleId="Heading5">
    <w:name w:val="heading 5"/>
    <w:basedOn w:val="Normal"/>
    <w:next w:val="Normal"/>
    <w:link w:val="Heading5Char"/>
    <w:uiPriority w:val="99"/>
    <w:qFormat/>
    <w:rsid w:val="000E6E14"/>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9F9"/>
    <w:rPr>
      <w:b/>
      <w:sz w:val="28"/>
      <w:szCs w:val="28"/>
    </w:rPr>
  </w:style>
  <w:style w:type="character" w:customStyle="1" w:styleId="Heading2Char">
    <w:name w:val="Heading 2 Char"/>
    <w:basedOn w:val="DefaultParagraphFont"/>
    <w:link w:val="Heading2"/>
    <w:rsid w:val="007919F9"/>
    <w:rPr>
      <w:b/>
      <w:sz w:val="28"/>
      <w:szCs w:val="28"/>
    </w:rPr>
  </w:style>
  <w:style w:type="character" w:customStyle="1" w:styleId="Heading3Char">
    <w:name w:val="Heading 3 Char"/>
    <w:basedOn w:val="DefaultParagraphFont"/>
    <w:link w:val="Heading3"/>
    <w:rsid w:val="00DF6F29"/>
    <w:rPr>
      <w:b/>
      <w:sz w:val="28"/>
      <w:szCs w:val="28"/>
    </w:rPr>
  </w:style>
  <w:style w:type="character" w:customStyle="1" w:styleId="Heading4Char">
    <w:name w:val="Heading 4 Char"/>
    <w:basedOn w:val="DefaultParagraphFont"/>
    <w:link w:val="Heading4"/>
    <w:uiPriority w:val="9"/>
    <w:semiHidden/>
    <w:rsid w:val="00DF6F2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F6F29"/>
    <w:rPr>
      <w:rFonts w:asciiTheme="minorHAnsi" w:eastAsiaTheme="minorEastAsia" w:hAnsiTheme="minorHAnsi" w:cstheme="minorBidi"/>
      <w:b/>
      <w:bCs/>
      <w:i/>
      <w:iCs/>
      <w:sz w:val="26"/>
      <w:szCs w:val="26"/>
    </w:rPr>
  </w:style>
  <w:style w:type="character" w:styleId="Strong">
    <w:name w:val="Strong"/>
    <w:basedOn w:val="DefaultParagraphFont"/>
    <w:uiPriority w:val="22"/>
    <w:qFormat/>
    <w:rsid w:val="000E6E14"/>
    <w:rPr>
      <w:rFonts w:cs="Times New Roman"/>
      <w:b/>
      <w:bCs/>
    </w:rPr>
  </w:style>
  <w:style w:type="character" w:styleId="Emphasis">
    <w:name w:val="Emphasis"/>
    <w:basedOn w:val="DefaultParagraphFont"/>
    <w:uiPriority w:val="20"/>
    <w:qFormat/>
    <w:rsid w:val="000E6E14"/>
    <w:rPr>
      <w:rFonts w:cs="Times New Roman"/>
      <w:i/>
      <w:iCs/>
    </w:rPr>
  </w:style>
  <w:style w:type="paragraph" w:styleId="Header">
    <w:name w:val="header"/>
    <w:basedOn w:val="Normal"/>
    <w:link w:val="HeaderChar"/>
    <w:rsid w:val="000E6E14"/>
    <w:pPr>
      <w:tabs>
        <w:tab w:val="center" w:pos="4320"/>
        <w:tab w:val="right" w:pos="8640"/>
      </w:tabs>
    </w:pPr>
    <w:rPr>
      <w:rFonts w:ascii="Courier New" w:hAnsi="Courier New"/>
    </w:rPr>
  </w:style>
  <w:style w:type="character" w:customStyle="1" w:styleId="HeaderChar">
    <w:name w:val="Header Char"/>
    <w:basedOn w:val="DefaultParagraphFont"/>
    <w:link w:val="Header"/>
    <w:locked/>
    <w:rsid w:val="009B2A5E"/>
    <w:rPr>
      <w:rFonts w:ascii="Courier New" w:hAnsi="Courier New" w:cs="Times New Roman"/>
      <w:sz w:val="24"/>
      <w:szCs w:val="24"/>
    </w:rPr>
  </w:style>
  <w:style w:type="paragraph" w:styleId="Footer">
    <w:name w:val="footer"/>
    <w:basedOn w:val="Normal"/>
    <w:link w:val="FooterChar"/>
    <w:qFormat/>
    <w:rsid w:val="00533D86"/>
    <w:pPr>
      <w:tabs>
        <w:tab w:val="center" w:pos="4320"/>
        <w:tab w:val="right" w:pos="8640"/>
      </w:tabs>
      <w:jc w:val="center"/>
    </w:pPr>
    <w:rPr>
      <w:sz w:val="20"/>
    </w:rPr>
  </w:style>
  <w:style w:type="character" w:customStyle="1" w:styleId="FooterChar">
    <w:name w:val="Footer Char"/>
    <w:basedOn w:val="DefaultParagraphFont"/>
    <w:link w:val="Footer"/>
    <w:locked/>
    <w:rsid w:val="00533D86"/>
    <w:rPr>
      <w:sz w:val="20"/>
      <w:szCs w:val="28"/>
    </w:rPr>
  </w:style>
  <w:style w:type="character" w:styleId="PageNumber">
    <w:name w:val="page number"/>
    <w:basedOn w:val="DefaultParagraphFont"/>
    <w:uiPriority w:val="99"/>
    <w:rsid w:val="000E6E14"/>
    <w:rPr>
      <w:rFonts w:cs="Times New Roman"/>
    </w:rPr>
  </w:style>
  <w:style w:type="paragraph" w:styleId="Title">
    <w:name w:val="Title"/>
    <w:basedOn w:val="Normal"/>
    <w:link w:val="TitleChar"/>
    <w:uiPriority w:val="99"/>
    <w:qFormat/>
    <w:rsid w:val="000E6E14"/>
    <w:pPr>
      <w:jc w:val="center"/>
    </w:pPr>
    <w:rPr>
      <w:rFonts w:ascii="Courier New" w:hAnsi="Courier New" w:cs="Tahoma"/>
      <w:b/>
      <w:bCs/>
    </w:rPr>
  </w:style>
  <w:style w:type="character" w:customStyle="1" w:styleId="TitleChar">
    <w:name w:val="Title Char"/>
    <w:basedOn w:val="DefaultParagraphFont"/>
    <w:link w:val="Title"/>
    <w:uiPriority w:val="10"/>
    <w:rsid w:val="00DF6F29"/>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0E6E14"/>
  </w:style>
  <w:style w:type="character" w:customStyle="1" w:styleId="BodyTextChar">
    <w:name w:val="Body Text Char"/>
    <w:basedOn w:val="DefaultParagraphFont"/>
    <w:link w:val="BodyText"/>
    <w:uiPriority w:val="99"/>
    <w:locked/>
    <w:rsid w:val="00FD47C2"/>
    <w:rPr>
      <w:rFonts w:cs="Times New Roman"/>
      <w:sz w:val="28"/>
      <w:szCs w:val="28"/>
    </w:rPr>
  </w:style>
  <w:style w:type="paragraph" w:styleId="BodyText2">
    <w:name w:val="Body Text 2"/>
    <w:basedOn w:val="Normal"/>
    <w:link w:val="BodyText2Char"/>
    <w:uiPriority w:val="99"/>
    <w:rsid w:val="000E6E14"/>
    <w:pPr>
      <w:autoSpaceDE w:val="0"/>
      <w:autoSpaceDN w:val="0"/>
      <w:adjustRightInd w:val="0"/>
    </w:pPr>
    <w:rPr>
      <w:color w:val="FF0000"/>
    </w:rPr>
  </w:style>
  <w:style w:type="character" w:customStyle="1" w:styleId="BodyText2Char">
    <w:name w:val="Body Text 2 Char"/>
    <w:basedOn w:val="DefaultParagraphFont"/>
    <w:link w:val="BodyText2"/>
    <w:uiPriority w:val="99"/>
    <w:semiHidden/>
    <w:rsid w:val="00DF6F29"/>
    <w:rPr>
      <w:sz w:val="24"/>
      <w:szCs w:val="24"/>
    </w:rPr>
  </w:style>
  <w:style w:type="paragraph" w:styleId="BalloonText">
    <w:name w:val="Balloon Text"/>
    <w:basedOn w:val="Normal"/>
    <w:link w:val="BalloonTextChar"/>
    <w:uiPriority w:val="99"/>
    <w:semiHidden/>
    <w:rsid w:val="000E723B"/>
    <w:rPr>
      <w:rFonts w:ascii="Tahoma" w:hAnsi="Tahoma" w:cs="Wingdings"/>
      <w:sz w:val="18"/>
      <w:szCs w:val="16"/>
    </w:rPr>
  </w:style>
  <w:style w:type="character" w:customStyle="1" w:styleId="BalloonTextChar">
    <w:name w:val="Balloon Text Char"/>
    <w:basedOn w:val="DefaultParagraphFont"/>
    <w:link w:val="BalloonText"/>
    <w:uiPriority w:val="99"/>
    <w:semiHidden/>
    <w:rsid w:val="000E723B"/>
    <w:rPr>
      <w:rFonts w:ascii="Tahoma" w:hAnsi="Tahoma" w:cs="Wingdings"/>
      <w:sz w:val="18"/>
      <w:szCs w:val="16"/>
    </w:rPr>
  </w:style>
  <w:style w:type="paragraph" w:styleId="NormalWeb">
    <w:name w:val="Normal (Web)"/>
    <w:basedOn w:val="Normal"/>
    <w:uiPriority w:val="99"/>
    <w:rsid w:val="000E6E14"/>
  </w:style>
  <w:style w:type="paragraph" w:styleId="DocumentMap">
    <w:name w:val="Document Map"/>
    <w:basedOn w:val="Normal"/>
    <w:link w:val="DocumentMapChar"/>
    <w:uiPriority w:val="99"/>
    <w:semiHidden/>
    <w:rsid w:val="000E6E14"/>
    <w:pPr>
      <w:shd w:val="clear" w:color="auto" w:fill="000080"/>
    </w:pPr>
    <w:rPr>
      <w:rFonts w:ascii="Tahoma" w:hAnsi="Tahoma" w:cs="Wingdings"/>
      <w:sz w:val="20"/>
      <w:szCs w:val="20"/>
    </w:rPr>
  </w:style>
  <w:style w:type="character" w:customStyle="1" w:styleId="DocumentMapChar">
    <w:name w:val="Document Map Char"/>
    <w:basedOn w:val="DefaultParagraphFont"/>
    <w:link w:val="DocumentMap"/>
    <w:uiPriority w:val="99"/>
    <w:semiHidden/>
    <w:rsid w:val="00DF6F29"/>
    <w:rPr>
      <w:sz w:val="0"/>
      <w:szCs w:val="0"/>
    </w:rPr>
  </w:style>
  <w:style w:type="character" w:styleId="CommentReference">
    <w:name w:val="annotation reference"/>
    <w:basedOn w:val="DefaultParagraphFont"/>
    <w:uiPriority w:val="99"/>
    <w:rsid w:val="000E6E14"/>
    <w:rPr>
      <w:rFonts w:cs="Times New Roman"/>
      <w:sz w:val="16"/>
      <w:szCs w:val="16"/>
    </w:rPr>
  </w:style>
  <w:style w:type="paragraph" w:styleId="CommentText">
    <w:name w:val="annotation text"/>
    <w:basedOn w:val="Normal"/>
    <w:link w:val="CommentTextChar"/>
    <w:uiPriority w:val="99"/>
    <w:rsid w:val="000E6E14"/>
    <w:rPr>
      <w:sz w:val="20"/>
      <w:szCs w:val="20"/>
    </w:rPr>
  </w:style>
  <w:style w:type="character" w:customStyle="1" w:styleId="CommentTextChar">
    <w:name w:val="Comment Text Char"/>
    <w:basedOn w:val="DefaultParagraphFont"/>
    <w:link w:val="CommentText"/>
    <w:uiPriority w:val="99"/>
    <w:locked/>
    <w:rsid w:val="00205556"/>
    <w:rPr>
      <w:rFonts w:cs="Times New Roman"/>
    </w:rPr>
  </w:style>
  <w:style w:type="paragraph" w:styleId="CommentSubject">
    <w:name w:val="annotation subject"/>
    <w:basedOn w:val="CommentText"/>
    <w:next w:val="CommentText"/>
    <w:link w:val="CommentSubjectChar"/>
    <w:uiPriority w:val="99"/>
    <w:semiHidden/>
    <w:rsid w:val="000E6E14"/>
    <w:rPr>
      <w:b/>
      <w:bCs/>
    </w:rPr>
  </w:style>
  <w:style w:type="character" w:customStyle="1" w:styleId="CommentSubjectChar">
    <w:name w:val="Comment Subject Char"/>
    <w:basedOn w:val="CommentTextChar"/>
    <w:link w:val="CommentSubject"/>
    <w:uiPriority w:val="99"/>
    <w:semiHidden/>
    <w:rsid w:val="00DF6F29"/>
    <w:rPr>
      <w:rFonts w:cs="Times New Roman"/>
      <w:b/>
      <w:bCs/>
      <w:sz w:val="20"/>
      <w:szCs w:val="20"/>
    </w:rPr>
  </w:style>
  <w:style w:type="character" w:customStyle="1" w:styleId="title11">
    <w:name w:val="title11"/>
    <w:basedOn w:val="DefaultParagraphFont"/>
    <w:uiPriority w:val="99"/>
    <w:rsid w:val="000E6E14"/>
    <w:rPr>
      <w:rFonts w:ascii="Arial" w:hAnsi="Arial" w:cs="Arial"/>
      <w:b/>
      <w:bCs/>
      <w:color w:val="009999"/>
      <w:sz w:val="21"/>
      <w:szCs w:val="21"/>
    </w:rPr>
  </w:style>
  <w:style w:type="character" w:customStyle="1" w:styleId="source1">
    <w:name w:val="source1"/>
    <w:basedOn w:val="DefaultParagraphFont"/>
    <w:uiPriority w:val="99"/>
    <w:rsid w:val="000E6E14"/>
    <w:rPr>
      <w:rFonts w:ascii="Arial" w:hAnsi="Arial" w:cs="Arial"/>
      <w:color w:val="006666"/>
      <w:sz w:val="15"/>
      <w:szCs w:val="15"/>
    </w:rPr>
  </w:style>
  <w:style w:type="character" w:customStyle="1" w:styleId="date11">
    <w:name w:val="date11"/>
    <w:basedOn w:val="DefaultParagraphFont"/>
    <w:uiPriority w:val="99"/>
    <w:rsid w:val="000E6E14"/>
    <w:rPr>
      <w:rFonts w:ascii="Arial" w:hAnsi="Arial" w:cs="Arial"/>
      <w:color w:val="009999"/>
      <w:sz w:val="14"/>
      <w:szCs w:val="14"/>
    </w:rPr>
  </w:style>
  <w:style w:type="character" w:customStyle="1" w:styleId="EmailStyle461">
    <w:name w:val="EmailStyle461"/>
    <w:basedOn w:val="DefaultParagraphFont"/>
    <w:uiPriority w:val="99"/>
    <w:semiHidden/>
    <w:rsid w:val="000E6E14"/>
    <w:rPr>
      <w:rFonts w:ascii="Arial" w:hAnsi="Arial" w:cs="Arial"/>
      <w:color w:val="auto"/>
      <w:sz w:val="20"/>
      <w:szCs w:val="20"/>
    </w:rPr>
  </w:style>
  <w:style w:type="character" w:styleId="Hyperlink">
    <w:name w:val="Hyperlink"/>
    <w:basedOn w:val="DefaultParagraphFont"/>
    <w:uiPriority w:val="99"/>
    <w:rsid w:val="000E6E14"/>
    <w:rPr>
      <w:rFonts w:cs="Times New Roman"/>
      <w:color w:val="0000FF"/>
      <w:u w:val="single"/>
    </w:rPr>
  </w:style>
  <w:style w:type="character" w:styleId="FollowedHyperlink">
    <w:name w:val="FollowedHyperlink"/>
    <w:basedOn w:val="DefaultParagraphFont"/>
    <w:uiPriority w:val="99"/>
    <w:rsid w:val="000E6E14"/>
    <w:rPr>
      <w:rFonts w:cs="Times New Roman"/>
      <w:color w:val="606420"/>
      <w:u w:val="single"/>
    </w:rPr>
  </w:style>
  <w:style w:type="paragraph" w:styleId="Revision">
    <w:name w:val="Revision"/>
    <w:hidden/>
    <w:uiPriority w:val="99"/>
    <w:semiHidden/>
    <w:rsid w:val="000E6E14"/>
    <w:rPr>
      <w:sz w:val="24"/>
      <w:szCs w:val="24"/>
    </w:rPr>
  </w:style>
  <w:style w:type="paragraph" w:styleId="ListParagraph">
    <w:name w:val="List Paragraph"/>
    <w:basedOn w:val="Normal"/>
    <w:uiPriority w:val="34"/>
    <w:qFormat/>
    <w:rsid w:val="00594121"/>
    <w:pPr>
      <w:ind w:left="720"/>
    </w:pPr>
  </w:style>
  <w:style w:type="paragraph" w:styleId="EndnoteText">
    <w:name w:val="endnote text"/>
    <w:basedOn w:val="Normal"/>
    <w:link w:val="EndnoteTextChar"/>
    <w:uiPriority w:val="99"/>
    <w:rsid w:val="00C82365"/>
    <w:rPr>
      <w:sz w:val="20"/>
      <w:szCs w:val="20"/>
    </w:rPr>
  </w:style>
  <w:style w:type="character" w:customStyle="1" w:styleId="EndnoteTextChar">
    <w:name w:val="Endnote Text Char"/>
    <w:basedOn w:val="DefaultParagraphFont"/>
    <w:link w:val="EndnoteText"/>
    <w:uiPriority w:val="99"/>
    <w:locked/>
    <w:rsid w:val="00C82365"/>
    <w:rPr>
      <w:rFonts w:cs="Times New Roman"/>
    </w:rPr>
  </w:style>
  <w:style w:type="character" w:styleId="EndnoteReference">
    <w:name w:val="endnote reference"/>
    <w:basedOn w:val="DefaultParagraphFont"/>
    <w:uiPriority w:val="99"/>
    <w:rsid w:val="00C82365"/>
    <w:rPr>
      <w:rFonts w:cs="Times New Roman"/>
      <w:vertAlign w:val="superscript"/>
    </w:rPr>
  </w:style>
  <w:style w:type="paragraph" w:styleId="HTMLPreformatted">
    <w:name w:val="HTML Preformatted"/>
    <w:basedOn w:val="Normal"/>
    <w:link w:val="HTMLPreformattedChar"/>
    <w:uiPriority w:val="99"/>
    <w:unhideWhenUsed/>
    <w:rsid w:val="00B54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54EF8"/>
    <w:rPr>
      <w:rFonts w:ascii="Courier New" w:hAnsi="Courier New" w:cs="Courier New"/>
      <w:sz w:val="20"/>
      <w:szCs w:val="20"/>
    </w:rPr>
  </w:style>
  <w:style w:type="character" w:customStyle="1" w:styleId="EmailStyle561">
    <w:name w:val="EmailStyle561"/>
    <w:basedOn w:val="DefaultParagraphFont"/>
    <w:uiPriority w:val="99"/>
    <w:semiHidden/>
    <w:rsid w:val="00F1412F"/>
    <w:rPr>
      <w:rFonts w:ascii="Arial" w:hAnsi="Arial" w:cs="Arial"/>
      <w:color w:val="auto"/>
      <w:sz w:val="20"/>
      <w:szCs w:val="20"/>
    </w:rPr>
  </w:style>
  <w:style w:type="paragraph" w:customStyle="1" w:styleId="Default">
    <w:name w:val="Default"/>
    <w:rsid w:val="00AB2422"/>
    <w:pPr>
      <w:autoSpaceDE w:val="0"/>
      <w:autoSpaceDN w:val="0"/>
      <w:adjustRightInd w:val="0"/>
    </w:pPr>
    <w:rPr>
      <w:color w:val="000000"/>
      <w:sz w:val="24"/>
      <w:szCs w:val="24"/>
    </w:rPr>
  </w:style>
  <w:style w:type="character" w:customStyle="1" w:styleId="EmailStyle58">
    <w:name w:val="EmailStyle58"/>
    <w:basedOn w:val="DefaultParagraphFont"/>
    <w:uiPriority w:val="99"/>
    <w:semiHidden/>
    <w:rsid w:val="00306792"/>
    <w:rPr>
      <w:rFonts w:ascii="Arial" w:hAnsi="Arial" w:cs="Arial"/>
      <w:color w:val="auto"/>
      <w:sz w:val="20"/>
      <w:szCs w:val="20"/>
    </w:rPr>
  </w:style>
  <w:style w:type="character" w:customStyle="1" w:styleId="EmailStyle59">
    <w:name w:val="EmailStyle59"/>
    <w:basedOn w:val="DefaultParagraphFont"/>
    <w:uiPriority w:val="99"/>
    <w:semiHidden/>
    <w:rsid w:val="00306792"/>
    <w:rPr>
      <w:rFonts w:ascii="Arial" w:hAnsi="Arial" w:cs="Arial"/>
      <w:color w:val="auto"/>
      <w:sz w:val="20"/>
      <w:szCs w:val="20"/>
    </w:rPr>
  </w:style>
  <w:style w:type="character" w:styleId="PlaceholderText">
    <w:name w:val="Placeholder Text"/>
    <w:basedOn w:val="DefaultParagraphFont"/>
    <w:uiPriority w:val="99"/>
    <w:semiHidden/>
    <w:rsid w:val="004B0719"/>
    <w:rPr>
      <w:color w:val="808080"/>
    </w:rPr>
  </w:style>
  <w:style w:type="character" w:customStyle="1" w:styleId="apple-converted-space">
    <w:name w:val="apple-converted-space"/>
    <w:basedOn w:val="DefaultParagraphFont"/>
    <w:rsid w:val="00A75B8E"/>
  </w:style>
  <w:style w:type="character" w:customStyle="1" w:styleId="hps">
    <w:name w:val="hps"/>
    <w:basedOn w:val="DefaultParagraphFont"/>
    <w:rsid w:val="00986056"/>
  </w:style>
  <w:style w:type="character" w:customStyle="1" w:styleId="category">
    <w:name w:val="category"/>
    <w:basedOn w:val="DefaultParagraphFont"/>
    <w:rsid w:val="00825673"/>
  </w:style>
  <w:style w:type="character" w:customStyle="1" w:styleId="categorydata">
    <w:name w:val="category_data"/>
    <w:basedOn w:val="DefaultParagraphFont"/>
    <w:rsid w:val="00825673"/>
  </w:style>
  <w:style w:type="character" w:customStyle="1" w:styleId="BREAK">
    <w:name w:val="BREAK"/>
    <w:basedOn w:val="DefaultParagraphFont"/>
    <w:rsid w:val="0032121E"/>
    <w:rPr>
      <w:sz w:val="14"/>
      <w:szCs w:val="14"/>
    </w:rPr>
  </w:style>
  <w:style w:type="character" w:customStyle="1" w:styleId="NAME">
    <w:name w:val="NAME"/>
    <w:basedOn w:val="DefaultParagraphFont"/>
    <w:rsid w:val="00764E59"/>
  </w:style>
  <w:style w:type="character" w:customStyle="1" w:styleId="highlight">
    <w:name w:val="highlight"/>
    <w:basedOn w:val="DefaultParagraphFont"/>
    <w:rsid w:val="005E3F86"/>
  </w:style>
  <w:style w:type="paragraph" w:styleId="ListBullet">
    <w:name w:val="List Bullet"/>
    <w:basedOn w:val="Normal"/>
    <w:uiPriority w:val="99"/>
    <w:unhideWhenUsed/>
    <w:rsid w:val="00706D7C"/>
    <w:pPr>
      <w:numPr>
        <w:numId w:val="34"/>
      </w:numPr>
      <w:contextualSpacing/>
    </w:pPr>
  </w:style>
  <w:style w:type="character" w:styleId="FootnoteReference">
    <w:name w:val="footnote reference"/>
    <w:basedOn w:val="DefaultParagraphFont"/>
    <w:uiPriority w:val="99"/>
    <w:semiHidden/>
    <w:unhideWhenUsed/>
    <w:rsid w:val="00CA583E"/>
  </w:style>
  <w:style w:type="character" w:customStyle="1" w:styleId="UnresolvedMention1">
    <w:name w:val="Unresolved Mention1"/>
    <w:basedOn w:val="DefaultParagraphFont"/>
    <w:uiPriority w:val="99"/>
    <w:semiHidden/>
    <w:unhideWhenUsed/>
    <w:rsid w:val="004F3143"/>
    <w:rPr>
      <w:color w:val="605E5C"/>
      <w:shd w:val="clear" w:color="auto" w:fill="E1DFDD"/>
    </w:rPr>
  </w:style>
  <w:style w:type="character" w:customStyle="1" w:styleId="UnresolvedMention2">
    <w:name w:val="Unresolved Mention2"/>
    <w:basedOn w:val="DefaultParagraphFont"/>
    <w:uiPriority w:val="99"/>
    <w:semiHidden/>
    <w:unhideWhenUsed/>
    <w:rsid w:val="00883C96"/>
    <w:rPr>
      <w:color w:val="605E5C"/>
      <w:shd w:val="clear" w:color="auto" w:fill="E1DFDD"/>
    </w:rPr>
  </w:style>
  <w:style w:type="character" w:customStyle="1" w:styleId="UnresolvedMention3">
    <w:name w:val="Unresolved Mention3"/>
    <w:basedOn w:val="DefaultParagraphFont"/>
    <w:uiPriority w:val="99"/>
    <w:unhideWhenUsed/>
    <w:rsid w:val="004F1CFF"/>
    <w:rPr>
      <w:color w:val="605E5C"/>
      <w:shd w:val="clear" w:color="auto" w:fill="E1DFDD"/>
    </w:rPr>
  </w:style>
  <w:style w:type="character" w:customStyle="1" w:styleId="UnresolvedMention4">
    <w:name w:val="Unresolved Mention4"/>
    <w:basedOn w:val="DefaultParagraphFont"/>
    <w:uiPriority w:val="99"/>
    <w:semiHidden/>
    <w:unhideWhenUsed/>
    <w:rsid w:val="005B6D54"/>
    <w:rPr>
      <w:color w:val="605E5C"/>
      <w:shd w:val="clear" w:color="auto" w:fill="E1DFDD"/>
    </w:rPr>
  </w:style>
  <w:style w:type="paragraph" w:styleId="NoSpacing">
    <w:name w:val="No Spacing"/>
    <w:uiPriority w:val="1"/>
    <w:qFormat/>
    <w:rsid w:val="00B05163"/>
    <w:rPr>
      <w:sz w:val="28"/>
      <w:szCs w:val="28"/>
    </w:rPr>
  </w:style>
  <w:style w:type="character" w:customStyle="1" w:styleId="UnresolvedMention5">
    <w:name w:val="Unresolved Mention5"/>
    <w:basedOn w:val="DefaultParagraphFont"/>
    <w:uiPriority w:val="99"/>
    <w:semiHidden/>
    <w:unhideWhenUsed/>
    <w:rsid w:val="00B050D2"/>
    <w:rPr>
      <w:color w:val="605E5C"/>
      <w:shd w:val="clear" w:color="auto" w:fill="E1DFDD"/>
    </w:rPr>
  </w:style>
  <w:style w:type="character" w:customStyle="1" w:styleId="normaltextrun">
    <w:name w:val="normaltextrun"/>
    <w:basedOn w:val="DefaultParagraphFont"/>
    <w:rsid w:val="004F3080"/>
  </w:style>
  <w:style w:type="character" w:customStyle="1" w:styleId="spellingerror">
    <w:name w:val="spellingerror"/>
    <w:basedOn w:val="DefaultParagraphFont"/>
    <w:rsid w:val="004F3080"/>
  </w:style>
  <w:style w:type="paragraph" w:customStyle="1" w:styleId="xmsonormal">
    <w:name w:val="xmsonormal"/>
    <w:basedOn w:val="Normal"/>
    <w:rsid w:val="004F308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E15B2"/>
    <w:rPr>
      <w:color w:val="605E5C"/>
      <w:shd w:val="clear" w:color="auto" w:fill="E1DFDD"/>
    </w:rPr>
  </w:style>
  <w:style w:type="paragraph" w:customStyle="1" w:styleId="paragraph">
    <w:name w:val="paragraph"/>
    <w:basedOn w:val="Normal"/>
    <w:rsid w:val="00153BDB"/>
    <w:pPr>
      <w:spacing w:before="100" w:beforeAutospacing="1" w:after="100" w:afterAutospacing="1"/>
    </w:pPr>
    <w:rPr>
      <w:sz w:val="24"/>
      <w:szCs w:val="24"/>
    </w:rPr>
  </w:style>
  <w:style w:type="character" w:customStyle="1" w:styleId="eop">
    <w:name w:val="eop"/>
    <w:basedOn w:val="DefaultParagraphFont"/>
    <w:rsid w:val="00153BDB"/>
  </w:style>
  <w:style w:type="character" w:customStyle="1" w:styleId="contextualspellingandgrammarerror">
    <w:name w:val="contextualspellingandgrammarerror"/>
    <w:basedOn w:val="DefaultParagraphFont"/>
    <w:rsid w:val="006272EB"/>
  </w:style>
  <w:style w:type="character" w:styleId="Mention">
    <w:name w:val="Mention"/>
    <w:basedOn w:val="DefaultParagraphFont"/>
    <w:uiPriority w:val="99"/>
    <w:unhideWhenUsed/>
    <w:rsid w:val="006272E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057">
      <w:bodyDiv w:val="1"/>
      <w:marLeft w:val="0"/>
      <w:marRight w:val="0"/>
      <w:marTop w:val="0"/>
      <w:marBottom w:val="0"/>
      <w:divBdr>
        <w:top w:val="none" w:sz="0" w:space="0" w:color="auto"/>
        <w:left w:val="none" w:sz="0" w:space="0" w:color="auto"/>
        <w:bottom w:val="none" w:sz="0" w:space="0" w:color="auto"/>
        <w:right w:val="none" w:sz="0" w:space="0" w:color="auto"/>
      </w:divBdr>
    </w:div>
    <w:div w:id="27263490">
      <w:bodyDiv w:val="1"/>
      <w:marLeft w:val="0"/>
      <w:marRight w:val="0"/>
      <w:marTop w:val="0"/>
      <w:marBottom w:val="0"/>
      <w:divBdr>
        <w:top w:val="none" w:sz="0" w:space="0" w:color="auto"/>
        <w:left w:val="none" w:sz="0" w:space="0" w:color="auto"/>
        <w:bottom w:val="none" w:sz="0" w:space="0" w:color="auto"/>
        <w:right w:val="none" w:sz="0" w:space="0" w:color="auto"/>
      </w:divBdr>
    </w:div>
    <w:div w:id="33624947">
      <w:bodyDiv w:val="1"/>
      <w:marLeft w:val="0"/>
      <w:marRight w:val="0"/>
      <w:marTop w:val="0"/>
      <w:marBottom w:val="0"/>
      <w:divBdr>
        <w:top w:val="none" w:sz="0" w:space="0" w:color="auto"/>
        <w:left w:val="none" w:sz="0" w:space="0" w:color="auto"/>
        <w:bottom w:val="none" w:sz="0" w:space="0" w:color="auto"/>
        <w:right w:val="none" w:sz="0" w:space="0" w:color="auto"/>
      </w:divBdr>
      <w:divsChild>
        <w:div w:id="2082360112">
          <w:marLeft w:val="0"/>
          <w:marRight w:val="0"/>
          <w:marTop w:val="0"/>
          <w:marBottom w:val="0"/>
          <w:divBdr>
            <w:top w:val="none" w:sz="0" w:space="0" w:color="auto"/>
            <w:left w:val="none" w:sz="0" w:space="0" w:color="auto"/>
            <w:bottom w:val="none" w:sz="0" w:space="0" w:color="auto"/>
            <w:right w:val="none" w:sz="0" w:space="0" w:color="auto"/>
          </w:divBdr>
          <w:divsChild>
            <w:div w:id="917863462">
              <w:marLeft w:val="0"/>
              <w:marRight w:val="0"/>
              <w:marTop w:val="0"/>
              <w:marBottom w:val="0"/>
              <w:divBdr>
                <w:top w:val="none" w:sz="0" w:space="0" w:color="auto"/>
                <w:left w:val="none" w:sz="0" w:space="0" w:color="auto"/>
                <w:bottom w:val="none" w:sz="0" w:space="0" w:color="auto"/>
                <w:right w:val="none" w:sz="0" w:space="0" w:color="auto"/>
              </w:divBdr>
              <w:divsChild>
                <w:div w:id="339894670">
                  <w:marLeft w:val="0"/>
                  <w:marRight w:val="0"/>
                  <w:marTop w:val="0"/>
                  <w:marBottom w:val="0"/>
                  <w:divBdr>
                    <w:top w:val="none" w:sz="0" w:space="0" w:color="auto"/>
                    <w:left w:val="none" w:sz="0" w:space="0" w:color="auto"/>
                    <w:bottom w:val="none" w:sz="0" w:space="0" w:color="auto"/>
                    <w:right w:val="none" w:sz="0" w:space="0" w:color="auto"/>
                  </w:divBdr>
                  <w:divsChild>
                    <w:div w:id="1038581729">
                      <w:marLeft w:val="0"/>
                      <w:marRight w:val="0"/>
                      <w:marTop w:val="0"/>
                      <w:marBottom w:val="0"/>
                      <w:divBdr>
                        <w:top w:val="none" w:sz="0" w:space="0" w:color="auto"/>
                        <w:left w:val="none" w:sz="0" w:space="0" w:color="auto"/>
                        <w:bottom w:val="none" w:sz="0" w:space="0" w:color="auto"/>
                        <w:right w:val="none" w:sz="0" w:space="0" w:color="auto"/>
                      </w:divBdr>
                      <w:divsChild>
                        <w:div w:id="3529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8847">
      <w:bodyDiv w:val="1"/>
      <w:marLeft w:val="0"/>
      <w:marRight w:val="0"/>
      <w:marTop w:val="0"/>
      <w:marBottom w:val="0"/>
      <w:divBdr>
        <w:top w:val="none" w:sz="0" w:space="0" w:color="auto"/>
        <w:left w:val="none" w:sz="0" w:space="0" w:color="auto"/>
        <w:bottom w:val="none" w:sz="0" w:space="0" w:color="auto"/>
        <w:right w:val="none" w:sz="0" w:space="0" w:color="auto"/>
      </w:divBdr>
    </w:div>
    <w:div w:id="106975921">
      <w:bodyDiv w:val="1"/>
      <w:marLeft w:val="0"/>
      <w:marRight w:val="0"/>
      <w:marTop w:val="0"/>
      <w:marBottom w:val="0"/>
      <w:divBdr>
        <w:top w:val="none" w:sz="0" w:space="0" w:color="auto"/>
        <w:left w:val="none" w:sz="0" w:space="0" w:color="auto"/>
        <w:bottom w:val="none" w:sz="0" w:space="0" w:color="auto"/>
        <w:right w:val="none" w:sz="0" w:space="0" w:color="auto"/>
      </w:divBdr>
    </w:div>
    <w:div w:id="111171572">
      <w:bodyDiv w:val="1"/>
      <w:marLeft w:val="0"/>
      <w:marRight w:val="0"/>
      <w:marTop w:val="0"/>
      <w:marBottom w:val="0"/>
      <w:divBdr>
        <w:top w:val="none" w:sz="0" w:space="0" w:color="auto"/>
        <w:left w:val="none" w:sz="0" w:space="0" w:color="auto"/>
        <w:bottom w:val="none" w:sz="0" w:space="0" w:color="auto"/>
        <w:right w:val="none" w:sz="0" w:space="0" w:color="auto"/>
      </w:divBdr>
    </w:div>
    <w:div w:id="134028901">
      <w:bodyDiv w:val="1"/>
      <w:marLeft w:val="0"/>
      <w:marRight w:val="0"/>
      <w:marTop w:val="0"/>
      <w:marBottom w:val="0"/>
      <w:divBdr>
        <w:top w:val="none" w:sz="0" w:space="0" w:color="auto"/>
        <w:left w:val="none" w:sz="0" w:space="0" w:color="auto"/>
        <w:bottom w:val="none" w:sz="0" w:space="0" w:color="auto"/>
        <w:right w:val="none" w:sz="0" w:space="0" w:color="auto"/>
      </w:divBdr>
    </w:div>
    <w:div w:id="154761011">
      <w:bodyDiv w:val="1"/>
      <w:marLeft w:val="0"/>
      <w:marRight w:val="0"/>
      <w:marTop w:val="0"/>
      <w:marBottom w:val="0"/>
      <w:divBdr>
        <w:top w:val="none" w:sz="0" w:space="0" w:color="auto"/>
        <w:left w:val="none" w:sz="0" w:space="0" w:color="auto"/>
        <w:bottom w:val="none" w:sz="0" w:space="0" w:color="auto"/>
        <w:right w:val="none" w:sz="0" w:space="0" w:color="auto"/>
      </w:divBdr>
    </w:div>
    <w:div w:id="233662414">
      <w:bodyDiv w:val="1"/>
      <w:marLeft w:val="0"/>
      <w:marRight w:val="0"/>
      <w:marTop w:val="0"/>
      <w:marBottom w:val="0"/>
      <w:divBdr>
        <w:top w:val="none" w:sz="0" w:space="0" w:color="auto"/>
        <w:left w:val="none" w:sz="0" w:space="0" w:color="auto"/>
        <w:bottom w:val="none" w:sz="0" w:space="0" w:color="auto"/>
        <w:right w:val="none" w:sz="0" w:space="0" w:color="auto"/>
      </w:divBdr>
      <w:divsChild>
        <w:div w:id="30233271">
          <w:marLeft w:val="0"/>
          <w:marRight w:val="0"/>
          <w:marTop w:val="0"/>
          <w:marBottom w:val="0"/>
          <w:divBdr>
            <w:top w:val="none" w:sz="0" w:space="0" w:color="auto"/>
            <w:left w:val="none" w:sz="0" w:space="0" w:color="auto"/>
            <w:bottom w:val="none" w:sz="0" w:space="0" w:color="auto"/>
            <w:right w:val="none" w:sz="0" w:space="0" w:color="auto"/>
          </w:divBdr>
        </w:div>
        <w:div w:id="43407697">
          <w:marLeft w:val="0"/>
          <w:marRight w:val="0"/>
          <w:marTop w:val="0"/>
          <w:marBottom w:val="0"/>
          <w:divBdr>
            <w:top w:val="none" w:sz="0" w:space="0" w:color="auto"/>
            <w:left w:val="none" w:sz="0" w:space="0" w:color="auto"/>
            <w:bottom w:val="none" w:sz="0" w:space="0" w:color="auto"/>
            <w:right w:val="none" w:sz="0" w:space="0" w:color="auto"/>
          </w:divBdr>
        </w:div>
        <w:div w:id="272979932">
          <w:marLeft w:val="0"/>
          <w:marRight w:val="0"/>
          <w:marTop w:val="0"/>
          <w:marBottom w:val="0"/>
          <w:divBdr>
            <w:top w:val="none" w:sz="0" w:space="0" w:color="auto"/>
            <w:left w:val="none" w:sz="0" w:space="0" w:color="auto"/>
            <w:bottom w:val="none" w:sz="0" w:space="0" w:color="auto"/>
            <w:right w:val="none" w:sz="0" w:space="0" w:color="auto"/>
          </w:divBdr>
        </w:div>
        <w:div w:id="451944267">
          <w:marLeft w:val="0"/>
          <w:marRight w:val="0"/>
          <w:marTop w:val="0"/>
          <w:marBottom w:val="0"/>
          <w:divBdr>
            <w:top w:val="none" w:sz="0" w:space="0" w:color="auto"/>
            <w:left w:val="none" w:sz="0" w:space="0" w:color="auto"/>
            <w:bottom w:val="none" w:sz="0" w:space="0" w:color="auto"/>
            <w:right w:val="none" w:sz="0" w:space="0" w:color="auto"/>
          </w:divBdr>
        </w:div>
        <w:div w:id="513685424">
          <w:marLeft w:val="0"/>
          <w:marRight w:val="0"/>
          <w:marTop w:val="0"/>
          <w:marBottom w:val="0"/>
          <w:divBdr>
            <w:top w:val="none" w:sz="0" w:space="0" w:color="auto"/>
            <w:left w:val="none" w:sz="0" w:space="0" w:color="auto"/>
            <w:bottom w:val="none" w:sz="0" w:space="0" w:color="auto"/>
            <w:right w:val="none" w:sz="0" w:space="0" w:color="auto"/>
          </w:divBdr>
        </w:div>
        <w:div w:id="764812338">
          <w:marLeft w:val="0"/>
          <w:marRight w:val="0"/>
          <w:marTop w:val="0"/>
          <w:marBottom w:val="0"/>
          <w:divBdr>
            <w:top w:val="none" w:sz="0" w:space="0" w:color="auto"/>
            <w:left w:val="none" w:sz="0" w:space="0" w:color="auto"/>
            <w:bottom w:val="none" w:sz="0" w:space="0" w:color="auto"/>
            <w:right w:val="none" w:sz="0" w:space="0" w:color="auto"/>
          </w:divBdr>
        </w:div>
        <w:div w:id="890189966">
          <w:marLeft w:val="0"/>
          <w:marRight w:val="0"/>
          <w:marTop w:val="0"/>
          <w:marBottom w:val="0"/>
          <w:divBdr>
            <w:top w:val="none" w:sz="0" w:space="0" w:color="auto"/>
            <w:left w:val="none" w:sz="0" w:space="0" w:color="auto"/>
            <w:bottom w:val="none" w:sz="0" w:space="0" w:color="auto"/>
            <w:right w:val="none" w:sz="0" w:space="0" w:color="auto"/>
          </w:divBdr>
        </w:div>
        <w:div w:id="957376230">
          <w:marLeft w:val="0"/>
          <w:marRight w:val="0"/>
          <w:marTop w:val="0"/>
          <w:marBottom w:val="0"/>
          <w:divBdr>
            <w:top w:val="none" w:sz="0" w:space="0" w:color="auto"/>
            <w:left w:val="none" w:sz="0" w:space="0" w:color="auto"/>
            <w:bottom w:val="none" w:sz="0" w:space="0" w:color="auto"/>
            <w:right w:val="none" w:sz="0" w:space="0" w:color="auto"/>
          </w:divBdr>
        </w:div>
        <w:div w:id="1042167699">
          <w:marLeft w:val="0"/>
          <w:marRight w:val="0"/>
          <w:marTop w:val="0"/>
          <w:marBottom w:val="0"/>
          <w:divBdr>
            <w:top w:val="none" w:sz="0" w:space="0" w:color="auto"/>
            <w:left w:val="none" w:sz="0" w:space="0" w:color="auto"/>
            <w:bottom w:val="none" w:sz="0" w:space="0" w:color="auto"/>
            <w:right w:val="none" w:sz="0" w:space="0" w:color="auto"/>
          </w:divBdr>
        </w:div>
        <w:div w:id="1158960170">
          <w:marLeft w:val="0"/>
          <w:marRight w:val="0"/>
          <w:marTop w:val="0"/>
          <w:marBottom w:val="0"/>
          <w:divBdr>
            <w:top w:val="none" w:sz="0" w:space="0" w:color="auto"/>
            <w:left w:val="none" w:sz="0" w:space="0" w:color="auto"/>
            <w:bottom w:val="none" w:sz="0" w:space="0" w:color="auto"/>
            <w:right w:val="none" w:sz="0" w:space="0" w:color="auto"/>
          </w:divBdr>
        </w:div>
        <w:div w:id="1184173254">
          <w:marLeft w:val="0"/>
          <w:marRight w:val="0"/>
          <w:marTop w:val="0"/>
          <w:marBottom w:val="0"/>
          <w:divBdr>
            <w:top w:val="none" w:sz="0" w:space="0" w:color="auto"/>
            <w:left w:val="none" w:sz="0" w:space="0" w:color="auto"/>
            <w:bottom w:val="none" w:sz="0" w:space="0" w:color="auto"/>
            <w:right w:val="none" w:sz="0" w:space="0" w:color="auto"/>
          </w:divBdr>
        </w:div>
        <w:div w:id="1461799067">
          <w:marLeft w:val="0"/>
          <w:marRight w:val="0"/>
          <w:marTop w:val="0"/>
          <w:marBottom w:val="0"/>
          <w:divBdr>
            <w:top w:val="none" w:sz="0" w:space="0" w:color="auto"/>
            <w:left w:val="none" w:sz="0" w:space="0" w:color="auto"/>
            <w:bottom w:val="none" w:sz="0" w:space="0" w:color="auto"/>
            <w:right w:val="none" w:sz="0" w:space="0" w:color="auto"/>
          </w:divBdr>
        </w:div>
        <w:div w:id="1862742243">
          <w:marLeft w:val="0"/>
          <w:marRight w:val="0"/>
          <w:marTop w:val="0"/>
          <w:marBottom w:val="0"/>
          <w:divBdr>
            <w:top w:val="none" w:sz="0" w:space="0" w:color="auto"/>
            <w:left w:val="none" w:sz="0" w:space="0" w:color="auto"/>
            <w:bottom w:val="none" w:sz="0" w:space="0" w:color="auto"/>
            <w:right w:val="none" w:sz="0" w:space="0" w:color="auto"/>
          </w:divBdr>
        </w:div>
        <w:div w:id="1905525503">
          <w:marLeft w:val="0"/>
          <w:marRight w:val="0"/>
          <w:marTop w:val="0"/>
          <w:marBottom w:val="0"/>
          <w:divBdr>
            <w:top w:val="none" w:sz="0" w:space="0" w:color="auto"/>
            <w:left w:val="none" w:sz="0" w:space="0" w:color="auto"/>
            <w:bottom w:val="none" w:sz="0" w:space="0" w:color="auto"/>
            <w:right w:val="none" w:sz="0" w:space="0" w:color="auto"/>
          </w:divBdr>
        </w:div>
        <w:div w:id="1963799116">
          <w:marLeft w:val="0"/>
          <w:marRight w:val="0"/>
          <w:marTop w:val="0"/>
          <w:marBottom w:val="0"/>
          <w:divBdr>
            <w:top w:val="none" w:sz="0" w:space="0" w:color="auto"/>
            <w:left w:val="none" w:sz="0" w:space="0" w:color="auto"/>
            <w:bottom w:val="none" w:sz="0" w:space="0" w:color="auto"/>
            <w:right w:val="none" w:sz="0" w:space="0" w:color="auto"/>
          </w:divBdr>
        </w:div>
      </w:divsChild>
    </w:div>
    <w:div w:id="242568649">
      <w:bodyDiv w:val="1"/>
      <w:marLeft w:val="0"/>
      <w:marRight w:val="0"/>
      <w:marTop w:val="0"/>
      <w:marBottom w:val="0"/>
      <w:divBdr>
        <w:top w:val="none" w:sz="0" w:space="0" w:color="auto"/>
        <w:left w:val="none" w:sz="0" w:space="0" w:color="auto"/>
        <w:bottom w:val="none" w:sz="0" w:space="0" w:color="auto"/>
        <w:right w:val="none" w:sz="0" w:space="0" w:color="auto"/>
      </w:divBdr>
    </w:div>
    <w:div w:id="250479454">
      <w:bodyDiv w:val="1"/>
      <w:marLeft w:val="0"/>
      <w:marRight w:val="0"/>
      <w:marTop w:val="0"/>
      <w:marBottom w:val="0"/>
      <w:divBdr>
        <w:top w:val="none" w:sz="0" w:space="0" w:color="auto"/>
        <w:left w:val="none" w:sz="0" w:space="0" w:color="auto"/>
        <w:bottom w:val="none" w:sz="0" w:space="0" w:color="auto"/>
        <w:right w:val="none" w:sz="0" w:space="0" w:color="auto"/>
      </w:divBdr>
    </w:div>
    <w:div w:id="252518283">
      <w:bodyDiv w:val="1"/>
      <w:marLeft w:val="0"/>
      <w:marRight w:val="0"/>
      <w:marTop w:val="0"/>
      <w:marBottom w:val="0"/>
      <w:divBdr>
        <w:top w:val="none" w:sz="0" w:space="0" w:color="auto"/>
        <w:left w:val="none" w:sz="0" w:space="0" w:color="auto"/>
        <w:bottom w:val="none" w:sz="0" w:space="0" w:color="auto"/>
        <w:right w:val="none" w:sz="0" w:space="0" w:color="auto"/>
      </w:divBdr>
    </w:div>
    <w:div w:id="254898534">
      <w:bodyDiv w:val="1"/>
      <w:marLeft w:val="0"/>
      <w:marRight w:val="0"/>
      <w:marTop w:val="0"/>
      <w:marBottom w:val="0"/>
      <w:divBdr>
        <w:top w:val="none" w:sz="0" w:space="0" w:color="auto"/>
        <w:left w:val="none" w:sz="0" w:space="0" w:color="auto"/>
        <w:bottom w:val="none" w:sz="0" w:space="0" w:color="auto"/>
        <w:right w:val="none" w:sz="0" w:space="0" w:color="auto"/>
      </w:divBdr>
    </w:div>
    <w:div w:id="259148127">
      <w:bodyDiv w:val="1"/>
      <w:marLeft w:val="0"/>
      <w:marRight w:val="0"/>
      <w:marTop w:val="0"/>
      <w:marBottom w:val="0"/>
      <w:divBdr>
        <w:top w:val="none" w:sz="0" w:space="0" w:color="auto"/>
        <w:left w:val="none" w:sz="0" w:space="0" w:color="auto"/>
        <w:bottom w:val="none" w:sz="0" w:space="0" w:color="auto"/>
        <w:right w:val="none" w:sz="0" w:space="0" w:color="auto"/>
      </w:divBdr>
    </w:div>
    <w:div w:id="271937610">
      <w:bodyDiv w:val="1"/>
      <w:marLeft w:val="0"/>
      <w:marRight w:val="0"/>
      <w:marTop w:val="0"/>
      <w:marBottom w:val="0"/>
      <w:divBdr>
        <w:top w:val="none" w:sz="0" w:space="0" w:color="auto"/>
        <w:left w:val="none" w:sz="0" w:space="0" w:color="auto"/>
        <w:bottom w:val="none" w:sz="0" w:space="0" w:color="auto"/>
        <w:right w:val="none" w:sz="0" w:space="0" w:color="auto"/>
      </w:divBdr>
    </w:div>
    <w:div w:id="306205403">
      <w:bodyDiv w:val="1"/>
      <w:marLeft w:val="0"/>
      <w:marRight w:val="0"/>
      <w:marTop w:val="0"/>
      <w:marBottom w:val="0"/>
      <w:divBdr>
        <w:top w:val="none" w:sz="0" w:space="0" w:color="auto"/>
        <w:left w:val="none" w:sz="0" w:space="0" w:color="auto"/>
        <w:bottom w:val="none" w:sz="0" w:space="0" w:color="auto"/>
        <w:right w:val="none" w:sz="0" w:space="0" w:color="auto"/>
      </w:divBdr>
    </w:div>
    <w:div w:id="337932221">
      <w:bodyDiv w:val="1"/>
      <w:marLeft w:val="0"/>
      <w:marRight w:val="0"/>
      <w:marTop w:val="0"/>
      <w:marBottom w:val="0"/>
      <w:divBdr>
        <w:top w:val="none" w:sz="0" w:space="0" w:color="auto"/>
        <w:left w:val="none" w:sz="0" w:space="0" w:color="auto"/>
        <w:bottom w:val="none" w:sz="0" w:space="0" w:color="auto"/>
        <w:right w:val="none" w:sz="0" w:space="0" w:color="auto"/>
      </w:divBdr>
    </w:div>
    <w:div w:id="365982965">
      <w:bodyDiv w:val="1"/>
      <w:marLeft w:val="0"/>
      <w:marRight w:val="0"/>
      <w:marTop w:val="0"/>
      <w:marBottom w:val="0"/>
      <w:divBdr>
        <w:top w:val="none" w:sz="0" w:space="0" w:color="auto"/>
        <w:left w:val="none" w:sz="0" w:space="0" w:color="auto"/>
        <w:bottom w:val="none" w:sz="0" w:space="0" w:color="auto"/>
        <w:right w:val="none" w:sz="0" w:space="0" w:color="auto"/>
      </w:divBdr>
    </w:div>
    <w:div w:id="396518966">
      <w:bodyDiv w:val="1"/>
      <w:marLeft w:val="0"/>
      <w:marRight w:val="0"/>
      <w:marTop w:val="0"/>
      <w:marBottom w:val="0"/>
      <w:divBdr>
        <w:top w:val="none" w:sz="0" w:space="0" w:color="auto"/>
        <w:left w:val="none" w:sz="0" w:space="0" w:color="auto"/>
        <w:bottom w:val="none" w:sz="0" w:space="0" w:color="auto"/>
        <w:right w:val="none" w:sz="0" w:space="0" w:color="auto"/>
      </w:divBdr>
    </w:div>
    <w:div w:id="397216497">
      <w:bodyDiv w:val="1"/>
      <w:marLeft w:val="0"/>
      <w:marRight w:val="0"/>
      <w:marTop w:val="0"/>
      <w:marBottom w:val="0"/>
      <w:divBdr>
        <w:top w:val="none" w:sz="0" w:space="0" w:color="auto"/>
        <w:left w:val="none" w:sz="0" w:space="0" w:color="auto"/>
        <w:bottom w:val="none" w:sz="0" w:space="0" w:color="auto"/>
        <w:right w:val="none" w:sz="0" w:space="0" w:color="auto"/>
      </w:divBdr>
      <w:divsChild>
        <w:div w:id="1599406988">
          <w:marLeft w:val="0"/>
          <w:marRight w:val="0"/>
          <w:marTop w:val="0"/>
          <w:marBottom w:val="0"/>
          <w:divBdr>
            <w:top w:val="none" w:sz="0" w:space="0" w:color="auto"/>
            <w:left w:val="none" w:sz="0" w:space="0" w:color="auto"/>
            <w:bottom w:val="none" w:sz="0" w:space="0" w:color="auto"/>
            <w:right w:val="none" w:sz="0" w:space="0" w:color="auto"/>
          </w:divBdr>
          <w:divsChild>
            <w:div w:id="1760367253">
              <w:marLeft w:val="0"/>
              <w:marRight w:val="0"/>
              <w:marTop w:val="0"/>
              <w:marBottom w:val="0"/>
              <w:divBdr>
                <w:top w:val="none" w:sz="0" w:space="0" w:color="auto"/>
                <w:left w:val="none" w:sz="0" w:space="0" w:color="auto"/>
                <w:bottom w:val="none" w:sz="0" w:space="0" w:color="auto"/>
                <w:right w:val="none" w:sz="0" w:space="0" w:color="auto"/>
              </w:divBdr>
              <w:divsChild>
                <w:div w:id="1043479519">
                  <w:marLeft w:val="0"/>
                  <w:marRight w:val="0"/>
                  <w:marTop w:val="0"/>
                  <w:marBottom w:val="0"/>
                  <w:divBdr>
                    <w:top w:val="none" w:sz="0" w:space="0" w:color="auto"/>
                    <w:left w:val="none" w:sz="0" w:space="0" w:color="auto"/>
                    <w:bottom w:val="none" w:sz="0" w:space="0" w:color="auto"/>
                    <w:right w:val="none" w:sz="0" w:space="0" w:color="auto"/>
                  </w:divBdr>
                  <w:divsChild>
                    <w:div w:id="337004981">
                      <w:marLeft w:val="0"/>
                      <w:marRight w:val="0"/>
                      <w:marTop w:val="0"/>
                      <w:marBottom w:val="0"/>
                      <w:divBdr>
                        <w:top w:val="none" w:sz="0" w:space="0" w:color="auto"/>
                        <w:left w:val="none" w:sz="0" w:space="0" w:color="auto"/>
                        <w:bottom w:val="none" w:sz="0" w:space="0" w:color="auto"/>
                        <w:right w:val="none" w:sz="0" w:space="0" w:color="auto"/>
                      </w:divBdr>
                      <w:divsChild>
                        <w:div w:id="20659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415488">
      <w:bodyDiv w:val="1"/>
      <w:marLeft w:val="0"/>
      <w:marRight w:val="0"/>
      <w:marTop w:val="0"/>
      <w:marBottom w:val="0"/>
      <w:divBdr>
        <w:top w:val="none" w:sz="0" w:space="0" w:color="auto"/>
        <w:left w:val="none" w:sz="0" w:space="0" w:color="auto"/>
        <w:bottom w:val="none" w:sz="0" w:space="0" w:color="auto"/>
        <w:right w:val="none" w:sz="0" w:space="0" w:color="auto"/>
      </w:divBdr>
    </w:div>
    <w:div w:id="454105548">
      <w:bodyDiv w:val="1"/>
      <w:marLeft w:val="0"/>
      <w:marRight w:val="0"/>
      <w:marTop w:val="0"/>
      <w:marBottom w:val="0"/>
      <w:divBdr>
        <w:top w:val="none" w:sz="0" w:space="0" w:color="auto"/>
        <w:left w:val="none" w:sz="0" w:space="0" w:color="auto"/>
        <w:bottom w:val="none" w:sz="0" w:space="0" w:color="auto"/>
        <w:right w:val="none" w:sz="0" w:space="0" w:color="auto"/>
      </w:divBdr>
    </w:div>
    <w:div w:id="459953921">
      <w:bodyDiv w:val="1"/>
      <w:marLeft w:val="0"/>
      <w:marRight w:val="0"/>
      <w:marTop w:val="0"/>
      <w:marBottom w:val="0"/>
      <w:divBdr>
        <w:top w:val="none" w:sz="0" w:space="0" w:color="auto"/>
        <w:left w:val="none" w:sz="0" w:space="0" w:color="auto"/>
        <w:bottom w:val="none" w:sz="0" w:space="0" w:color="auto"/>
        <w:right w:val="none" w:sz="0" w:space="0" w:color="auto"/>
      </w:divBdr>
    </w:div>
    <w:div w:id="466119674">
      <w:bodyDiv w:val="1"/>
      <w:marLeft w:val="0"/>
      <w:marRight w:val="0"/>
      <w:marTop w:val="0"/>
      <w:marBottom w:val="0"/>
      <w:divBdr>
        <w:top w:val="none" w:sz="0" w:space="0" w:color="auto"/>
        <w:left w:val="none" w:sz="0" w:space="0" w:color="auto"/>
        <w:bottom w:val="none" w:sz="0" w:space="0" w:color="auto"/>
        <w:right w:val="none" w:sz="0" w:space="0" w:color="auto"/>
      </w:divBdr>
    </w:div>
    <w:div w:id="512181578">
      <w:bodyDiv w:val="1"/>
      <w:marLeft w:val="0"/>
      <w:marRight w:val="0"/>
      <w:marTop w:val="0"/>
      <w:marBottom w:val="0"/>
      <w:divBdr>
        <w:top w:val="none" w:sz="0" w:space="0" w:color="auto"/>
        <w:left w:val="none" w:sz="0" w:space="0" w:color="auto"/>
        <w:bottom w:val="none" w:sz="0" w:space="0" w:color="auto"/>
        <w:right w:val="none" w:sz="0" w:space="0" w:color="auto"/>
      </w:divBdr>
    </w:div>
    <w:div w:id="542015444">
      <w:bodyDiv w:val="1"/>
      <w:marLeft w:val="0"/>
      <w:marRight w:val="0"/>
      <w:marTop w:val="0"/>
      <w:marBottom w:val="0"/>
      <w:divBdr>
        <w:top w:val="none" w:sz="0" w:space="0" w:color="auto"/>
        <w:left w:val="none" w:sz="0" w:space="0" w:color="auto"/>
        <w:bottom w:val="none" w:sz="0" w:space="0" w:color="auto"/>
        <w:right w:val="none" w:sz="0" w:space="0" w:color="auto"/>
      </w:divBdr>
    </w:div>
    <w:div w:id="553739814">
      <w:bodyDiv w:val="1"/>
      <w:marLeft w:val="0"/>
      <w:marRight w:val="0"/>
      <w:marTop w:val="0"/>
      <w:marBottom w:val="0"/>
      <w:divBdr>
        <w:top w:val="none" w:sz="0" w:space="0" w:color="auto"/>
        <w:left w:val="none" w:sz="0" w:space="0" w:color="auto"/>
        <w:bottom w:val="none" w:sz="0" w:space="0" w:color="auto"/>
        <w:right w:val="none" w:sz="0" w:space="0" w:color="auto"/>
      </w:divBdr>
    </w:div>
    <w:div w:id="559679372">
      <w:bodyDiv w:val="1"/>
      <w:marLeft w:val="0"/>
      <w:marRight w:val="0"/>
      <w:marTop w:val="0"/>
      <w:marBottom w:val="0"/>
      <w:divBdr>
        <w:top w:val="none" w:sz="0" w:space="0" w:color="auto"/>
        <w:left w:val="none" w:sz="0" w:space="0" w:color="auto"/>
        <w:bottom w:val="none" w:sz="0" w:space="0" w:color="auto"/>
        <w:right w:val="none" w:sz="0" w:space="0" w:color="auto"/>
      </w:divBdr>
    </w:div>
    <w:div w:id="616835046">
      <w:bodyDiv w:val="1"/>
      <w:marLeft w:val="0"/>
      <w:marRight w:val="0"/>
      <w:marTop w:val="0"/>
      <w:marBottom w:val="0"/>
      <w:divBdr>
        <w:top w:val="none" w:sz="0" w:space="0" w:color="auto"/>
        <w:left w:val="none" w:sz="0" w:space="0" w:color="auto"/>
        <w:bottom w:val="none" w:sz="0" w:space="0" w:color="auto"/>
        <w:right w:val="none" w:sz="0" w:space="0" w:color="auto"/>
      </w:divBdr>
    </w:div>
    <w:div w:id="618873116">
      <w:bodyDiv w:val="1"/>
      <w:marLeft w:val="0"/>
      <w:marRight w:val="0"/>
      <w:marTop w:val="0"/>
      <w:marBottom w:val="0"/>
      <w:divBdr>
        <w:top w:val="none" w:sz="0" w:space="0" w:color="auto"/>
        <w:left w:val="none" w:sz="0" w:space="0" w:color="auto"/>
        <w:bottom w:val="none" w:sz="0" w:space="0" w:color="auto"/>
        <w:right w:val="none" w:sz="0" w:space="0" w:color="auto"/>
      </w:divBdr>
    </w:div>
    <w:div w:id="635990147">
      <w:bodyDiv w:val="1"/>
      <w:marLeft w:val="0"/>
      <w:marRight w:val="0"/>
      <w:marTop w:val="0"/>
      <w:marBottom w:val="0"/>
      <w:divBdr>
        <w:top w:val="none" w:sz="0" w:space="0" w:color="auto"/>
        <w:left w:val="none" w:sz="0" w:space="0" w:color="auto"/>
        <w:bottom w:val="none" w:sz="0" w:space="0" w:color="auto"/>
        <w:right w:val="none" w:sz="0" w:space="0" w:color="auto"/>
      </w:divBdr>
    </w:div>
    <w:div w:id="638001048">
      <w:bodyDiv w:val="1"/>
      <w:marLeft w:val="0"/>
      <w:marRight w:val="0"/>
      <w:marTop w:val="0"/>
      <w:marBottom w:val="0"/>
      <w:divBdr>
        <w:top w:val="none" w:sz="0" w:space="0" w:color="auto"/>
        <w:left w:val="none" w:sz="0" w:space="0" w:color="auto"/>
        <w:bottom w:val="none" w:sz="0" w:space="0" w:color="auto"/>
        <w:right w:val="none" w:sz="0" w:space="0" w:color="auto"/>
      </w:divBdr>
    </w:div>
    <w:div w:id="645353548">
      <w:bodyDiv w:val="1"/>
      <w:marLeft w:val="0"/>
      <w:marRight w:val="0"/>
      <w:marTop w:val="0"/>
      <w:marBottom w:val="0"/>
      <w:divBdr>
        <w:top w:val="none" w:sz="0" w:space="0" w:color="auto"/>
        <w:left w:val="none" w:sz="0" w:space="0" w:color="auto"/>
        <w:bottom w:val="none" w:sz="0" w:space="0" w:color="auto"/>
        <w:right w:val="none" w:sz="0" w:space="0" w:color="auto"/>
      </w:divBdr>
    </w:div>
    <w:div w:id="666636224">
      <w:bodyDiv w:val="1"/>
      <w:marLeft w:val="0"/>
      <w:marRight w:val="0"/>
      <w:marTop w:val="0"/>
      <w:marBottom w:val="0"/>
      <w:divBdr>
        <w:top w:val="none" w:sz="0" w:space="0" w:color="auto"/>
        <w:left w:val="none" w:sz="0" w:space="0" w:color="auto"/>
        <w:bottom w:val="none" w:sz="0" w:space="0" w:color="auto"/>
        <w:right w:val="none" w:sz="0" w:space="0" w:color="auto"/>
      </w:divBdr>
    </w:div>
    <w:div w:id="670180315">
      <w:bodyDiv w:val="1"/>
      <w:marLeft w:val="0"/>
      <w:marRight w:val="0"/>
      <w:marTop w:val="0"/>
      <w:marBottom w:val="0"/>
      <w:divBdr>
        <w:top w:val="none" w:sz="0" w:space="0" w:color="auto"/>
        <w:left w:val="none" w:sz="0" w:space="0" w:color="auto"/>
        <w:bottom w:val="none" w:sz="0" w:space="0" w:color="auto"/>
        <w:right w:val="none" w:sz="0" w:space="0" w:color="auto"/>
      </w:divBdr>
    </w:div>
    <w:div w:id="674459301">
      <w:bodyDiv w:val="1"/>
      <w:marLeft w:val="0"/>
      <w:marRight w:val="0"/>
      <w:marTop w:val="0"/>
      <w:marBottom w:val="0"/>
      <w:divBdr>
        <w:top w:val="none" w:sz="0" w:space="0" w:color="auto"/>
        <w:left w:val="none" w:sz="0" w:space="0" w:color="auto"/>
        <w:bottom w:val="none" w:sz="0" w:space="0" w:color="auto"/>
        <w:right w:val="none" w:sz="0" w:space="0" w:color="auto"/>
      </w:divBdr>
    </w:div>
    <w:div w:id="678703036">
      <w:bodyDiv w:val="1"/>
      <w:marLeft w:val="0"/>
      <w:marRight w:val="0"/>
      <w:marTop w:val="0"/>
      <w:marBottom w:val="0"/>
      <w:divBdr>
        <w:top w:val="none" w:sz="0" w:space="0" w:color="auto"/>
        <w:left w:val="none" w:sz="0" w:space="0" w:color="auto"/>
        <w:bottom w:val="none" w:sz="0" w:space="0" w:color="auto"/>
        <w:right w:val="none" w:sz="0" w:space="0" w:color="auto"/>
      </w:divBdr>
    </w:div>
    <w:div w:id="718818652">
      <w:bodyDiv w:val="1"/>
      <w:marLeft w:val="0"/>
      <w:marRight w:val="0"/>
      <w:marTop w:val="0"/>
      <w:marBottom w:val="0"/>
      <w:divBdr>
        <w:top w:val="none" w:sz="0" w:space="0" w:color="auto"/>
        <w:left w:val="none" w:sz="0" w:space="0" w:color="auto"/>
        <w:bottom w:val="none" w:sz="0" w:space="0" w:color="auto"/>
        <w:right w:val="none" w:sz="0" w:space="0" w:color="auto"/>
      </w:divBdr>
      <w:divsChild>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sChild>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sChild>
                        <w:div w:id="7938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4261">
      <w:bodyDiv w:val="1"/>
      <w:marLeft w:val="0"/>
      <w:marRight w:val="0"/>
      <w:marTop w:val="0"/>
      <w:marBottom w:val="0"/>
      <w:divBdr>
        <w:top w:val="none" w:sz="0" w:space="0" w:color="auto"/>
        <w:left w:val="none" w:sz="0" w:space="0" w:color="auto"/>
        <w:bottom w:val="none" w:sz="0" w:space="0" w:color="auto"/>
        <w:right w:val="none" w:sz="0" w:space="0" w:color="auto"/>
      </w:divBdr>
    </w:div>
    <w:div w:id="746653299">
      <w:bodyDiv w:val="1"/>
      <w:marLeft w:val="0"/>
      <w:marRight w:val="0"/>
      <w:marTop w:val="0"/>
      <w:marBottom w:val="0"/>
      <w:divBdr>
        <w:top w:val="none" w:sz="0" w:space="0" w:color="auto"/>
        <w:left w:val="none" w:sz="0" w:space="0" w:color="auto"/>
        <w:bottom w:val="none" w:sz="0" w:space="0" w:color="auto"/>
        <w:right w:val="none" w:sz="0" w:space="0" w:color="auto"/>
      </w:divBdr>
    </w:div>
    <w:div w:id="746807420">
      <w:bodyDiv w:val="1"/>
      <w:marLeft w:val="0"/>
      <w:marRight w:val="0"/>
      <w:marTop w:val="0"/>
      <w:marBottom w:val="0"/>
      <w:divBdr>
        <w:top w:val="none" w:sz="0" w:space="0" w:color="auto"/>
        <w:left w:val="none" w:sz="0" w:space="0" w:color="auto"/>
        <w:bottom w:val="none" w:sz="0" w:space="0" w:color="auto"/>
        <w:right w:val="none" w:sz="0" w:space="0" w:color="auto"/>
      </w:divBdr>
    </w:div>
    <w:div w:id="747112504">
      <w:bodyDiv w:val="1"/>
      <w:marLeft w:val="0"/>
      <w:marRight w:val="0"/>
      <w:marTop w:val="0"/>
      <w:marBottom w:val="0"/>
      <w:divBdr>
        <w:top w:val="none" w:sz="0" w:space="0" w:color="auto"/>
        <w:left w:val="none" w:sz="0" w:space="0" w:color="auto"/>
        <w:bottom w:val="none" w:sz="0" w:space="0" w:color="auto"/>
        <w:right w:val="none" w:sz="0" w:space="0" w:color="auto"/>
      </w:divBdr>
    </w:div>
    <w:div w:id="790394065">
      <w:bodyDiv w:val="1"/>
      <w:marLeft w:val="0"/>
      <w:marRight w:val="0"/>
      <w:marTop w:val="0"/>
      <w:marBottom w:val="0"/>
      <w:divBdr>
        <w:top w:val="none" w:sz="0" w:space="0" w:color="auto"/>
        <w:left w:val="none" w:sz="0" w:space="0" w:color="auto"/>
        <w:bottom w:val="none" w:sz="0" w:space="0" w:color="auto"/>
        <w:right w:val="none" w:sz="0" w:space="0" w:color="auto"/>
      </w:divBdr>
      <w:divsChild>
        <w:div w:id="324669222">
          <w:marLeft w:val="0"/>
          <w:marRight w:val="0"/>
          <w:marTop w:val="0"/>
          <w:marBottom w:val="0"/>
          <w:divBdr>
            <w:top w:val="none" w:sz="0" w:space="0" w:color="auto"/>
            <w:left w:val="none" w:sz="0" w:space="0" w:color="auto"/>
            <w:bottom w:val="none" w:sz="0" w:space="0" w:color="auto"/>
            <w:right w:val="none" w:sz="0" w:space="0" w:color="auto"/>
          </w:divBdr>
          <w:divsChild>
            <w:div w:id="2075083337">
              <w:marLeft w:val="-120"/>
              <w:marRight w:val="-120"/>
              <w:marTop w:val="0"/>
              <w:marBottom w:val="0"/>
              <w:divBdr>
                <w:top w:val="none" w:sz="0" w:space="0" w:color="auto"/>
                <w:left w:val="none" w:sz="0" w:space="0" w:color="auto"/>
                <w:bottom w:val="none" w:sz="0" w:space="0" w:color="auto"/>
                <w:right w:val="none" w:sz="0" w:space="0" w:color="auto"/>
              </w:divBdr>
              <w:divsChild>
                <w:div w:id="1440369619">
                  <w:marLeft w:val="-120"/>
                  <w:marRight w:val="-120"/>
                  <w:marTop w:val="0"/>
                  <w:marBottom w:val="0"/>
                  <w:divBdr>
                    <w:top w:val="none" w:sz="0" w:space="0" w:color="auto"/>
                    <w:left w:val="none" w:sz="0" w:space="0" w:color="auto"/>
                    <w:bottom w:val="none" w:sz="0" w:space="0" w:color="auto"/>
                    <w:right w:val="none" w:sz="0" w:space="0" w:color="auto"/>
                  </w:divBdr>
                  <w:divsChild>
                    <w:div w:id="1552352298">
                      <w:marLeft w:val="0"/>
                      <w:marRight w:val="0"/>
                      <w:marTop w:val="0"/>
                      <w:marBottom w:val="0"/>
                      <w:divBdr>
                        <w:top w:val="none" w:sz="0" w:space="0" w:color="auto"/>
                        <w:left w:val="none" w:sz="0" w:space="0" w:color="auto"/>
                        <w:bottom w:val="none" w:sz="0" w:space="0" w:color="auto"/>
                        <w:right w:val="none" w:sz="0" w:space="0" w:color="auto"/>
                      </w:divBdr>
                      <w:divsChild>
                        <w:div w:id="2067800749">
                          <w:marLeft w:val="0"/>
                          <w:marRight w:val="0"/>
                          <w:marTop w:val="0"/>
                          <w:marBottom w:val="0"/>
                          <w:divBdr>
                            <w:top w:val="none" w:sz="0" w:space="0" w:color="auto"/>
                            <w:left w:val="none" w:sz="0" w:space="0" w:color="auto"/>
                            <w:bottom w:val="none" w:sz="0" w:space="0" w:color="auto"/>
                            <w:right w:val="none" w:sz="0" w:space="0" w:color="auto"/>
                          </w:divBdr>
                          <w:divsChild>
                            <w:div w:id="2072459735">
                              <w:marLeft w:val="0"/>
                              <w:marRight w:val="1800"/>
                              <w:marTop w:val="15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732638">
      <w:bodyDiv w:val="1"/>
      <w:marLeft w:val="0"/>
      <w:marRight w:val="0"/>
      <w:marTop w:val="0"/>
      <w:marBottom w:val="0"/>
      <w:divBdr>
        <w:top w:val="none" w:sz="0" w:space="0" w:color="auto"/>
        <w:left w:val="none" w:sz="0" w:space="0" w:color="auto"/>
        <w:bottom w:val="none" w:sz="0" w:space="0" w:color="auto"/>
        <w:right w:val="none" w:sz="0" w:space="0" w:color="auto"/>
      </w:divBdr>
    </w:div>
    <w:div w:id="817384008">
      <w:bodyDiv w:val="1"/>
      <w:marLeft w:val="0"/>
      <w:marRight w:val="0"/>
      <w:marTop w:val="0"/>
      <w:marBottom w:val="0"/>
      <w:divBdr>
        <w:top w:val="none" w:sz="0" w:space="0" w:color="auto"/>
        <w:left w:val="none" w:sz="0" w:space="0" w:color="auto"/>
        <w:bottom w:val="none" w:sz="0" w:space="0" w:color="auto"/>
        <w:right w:val="none" w:sz="0" w:space="0" w:color="auto"/>
      </w:divBdr>
      <w:divsChild>
        <w:div w:id="1552568837">
          <w:marLeft w:val="0"/>
          <w:marRight w:val="0"/>
          <w:marTop w:val="0"/>
          <w:marBottom w:val="0"/>
          <w:divBdr>
            <w:top w:val="none" w:sz="0" w:space="0" w:color="auto"/>
            <w:left w:val="none" w:sz="0" w:space="0" w:color="auto"/>
            <w:bottom w:val="none" w:sz="0" w:space="0" w:color="auto"/>
            <w:right w:val="none" w:sz="0" w:space="0" w:color="auto"/>
          </w:divBdr>
          <w:divsChild>
            <w:div w:id="1741949558">
              <w:marLeft w:val="0"/>
              <w:marRight w:val="0"/>
              <w:marTop w:val="0"/>
              <w:marBottom w:val="0"/>
              <w:divBdr>
                <w:top w:val="none" w:sz="0" w:space="0" w:color="auto"/>
                <w:left w:val="none" w:sz="0" w:space="0" w:color="auto"/>
                <w:bottom w:val="none" w:sz="0" w:space="0" w:color="auto"/>
                <w:right w:val="none" w:sz="0" w:space="0" w:color="auto"/>
              </w:divBdr>
              <w:divsChild>
                <w:div w:id="1970890722">
                  <w:marLeft w:val="0"/>
                  <w:marRight w:val="0"/>
                  <w:marTop w:val="0"/>
                  <w:marBottom w:val="0"/>
                  <w:divBdr>
                    <w:top w:val="none" w:sz="0" w:space="0" w:color="auto"/>
                    <w:left w:val="none" w:sz="0" w:space="0" w:color="auto"/>
                    <w:bottom w:val="none" w:sz="0" w:space="0" w:color="auto"/>
                    <w:right w:val="none" w:sz="0" w:space="0" w:color="auto"/>
                  </w:divBdr>
                  <w:divsChild>
                    <w:div w:id="1011033651">
                      <w:marLeft w:val="0"/>
                      <w:marRight w:val="0"/>
                      <w:marTop w:val="0"/>
                      <w:marBottom w:val="0"/>
                      <w:divBdr>
                        <w:top w:val="none" w:sz="0" w:space="0" w:color="auto"/>
                        <w:left w:val="none" w:sz="0" w:space="0" w:color="auto"/>
                        <w:bottom w:val="none" w:sz="0" w:space="0" w:color="auto"/>
                        <w:right w:val="none" w:sz="0" w:space="0" w:color="auto"/>
                      </w:divBdr>
                      <w:divsChild>
                        <w:div w:id="20072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70576">
      <w:bodyDiv w:val="1"/>
      <w:marLeft w:val="0"/>
      <w:marRight w:val="0"/>
      <w:marTop w:val="0"/>
      <w:marBottom w:val="0"/>
      <w:divBdr>
        <w:top w:val="none" w:sz="0" w:space="0" w:color="auto"/>
        <w:left w:val="none" w:sz="0" w:space="0" w:color="auto"/>
        <w:bottom w:val="none" w:sz="0" w:space="0" w:color="auto"/>
        <w:right w:val="none" w:sz="0" w:space="0" w:color="auto"/>
      </w:divBdr>
      <w:divsChild>
        <w:div w:id="1410929226">
          <w:marLeft w:val="0"/>
          <w:marRight w:val="0"/>
          <w:marTop w:val="0"/>
          <w:marBottom w:val="0"/>
          <w:divBdr>
            <w:top w:val="single" w:sz="12" w:space="0" w:color="006699"/>
            <w:left w:val="single" w:sz="12" w:space="0" w:color="006699"/>
            <w:bottom w:val="single" w:sz="12" w:space="0" w:color="006699"/>
            <w:right w:val="single" w:sz="12" w:space="0" w:color="006699"/>
          </w:divBdr>
          <w:divsChild>
            <w:div w:id="1586645683">
              <w:marLeft w:val="0"/>
              <w:marRight w:val="0"/>
              <w:marTop w:val="0"/>
              <w:marBottom w:val="0"/>
              <w:divBdr>
                <w:top w:val="none" w:sz="0" w:space="0" w:color="auto"/>
                <w:left w:val="none" w:sz="0" w:space="0" w:color="auto"/>
                <w:bottom w:val="none" w:sz="0" w:space="0" w:color="auto"/>
                <w:right w:val="none" w:sz="0" w:space="0" w:color="auto"/>
              </w:divBdr>
              <w:divsChild>
                <w:div w:id="304437747">
                  <w:marLeft w:val="0"/>
                  <w:marRight w:val="0"/>
                  <w:marTop w:val="0"/>
                  <w:marBottom w:val="0"/>
                  <w:divBdr>
                    <w:top w:val="none" w:sz="0" w:space="0" w:color="auto"/>
                    <w:left w:val="none" w:sz="0" w:space="0" w:color="auto"/>
                    <w:bottom w:val="none" w:sz="0" w:space="0" w:color="auto"/>
                    <w:right w:val="none" w:sz="0" w:space="0" w:color="auto"/>
                  </w:divBdr>
                  <w:divsChild>
                    <w:div w:id="147678139">
                      <w:marLeft w:val="2325"/>
                      <w:marRight w:val="0"/>
                      <w:marTop w:val="0"/>
                      <w:marBottom w:val="0"/>
                      <w:divBdr>
                        <w:top w:val="none" w:sz="0" w:space="0" w:color="auto"/>
                        <w:left w:val="none" w:sz="0" w:space="0" w:color="auto"/>
                        <w:bottom w:val="none" w:sz="0" w:space="0" w:color="auto"/>
                        <w:right w:val="none" w:sz="0" w:space="0" w:color="auto"/>
                      </w:divBdr>
                      <w:divsChild>
                        <w:div w:id="617296189">
                          <w:marLeft w:val="0"/>
                          <w:marRight w:val="0"/>
                          <w:marTop w:val="0"/>
                          <w:marBottom w:val="0"/>
                          <w:divBdr>
                            <w:top w:val="none" w:sz="0" w:space="0" w:color="auto"/>
                            <w:left w:val="none" w:sz="0" w:space="0" w:color="auto"/>
                            <w:bottom w:val="none" w:sz="0" w:space="0" w:color="auto"/>
                            <w:right w:val="none" w:sz="0" w:space="0" w:color="auto"/>
                          </w:divBdr>
                          <w:divsChild>
                            <w:div w:id="27343180">
                              <w:marLeft w:val="0"/>
                              <w:marRight w:val="0"/>
                              <w:marTop w:val="0"/>
                              <w:marBottom w:val="0"/>
                              <w:divBdr>
                                <w:top w:val="none" w:sz="0" w:space="0" w:color="auto"/>
                                <w:left w:val="none" w:sz="0" w:space="0" w:color="auto"/>
                                <w:bottom w:val="none" w:sz="0" w:space="0" w:color="auto"/>
                                <w:right w:val="none" w:sz="0" w:space="0" w:color="auto"/>
                              </w:divBdr>
                              <w:divsChild>
                                <w:div w:id="790171936">
                                  <w:marLeft w:val="0"/>
                                  <w:marRight w:val="0"/>
                                  <w:marTop w:val="0"/>
                                  <w:marBottom w:val="0"/>
                                  <w:divBdr>
                                    <w:top w:val="none" w:sz="0" w:space="0" w:color="auto"/>
                                    <w:left w:val="none" w:sz="0" w:space="0" w:color="auto"/>
                                    <w:bottom w:val="none" w:sz="0" w:space="0" w:color="auto"/>
                                    <w:right w:val="none" w:sz="0" w:space="0" w:color="auto"/>
                                  </w:divBdr>
                                  <w:divsChild>
                                    <w:div w:id="1914007261">
                                      <w:marLeft w:val="0"/>
                                      <w:marRight w:val="0"/>
                                      <w:marTop w:val="0"/>
                                      <w:marBottom w:val="0"/>
                                      <w:divBdr>
                                        <w:top w:val="none" w:sz="0" w:space="0" w:color="auto"/>
                                        <w:left w:val="none" w:sz="0" w:space="0" w:color="auto"/>
                                        <w:bottom w:val="none" w:sz="0" w:space="0" w:color="auto"/>
                                        <w:right w:val="none" w:sz="0" w:space="0" w:color="auto"/>
                                      </w:divBdr>
                                      <w:divsChild>
                                        <w:div w:id="1487629913">
                                          <w:marLeft w:val="0"/>
                                          <w:marRight w:val="0"/>
                                          <w:marTop w:val="0"/>
                                          <w:marBottom w:val="0"/>
                                          <w:divBdr>
                                            <w:top w:val="none" w:sz="0" w:space="0" w:color="auto"/>
                                            <w:left w:val="none" w:sz="0" w:space="0" w:color="auto"/>
                                            <w:bottom w:val="none" w:sz="0" w:space="0" w:color="auto"/>
                                            <w:right w:val="none" w:sz="0" w:space="0" w:color="auto"/>
                                          </w:divBdr>
                                          <w:divsChild>
                                            <w:div w:id="2053066623">
                                              <w:marLeft w:val="0"/>
                                              <w:marRight w:val="0"/>
                                              <w:marTop w:val="0"/>
                                              <w:marBottom w:val="0"/>
                                              <w:divBdr>
                                                <w:top w:val="none" w:sz="0" w:space="0" w:color="auto"/>
                                                <w:left w:val="none" w:sz="0" w:space="0" w:color="auto"/>
                                                <w:bottom w:val="none" w:sz="0" w:space="0" w:color="auto"/>
                                                <w:right w:val="none" w:sz="0" w:space="0" w:color="auto"/>
                                              </w:divBdr>
                                              <w:divsChild>
                                                <w:div w:id="2116366609">
                                                  <w:marLeft w:val="0"/>
                                                  <w:marRight w:val="0"/>
                                                  <w:marTop w:val="0"/>
                                                  <w:marBottom w:val="0"/>
                                                  <w:divBdr>
                                                    <w:top w:val="none" w:sz="0" w:space="0" w:color="auto"/>
                                                    <w:left w:val="none" w:sz="0" w:space="0" w:color="auto"/>
                                                    <w:bottom w:val="none" w:sz="0" w:space="0" w:color="auto"/>
                                                    <w:right w:val="none" w:sz="0" w:space="0" w:color="auto"/>
                                                  </w:divBdr>
                                                  <w:divsChild>
                                                    <w:div w:id="2128115583">
                                                      <w:marLeft w:val="0"/>
                                                      <w:marRight w:val="0"/>
                                                      <w:marTop w:val="0"/>
                                                      <w:marBottom w:val="0"/>
                                                      <w:divBdr>
                                                        <w:top w:val="none" w:sz="0" w:space="0" w:color="auto"/>
                                                        <w:left w:val="none" w:sz="0" w:space="0" w:color="auto"/>
                                                        <w:bottom w:val="none" w:sz="0" w:space="0" w:color="auto"/>
                                                        <w:right w:val="none" w:sz="0" w:space="0" w:color="auto"/>
                                                      </w:divBdr>
                                                      <w:divsChild>
                                                        <w:div w:id="20717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72618002">
      <w:bodyDiv w:val="1"/>
      <w:marLeft w:val="0"/>
      <w:marRight w:val="0"/>
      <w:marTop w:val="0"/>
      <w:marBottom w:val="0"/>
      <w:divBdr>
        <w:top w:val="none" w:sz="0" w:space="0" w:color="auto"/>
        <w:left w:val="none" w:sz="0" w:space="0" w:color="auto"/>
        <w:bottom w:val="none" w:sz="0" w:space="0" w:color="auto"/>
        <w:right w:val="none" w:sz="0" w:space="0" w:color="auto"/>
      </w:divBdr>
    </w:div>
    <w:div w:id="910431982">
      <w:bodyDiv w:val="1"/>
      <w:marLeft w:val="0"/>
      <w:marRight w:val="0"/>
      <w:marTop w:val="0"/>
      <w:marBottom w:val="0"/>
      <w:divBdr>
        <w:top w:val="none" w:sz="0" w:space="0" w:color="auto"/>
        <w:left w:val="none" w:sz="0" w:space="0" w:color="auto"/>
        <w:bottom w:val="none" w:sz="0" w:space="0" w:color="auto"/>
        <w:right w:val="none" w:sz="0" w:space="0" w:color="auto"/>
      </w:divBdr>
    </w:div>
    <w:div w:id="914165664">
      <w:bodyDiv w:val="1"/>
      <w:marLeft w:val="0"/>
      <w:marRight w:val="0"/>
      <w:marTop w:val="0"/>
      <w:marBottom w:val="0"/>
      <w:divBdr>
        <w:top w:val="none" w:sz="0" w:space="0" w:color="auto"/>
        <w:left w:val="none" w:sz="0" w:space="0" w:color="auto"/>
        <w:bottom w:val="none" w:sz="0" w:space="0" w:color="auto"/>
        <w:right w:val="none" w:sz="0" w:space="0" w:color="auto"/>
      </w:divBdr>
      <w:divsChild>
        <w:div w:id="1307130952">
          <w:marLeft w:val="0"/>
          <w:marRight w:val="0"/>
          <w:marTop w:val="0"/>
          <w:marBottom w:val="0"/>
          <w:divBdr>
            <w:top w:val="none" w:sz="0" w:space="0" w:color="auto"/>
            <w:left w:val="none" w:sz="0" w:space="0" w:color="auto"/>
            <w:bottom w:val="none" w:sz="0" w:space="0" w:color="auto"/>
            <w:right w:val="none" w:sz="0" w:space="0" w:color="auto"/>
          </w:divBdr>
          <w:divsChild>
            <w:div w:id="19164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61">
      <w:bodyDiv w:val="1"/>
      <w:marLeft w:val="0"/>
      <w:marRight w:val="0"/>
      <w:marTop w:val="0"/>
      <w:marBottom w:val="0"/>
      <w:divBdr>
        <w:top w:val="none" w:sz="0" w:space="0" w:color="auto"/>
        <w:left w:val="none" w:sz="0" w:space="0" w:color="auto"/>
        <w:bottom w:val="none" w:sz="0" w:space="0" w:color="auto"/>
        <w:right w:val="none" w:sz="0" w:space="0" w:color="auto"/>
      </w:divBdr>
      <w:divsChild>
        <w:div w:id="2131168598">
          <w:marLeft w:val="105"/>
          <w:marRight w:val="105"/>
          <w:marTop w:val="0"/>
          <w:marBottom w:val="0"/>
          <w:divBdr>
            <w:top w:val="none" w:sz="0" w:space="0" w:color="auto"/>
            <w:left w:val="none" w:sz="0" w:space="0" w:color="auto"/>
            <w:bottom w:val="none" w:sz="0" w:space="0" w:color="auto"/>
            <w:right w:val="none" w:sz="0" w:space="0" w:color="auto"/>
          </w:divBdr>
          <w:divsChild>
            <w:div w:id="2081976007">
              <w:marLeft w:val="300"/>
              <w:marRight w:val="0"/>
              <w:marTop w:val="0"/>
              <w:marBottom w:val="0"/>
              <w:divBdr>
                <w:top w:val="none" w:sz="0" w:space="0" w:color="auto"/>
                <w:left w:val="none" w:sz="0" w:space="0" w:color="auto"/>
                <w:bottom w:val="none" w:sz="0" w:space="0" w:color="auto"/>
                <w:right w:val="single" w:sz="6" w:space="7" w:color="F6F6F6"/>
              </w:divBdr>
              <w:divsChild>
                <w:div w:id="1066758876">
                  <w:marLeft w:val="0"/>
                  <w:marRight w:val="0"/>
                  <w:marTop w:val="0"/>
                  <w:marBottom w:val="150"/>
                  <w:divBdr>
                    <w:top w:val="none" w:sz="0" w:space="0" w:color="auto"/>
                    <w:left w:val="none" w:sz="0" w:space="0" w:color="auto"/>
                    <w:bottom w:val="dashed" w:sz="6" w:space="8" w:color="D9D9D9"/>
                    <w:right w:val="none" w:sz="0" w:space="0" w:color="auto"/>
                  </w:divBdr>
                  <w:divsChild>
                    <w:div w:id="791946948">
                      <w:marLeft w:val="0"/>
                      <w:marRight w:val="0"/>
                      <w:marTop w:val="0"/>
                      <w:marBottom w:val="0"/>
                      <w:divBdr>
                        <w:top w:val="none" w:sz="0" w:space="0" w:color="auto"/>
                        <w:left w:val="none" w:sz="0" w:space="0" w:color="auto"/>
                        <w:bottom w:val="none" w:sz="0" w:space="0" w:color="auto"/>
                        <w:right w:val="none" w:sz="0" w:space="0" w:color="auto"/>
                      </w:divBdr>
                      <w:divsChild>
                        <w:div w:id="1530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628311">
      <w:bodyDiv w:val="1"/>
      <w:marLeft w:val="0"/>
      <w:marRight w:val="0"/>
      <w:marTop w:val="0"/>
      <w:marBottom w:val="0"/>
      <w:divBdr>
        <w:top w:val="none" w:sz="0" w:space="0" w:color="auto"/>
        <w:left w:val="none" w:sz="0" w:space="0" w:color="auto"/>
        <w:bottom w:val="none" w:sz="0" w:space="0" w:color="auto"/>
        <w:right w:val="none" w:sz="0" w:space="0" w:color="auto"/>
      </w:divBdr>
    </w:div>
    <w:div w:id="948438044">
      <w:bodyDiv w:val="1"/>
      <w:marLeft w:val="0"/>
      <w:marRight w:val="0"/>
      <w:marTop w:val="0"/>
      <w:marBottom w:val="0"/>
      <w:divBdr>
        <w:top w:val="none" w:sz="0" w:space="0" w:color="auto"/>
        <w:left w:val="none" w:sz="0" w:space="0" w:color="auto"/>
        <w:bottom w:val="none" w:sz="0" w:space="0" w:color="auto"/>
        <w:right w:val="none" w:sz="0" w:space="0" w:color="auto"/>
      </w:divBdr>
    </w:div>
    <w:div w:id="949049338">
      <w:bodyDiv w:val="1"/>
      <w:marLeft w:val="0"/>
      <w:marRight w:val="0"/>
      <w:marTop w:val="0"/>
      <w:marBottom w:val="0"/>
      <w:divBdr>
        <w:top w:val="none" w:sz="0" w:space="0" w:color="auto"/>
        <w:left w:val="none" w:sz="0" w:space="0" w:color="auto"/>
        <w:bottom w:val="none" w:sz="0" w:space="0" w:color="auto"/>
        <w:right w:val="none" w:sz="0" w:space="0" w:color="auto"/>
      </w:divBdr>
    </w:div>
    <w:div w:id="1008364935">
      <w:bodyDiv w:val="1"/>
      <w:marLeft w:val="0"/>
      <w:marRight w:val="0"/>
      <w:marTop w:val="0"/>
      <w:marBottom w:val="0"/>
      <w:divBdr>
        <w:top w:val="none" w:sz="0" w:space="0" w:color="auto"/>
        <w:left w:val="none" w:sz="0" w:space="0" w:color="auto"/>
        <w:bottom w:val="none" w:sz="0" w:space="0" w:color="auto"/>
        <w:right w:val="none" w:sz="0" w:space="0" w:color="auto"/>
      </w:divBdr>
    </w:div>
    <w:div w:id="1023244527">
      <w:bodyDiv w:val="1"/>
      <w:marLeft w:val="0"/>
      <w:marRight w:val="0"/>
      <w:marTop w:val="0"/>
      <w:marBottom w:val="0"/>
      <w:divBdr>
        <w:top w:val="none" w:sz="0" w:space="0" w:color="auto"/>
        <w:left w:val="none" w:sz="0" w:space="0" w:color="auto"/>
        <w:bottom w:val="none" w:sz="0" w:space="0" w:color="auto"/>
        <w:right w:val="none" w:sz="0" w:space="0" w:color="auto"/>
      </w:divBdr>
    </w:div>
    <w:div w:id="1039664764">
      <w:bodyDiv w:val="1"/>
      <w:marLeft w:val="0"/>
      <w:marRight w:val="0"/>
      <w:marTop w:val="0"/>
      <w:marBottom w:val="0"/>
      <w:divBdr>
        <w:top w:val="none" w:sz="0" w:space="0" w:color="auto"/>
        <w:left w:val="none" w:sz="0" w:space="0" w:color="auto"/>
        <w:bottom w:val="none" w:sz="0" w:space="0" w:color="auto"/>
        <w:right w:val="none" w:sz="0" w:space="0" w:color="auto"/>
      </w:divBdr>
    </w:div>
    <w:div w:id="1047529758">
      <w:bodyDiv w:val="1"/>
      <w:marLeft w:val="0"/>
      <w:marRight w:val="0"/>
      <w:marTop w:val="0"/>
      <w:marBottom w:val="0"/>
      <w:divBdr>
        <w:top w:val="none" w:sz="0" w:space="0" w:color="auto"/>
        <w:left w:val="none" w:sz="0" w:space="0" w:color="auto"/>
        <w:bottom w:val="none" w:sz="0" w:space="0" w:color="auto"/>
        <w:right w:val="none" w:sz="0" w:space="0" w:color="auto"/>
      </w:divBdr>
    </w:div>
    <w:div w:id="1086150400">
      <w:bodyDiv w:val="1"/>
      <w:marLeft w:val="0"/>
      <w:marRight w:val="0"/>
      <w:marTop w:val="0"/>
      <w:marBottom w:val="0"/>
      <w:divBdr>
        <w:top w:val="none" w:sz="0" w:space="0" w:color="auto"/>
        <w:left w:val="none" w:sz="0" w:space="0" w:color="auto"/>
        <w:bottom w:val="none" w:sz="0" w:space="0" w:color="auto"/>
        <w:right w:val="none" w:sz="0" w:space="0" w:color="auto"/>
      </w:divBdr>
      <w:divsChild>
        <w:div w:id="721946369">
          <w:marLeft w:val="0"/>
          <w:marRight w:val="0"/>
          <w:marTop w:val="0"/>
          <w:marBottom w:val="0"/>
          <w:divBdr>
            <w:top w:val="none" w:sz="0" w:space="0" w:color="auto"/>
            <w:left w:val="none" w:sz="0" w:space="0" w:color="auto"/>
            <w:bottom w:val="none" w:sz="0" w:space="0" w:color="auto"/>
            <w:right w:val="none" w:sz="0" w:space="0" w:color="auto"/>
          </w:divBdr>
          <w:divsChild>
            <w:div w:id="8526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7188">
      <w:bodyDiv w:val="1"/>
      <w:marLeft w:val="0"/>
      <w:marRight w:val="0"/>
      <w:marTop w:val="0"/>
      <w:marBottom w:val="0"/>
      <w:divBdr>
        <w:top w:val="none" w:sz="0" w:space="0" w:color="auto"/>
        <w:left w:val="none" w:sz="0" w:space="0" w:color="auto"/>
        <w:bottom w:val="none" w:sz="0" w:space="0" w:color="auto"/>
        <w:right w:val="none" w:sz="0" w:space="0" w:color="auto"/>
      </w:divBdr>
    </w:div>
    <w:div w:id="1125656463">
      <w:bodyDiv w:val="1"/>
      <w:marLeft w:val="0"/>
      <w:marRight w:val="0"/>
      <w:marTop w:val="0"/>
      <w:marBottom w:val="0"/>
      <w:divBdr>
        <w:top w:val="none" w:sz="0" w:space="0" w:color="auto"/>
        <w:left w:val="none" w:sz="0" w:space="0" w:color="auto"/>
        <w:bottom w:val="none" w:sz="0" w:space="0" w:color="auto"/>
        <w:right w:val="none" w:sz="0" w:space="0" w:color="auto"/>
      </w:divBdr>
    </w:div>
    <w:div w:id="1128008561">
      <w:bodyDiv w:val="1"/>
      <w:marLeft w:val="0"/>
      <w:marRight w:val="0"/>
      <w:marTop w:val="0"/>
      <w:marBottom w:val="0"/>
      <w:divBdr>
        <w:top w:val="none" w:sz="0" w:space="0" w:color="auto"/>
        <w:left w:val="none" w:sz="0" w:space="0" w:color="auto"/>
        <w:bottom w:val="none" w:sz="0" w:space="0" w:color="auto"/>
        <w:right w:val="none" w:sz="0" w:space="0" w:color="auto"/>
      </w:divBdr>
    </w:div>
    <w:div w:id="1135177839">
      <w:bodyDiv w:val="1"/>
      <w:marLeft w:val="0"/>
      <w:marRight w:val="0"/>
      <w:marTop w:val="0"/>
      <w:marBottom w:val="0"/>
      <w:divBdr>
        <w:top w:val="none" w:sz="0" w:space="0" w:color="auto"/>
        <w:left w:val="none" w:sz="0" w:space="0" w:color="auto"/>
        <w:bottom w:val="none" w:sz="0" w:space="0" w:color="auto"/>
        <w:right w:val="none" w:sz="0" w:space="0" w:color="auto"/>
      </w:divBdr>
    </w:div>
    <w:div w:id="1154251916">
      <w:bodyDiv w:val="1"/>
      <w:marLeft w:val="0"/>
      <w:marRight w:val="0"/>
      <w:marTop w:val="0"/>
      <w:marBottom w:val="0"/>
      <w:divBdr>
        <w:top w:val="none" w:sz="0" w:space="0" w:color="auto"/>
        <w:left w:val="none" w:sz="0" w:space="0" w:color="auto"/>
        <w:bottom w:val="none" w:sz="0" w:space="0" w:color="auto"/>
        <w:right w:val="none" w:sz="0" w:space="0" w:color="auto"/>
      </w:divBdr>
    </w:div>
    <w:div w:id="1181579636">
      <w:bodyDiv w:val="1"/>
      <w:marLeft w:val="0"/>
      <w:marRight w:val="0"/>
      <w:marTop w:val="0"/>
      <w:marBottom w:val="0"/>
      <w:divBdr>
        <w:top w:val="none" w:sz="0" w:space="0" w:color="auto"/>
        <w:left w:val="none" w:sz="0" w:space="0" w:color="auto"/>
        <w:bottom w:val="none" w:sz="0" w:space="0" w:color="auto"/>
        <w:right w:val="none" w:sz="0" w:space="0" w:color="auto"/>
      </w:divBdr>
    </w:div>
    <w:div w:id="1230768480">
      <w:bodyDiv w:val="1"/>
      <w:marLeft w:val="0"/>
      <w:marRight w:val="0"/>
      <w:marTop w:val="0"/>
      <w:marBottom w:val="0"/>
      <w:divBdr>
        <w:top w:val="none" w:sz="0" w:space="0" w:color="auto"/>
        <w:left w:val="none" w:sz="0" w:space="0" w:color="auto"/>
        <w:bottom w:val="none" w:sz="0" w:space="0" w:color="auto"/>
        <w:right w:val="none" w:sz="0" w:space="0" w:color="auto"/>
      </w:divBdr>
    </w:div>
    <w:div w:id="1231503720">
      <w:bodyDiv w:val="1"/>
      <w:marLeft w:val="0"/>
      <w:marRight w:val="0"/>
      <w:marTop w:val="0"/>
      <w:marBottom w:val="0"/>
      <w:divBdr>
        <w:top w:val="none" w:sz="0" w:space="0" w:color="auto"/>
        <w:left w:val="none" w:sz="0" w:space="0" w:color="auto"/>
        <w:bottom w:val="none" w:sz="0" w:space="0" w:color="auto"/>
        <w:right w:val="none" w:sz="0" w:space="0" w:color="auto"/>
      </w:divBdr>
    </w:div>
    <w:div w:id="1236160408">
      <w:bodyDiv w:val="1"/>
      <w:marLeft w:val="0"/>
      <w:marRight w:val="0"/>
      <w:marTop w:val="0"/>
      <w:marBottom w:val="0"/>
      <w:divBdr>
        <w:top w:val="none" w:sz="0" w:space="0" w:color="auto"/>
        <w:left w:val="none" w:sz="0" w:space="0" w:color="auto"/>
        <w:bottom w:val="none" w:sz="0" w:space="0" w:color="auto"/>
        <w:right w:val="none" w:sz="0" w:space="0" w:color="auto"/>
      </w:divBdr>
    </w:div>
    <w:div w:id="1262566061">
      <w:bodyDiv w:val="1"/>
      <w:marLeft w:val="0"/>
      <w:marRight w:val="0"/>
      <w:marTop w:val="0"/>
      <w:marBottom w:val="0"/>
      <w:divBdr>
        <w:top w:val="none" w:sz="0" w:space="0" w:color="auto"/>
        <w:left w:val="none" w:sz="0" w:space="0" w:color="auto"/>
        <w:bottom w:val="none" w:sz="0" w:space="0" w:color="auto"/>
        <w:right w:val="none" w:sz="0" w:space="0" w:color="auto"/>
      </w:divBdr>
    </w:div>
    <w:div w:id="1264071240">
      <w:bodyDiv w:val="1"/>
      <w:marLeft w:val="0"/>
      <w:marRight w:val="0"/>
      <w:marTop w:val="0"/>
      <w:marBottom w:val="0"/>
      <w:divBdr>
        <w:top w:val="none" w:sz="0" w:space="0" w:color="auto"/>
        <w:left w:val="none" w:sz="0" w:space="0" w:color="auto"/>
        <w:bottom w:val="none" w:sz="0" w:space="0" w:color="auto"/>
        <w:right w:val="none" w:sz="0" w:space="0" w:color="auto"/>
      </w:divBdr>
    </w:div>
    <w:div w:id="1265725551">
      <w:bodyDiv w:val="1"/>
      <w:marLeft w:val="0"/>
      <w:marRight w:val="0"/>
      <w:marTop w:val="0"/>
      <w:marBottom w:val="0"/>
      <w:divBdr>
        <w:top w:val="none" w:sz="0" w:space="0" w:color="auto"/>
        <w:left w:val="none" w:sz="0" w:space="0" w:color="auto"/>
        <w:bottom w:val="none" w:sz="0" w:space="0" w:color="auto"/>
        <w:right w:val="none" w:sz="0" w:space="0" w:color="auto"/>
      </w:divBdr>
    </w:div>
    <w:div w:id="1273441295">
      <w:bodyDiv w:val="1"/>
      <w:marLeft w:val="0"/>
      <w:marRight w:val="0"/>
      <w:marTop w:val="0"/>
      <w:marBottom w:val="0"/>
      <w:divBdr>
        <w:top w:val="none" w:sz="0" w:space="0" w:color="auto"/>
        <w:left w:val="none" w:sz="0" w:space="0" w:color="auto"/>
        <w:bottom w:val="none" w:sz="0" w:space="0" w:color="auto"/>
        <w:right w:val="none" w:sz="0" w:space="0" w:color="auto"/>
      </w:divBdr>
    </w:div>
    <w:div w:id="1307273570">
      <w:bodyDiv w:val="1"/>
      <w:marLeft w:val="0"/>
      <w:marRight w:val="0"/>
      <w:marTop w:val="0"/>
      <w:marBottom w:val="0"/>
      <w:divBdr>
        <w:top w:val="none" w:sz="0" w:space="0" w:color="auto"/>
        <w:left w:val="none" w:sz="0" w:space="0" w:color="auto"/>
        <w:bottom w:val="none" w:sz="0" w:space="0" w:color="auto"/>
        <w:right w:val="none" w:sz="0" w:space="0" w:color="auto"/>
      </w:divBdr>
    </w:div>
    <w:div w:id="1326935683">
      <w:bodyDiv w:val="1"/>
      <w:marLeft w:val="0"/>
      <w:marRight w:val="0"/>
      <w:marTop w:val="0"/>
      <w:marBottom w:val="0"/>
      <w:divBdr>
        <w:top w:val="none" w:sz="0" w:space="0" w:color="auto"/>
        <w:left w:val="none" w:sz="0" w:space="0" w:color="auto"/>
        <w:bottom w:val="none" w:sz="0" w:space="0" w:color="auto"/>
        <w:right w:val="none" w:sz="0" w:space="0" w:color="auto"/>
      </w:divBdr>
    </w:div>
    <w:div w:id="1393773845">
      <w:bodyDiv w:val="1"/>
      <w:marLeft w:val="0"/>
      <w:marRight w:val="0"/>
      <w:marTop w:val="0"/>
      <w:marBottom w:val="0"/>
      <w:divBdr>
        <w:top w:val="none" w:sz="0" w:space="0" w:color="auto"/>
        <w:left w:val="none" w:sz="0" w:space="0" w:color="auto"/>
        <w:bottom w:val="none" w:sz="0" w:space="0" w:color="auto"/>
        <w:right w:val="none" w:sz="0" w:space="0" w:color="auto"/>
      </w:divBdr>
    </w:div>
    <w:div w:id="1405563010">
      <w:bodyDiv w:val="1"/>
      <w:marLeft w:val="0"/>
      <w:marRight w:val="0"/>
      <w:marTop w:val="0"/>
      <w:marBottom w:val="0"/>
      <w:divBdr>
        <w:top w:val="none" w:sz="0" w:space="0" w:color="auto"/>
        <w:left w:val="none" w:sz="0" w:space="0" w:color="auto"/>
        <w:bottom w:val="none" w:sz="0" w:space="0" w:color="auto"/>
        <w:right w:val="none" w:sz="0" w:space="0" w:color="auto"/>
      </w:divBdr>
      <w:divsChild>
        <w:div w:id="1440640517">
          <w:marLeft w:val="0"/>
          <w:marRight w:val="0"/>
          <w:marTop w:val="0"/>
          <w:marBottom w:val="0"/>
          <w:divBdr>
            <w:top w:val="single" w:sz="12" w:space="0" w:color="006699"/>
            <w:left w:val="single" w:sz="12" w:space="0" w:color="006699"/>
            <w:bottom w:val="single" w:sz="12" w:space="0" w:color="006699"/>
            <w:right w:val="single" w:sz="12" w:space="0" w:color="006699"/>
          </w:divBdr>
          <w:divsChild>
            <w:div w:id="408037274">
              <w:marLeft w:val="0"/>
              <w:marRight w:val="0"/>
              <w:marTop w:val="0"/>
              <w:marBottom w:val="0"/>
              <w:divBdr>
                <w:top w:val="none" w:sz="0" w:space="0" w:color="auto"/>
                <w:left w:val="none" w:sz="0" w:space="0" w:color="auto"/>
                <w:bottom w:val="none" w:sz="0" w:space="0" w:color="auto"/>
                <w:right w:val="none" w:sz="0" w:space="0" w:color="auto"/>
              </w:divBdr>
              <w:divsChild>
                <w:div w:id="782270207">
                  <w:marLeft w:val="0"/>
                  <w:marRight w:val="0"/>
                  <w:marTop w:val="0"/>
                  <w:marBottom w:val="0"/>
                  <w:divBdr>
                    <w:top w:val="none" w:sz="0" w:space="0" w:color="auto"/>
                    <w:left w:val="none" w:sz="0" w:space="0" w:color="auto"/>
                    <w:bottom w:val="none" w:sz="0" w:space="0" w:color="auto"/>
                    <w:right w:val="none" w:sz="0" w:space="0" w:color="auto"/>
                  </w:divBdr>
                  <w:divsChild>
                    <w:div w:id="1529489125">
                      <w:marLeft w:val="2325"/>
                      <w:marRight w:val="0"/>
                      <w:marTop w:val="0"/>
                      <w:marBottom w:val="0"/>
                      <w:divBdr>
                        <w:top w:val="none" w:sz="0" w:space="0" w:color="auto"/>
                        <w:left w:val="none" w:sz="0" w:space="0" w:color="auto"/>
                        <w:bottom w:val="none" w:sz="0" w:space="0" w:color="auto"/>
                        <w:right w:val="none" w:sz="0" w:space="0" w:color="auto"/>
                      </w:divBdr>
                      <w:divsChild>
                        <w:div w:id="1529878268">
                          <w:marLeft w:val="0"/>
                          <w:marRight w:val="0"/>
                          <w:marTop w:val="0"/>
                          <w:marBottom w:val="0"/>
                          <w:divBdr>
                            <w:top w:val="none" w:sz="0" w:space="0" w:color="auto"/>
                            <w:left w:val="none" w:sz="0" w:space="0" w:color="auto"/>
                            <w:bottom w:val="none" w:sz="0" w:space="0" w:color="auto"/>
                            <w:right w:val="none" w:sz="0" w:space="0" w:color="auto"/>
                          </w:divBdr>
                          <w:divsChild>
                            <w:div w:id="1510021224">
                              <w:marLeft w:val="0"/>
                              <w:marRight w:val="0"/>
                              <w:marTop w:val="0"/>
                              <w:marBottom w:val="0"/>
                              <w:divBdr>
                                <w:top w:val="none" w:sz="0" w:space="0" w:color="auto"/>
                                <w:left w:val="none" w:sz="0" w:space="0" w:color="auto"/>
                                <w:bottom w:val="none" w:sz="0" w:space="0" w:color="auto"/>
                                <w:right w:val="none" w:sz="0" w:space="0" w:color="auto"/>
                              </w:divBdr>
                              <w:divsChild>
                                <w:div w:id="980577613">
                                  <w:marLeft w:val="0"/>
                                  <w:marRight w:val="0"/>
                                  <w:marTop w:val="0"/>
                                  <w:marBottom w:val="0"/>
                                  <w:divBdr>
                                    <w:top w:val="none" w:sz="0" w:space="0" w:color="auto"/>
                                    <w:left w:val="none" w:sz="0" w:space="0" w:color="auto"/>
                                    <w:bottom w:val="none" w:sz="0" w:space="0" w:color="auto"/>
                                    <w:right w:val="none" w:sz="0" w:space="0" w:color="auto"/>
                                  </w:divBdr>
                                  <w:divsChild>
                                    <w:div w:id="681585335">
                                      <w:marLeft w:val="0"/>
                                      <w:marRight w:val="0"/>
                                      <w:marTop w:val="0"/>
                                      <w:marBottom w:val="0"/>
                                      <w:divBdr>
                                        <w:top w:val="none" w:sz="0" w:space="0" w:color="auto"/>
                                        <w:left w:val="none" w:sz="0" w:space="0" w:color="auto"/>
                                        <w:bottom w:val="none" w:sz="0" w:space="0" w:color="auto"/>
                                        <w:right w:val="none" w:sz="0" w:space="0" w:color="auto"/>
                                      </w:divBdr>
                                      <w:divsChild>
                                        <w:div w:id="37824099">
                                          <w:marLeft w:val="0"/>
                                          <w:marRight w:val="0"/>
                                          <w:marTop w:val="0"/>
                                          <w:marBottom w:val="0"/>
                                          <w:divBdr>
                                            <w:top w:val="none" w:sz="0" w:space="0" w:color="auto"/>
                                            <w:left w:val="none" w:sz="0" w:space="0" w:color="auto"/>
                                            <w:bottom w:val="none" w:sz="0" w:space="0" w:color="auto"/>
                                            <w:right w:val="none" w:sz="0" w:space="0" w:color="auto"/>
                                          </w:divBdr>
                                          <w:divsChild>
                                            <w:div w:id="569969393">
                                              <w:marLeft w:val="0"/>
                                              <w:marRight w:val="0"/>
                                              <w:marTop w:val="0"/>
                                              <w:marBottom w:val="0"/>
                                              <w:divBdr>
                                                <w:top w:val="none" w:sz="0" w:space="0" w:color="auto"/>
                                                <w:left w:val="none" w:sz="0" w:space="0" w:color="auto"/>
                                                <w:bottom w:val="none" w:sz="0" w:space="0" w:color="auto"/>
                                                <w:right w:val="none" w:sz="0" w:space="0" w:color="auto"/>
                                              </w:divBdr>
                                              <w:divsChild>
                                                <w:div w:id="209418609">
                                                  <w:marLeft w:val="0"/>
                                                  <w:marRight w:val="0"/>
                                                  <w:marTop w:val="0"/>
                                                  <w:marBottom w:val="0"/>
                                                  <w:divBdr>
                                                    <w:top w:val="none" w:sz="0" w:space="0" w:color="auto"/>
                                                    <w:left w:val="none" w:sz="0" w:space="0" w:color="auto"/>
                                                    <w:bottom w:val="none" w:sz="0" w:space="0" w:color="auto"/>
                                                    <w:right w:val="none" w:sz="0" w:space="0" w:color="auto"/>
                                                  </w:divBdr>
                                                  <w:divsChild>
                                                    <w:div w:id="1045253369">
                                                      <w:marLeft w:val="0"/>
                                                      <w:marRight w:val="0"/>
                                                      <w:marTop w:val="0"/>
                                                      <w:marBottom w:val="0"/>
                                                      <w:divBdr>
                                                        <w:top w:val="none" w:sz="0" w:space="0" w:color="auto"/>
                                                        <w:left w:val="none" w:sz="0" w:space="0" w:color="auto"/>
                                                        <w:bottom w:val="none" w:sz="0" w:space="0" w:color="auto"/>
                                                        <w:right w:val="none" w:sz="0" w:space="0" w:color="auto"/>
                                                      </w:divBdr>
                                                      <w:divsChild>
                                                        <w:div w:id="5062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118397">
      <w:bodyDiv w:val="1"/>
      <w:marLeft w:val="0"/>
      <w:marRight w:val="0"/>
      <w:marTop w:val="0"/>
      <w:marBottom w:val="0"/>
      <w:divBdr>
        <w:top w:val="none" w:sz="0" w:space="0" w:color="auto"/>
        <w:left w:val="none" w:sz="0" w:space="0" w:color="auto"/>
        <w:bottom w:val="none" w:sz="0" w:space="0" w:color="auto"/>
        <w:right w:val="none" w:sz="0" w:space="0" w:color="auto"/>
      </w:divBdr>
    </w:div>
    <w:div w:id="1488355105">
      <w:bodyDiv w:val="1"/>
      <w:marLeft w:val="0"/>
      <w:marRight w:val="0"/>
      <w:marTop w:val="0"/>
      <w:marBottom w:val="0"/>
      <w:divBdr>
        <w:top w:val="none" w:sz="0" w:space="0" w:color="auto"/>
        <w:left w:val="none" w:sz="0" w:space="0" w:color="auto"/>
        <w:bottom w:val="none" w:sz="0" w:space="0" w:color="auto"/>
        <w:right w:val="none" w:sz="0" w:space="0" w:color="auto"/>
      </w:divBdr>
    </w:div>
    <w:div w:id="1494180460">
      <w:bodyDiv w:val="1"/>
      <w:marLeft w:val="0"/>
      <w:marRight w:val="0"/>
      <w:marTop w:val="0"/>
      <w:marBottom w:val="0"/>
      <w:divBdr>
        <w:top w:val="none" w:sz="0" w:space="0" w:color="auto"/>
        <w:left w:val="none" w:sz="0" w:space="0" w:color="auto"/>
        <w:bottom w:val="none" w:sz="0" w:space="0" w:color="auto"/>
        <w:right w:val="none" w:sz="0" w:space="0" w:color="auto"/>
      </w:divBdr>
    </w:div>
    <w:div w:id="1511019451">
      <w:marLeft w:val="0"/>
      <w:marRight w:val="0"/>
      <w:marTop w:val="0"/>
      <w:marBottom w:val="0"/>
      <w:divBdr>
        <w:top w:val="none" w:sz="0" w:space="0" w:color="auto"/>
        <w:left w:val="none" w:sz="0" w:space="0" w:color="auto"/>
        <w:bottom w:val="none" w:sz="0" w:space="0" w:color="auto"/>
        <w:right w:val="none" w:sz="0" w:space="0" w:color="auto"/>
      </w:divBdr>
    </w:div>
    <w:div w:id="1511019452">
      <w:marLeft w:val="0"/>
      <w:marRight w:val="0"/>
      <w:marTop w:val="0"/>
      <w:marBottom w:val="0"/>
      <w:divBdr>
        <w:top w:val="none" w:sz="0" w:space="0" w:color="auto"/>
        <w:left w:val="none" w:sz="0" w:space="0" w:color="auto"/>
        <w:bottom w:val="none" w:sz="0" w:space="0" w:color="auto"/>
        <w:right w:val="none" w:sz="0" w:space="0" w:color="auto"/>
      </w:divBdr>
    </w:div>
    <w:div w:id="1511019453">
      <w:marLeft w:val="0"/>
      <w:marRight w:val="0"/>
      <w:marTop w:val="0"/>
      <w:marBottom w:val="0"/>
      <w:divBdr>
        <w:top w:val="none" w:sz="0" w:space="0" w:color="auto"/>
        <w:left w:val="none" w:sz="0" w:space="0" w:color="auto"/>
        <w:bottom w:val="none" w:sz="0" w:space="0" w:color="auto"/>
        <w:right w:val="none" w:sz="0" w:space="0" w:color="auto"/>
      </w:divBdr>
    </w:div>
    <w:div w:id="1511019455">
      <w:marLeft w:val="0"/>
      <w:marRight w:val="0"/>
      <w:marTop w:val="0"/>
      <w:marBottom w:val="0"/>
      <w:divBdr>
        <w:top w:val="none" w:sz="0" w:space="0" w:color="auto"/>
        <w:left w:val="none" w:sz="0" w:space="0" w:color="auto"/>
        <w:bottom w:val="none" w:sz="0" w:space="0" w:color="auto"/>
        <w:right w:val="none" w:sz="0" w:space="0" w:color="auto"/>
      </w:divBdr>
    </w:div>
    <w:div w:id="1511019457">
      <w:marLeft w:val="0"/>
      <w:marRight w:val="0"/>
      <w:marTop w:val="0"/>
      <w:marBottom w:val="0"/>
      <w:divBdr>
        <w:top w:val="none" w:sz="0" w:space="0" w:color="auto"/>
        <w:left w:val="none" w:sz="0" w:space="0" w:color="auto"/>
        <w:bottom w:val="none" w:sz="0" w:space="0" w:color="auto"/>
        <w:right w:val="none" w:sz="0" w:space="0" w:color="auto"/>
      </w:divBdr>
    </w:div>
    <w:div w:id="1511019458">
      <w:marLeft w:val="0"/>
      <w:marRight w:val="0"/>
      <w:marTop w:val="0"/>
      <w:marBottom w:val="0"/>
      <w:divBdr>
        <w:top w:val="none" w:sz="0" w:space="0" w:color="auto"/>
        <w:left w:val="none" w:sz="0" w:space="0" w:color="auto"/>
        <w:bottom w:val="none" w:sz="0" w:space="0" w:color="auto"/>
        <w:right w:val="none" w:sz="0" w:space="0" w:color="auto"/>
      </w:divBdr>
    </w:div>
    <w:div w:id="1511019461">
      <w:marLeft w:val="0"/>
      <w:marRight w:val="0"/>
      <w:marTop w:val="0"/>
      <w:marBottom w:val="0"/>
      <w:divBdr>
        <w:top w:val="none" w:sz="0" w:space="0" w:color="auto"/>
        <w:left w:val="none" w:sz="0" w:space="0" w:color="auto"/>
        <w:bottom w:val="none" w:sz="0" w:space="0" w:color="auto"/>
        <w:right w:val="none" w:sz="0" w:space="0" w:color="auto"/>
      </w:divBdr>
    </w:div>
    <w:div w:id="1511019463">
      <w:marLeft w:val="0"/>
      <w:marRight w:val="0"/>
      <w:marTop w:val="0"/>
      <w:marBottom w:val="0"/>
      <w:divBdr>
        <w:top w:val="none" w:sz="0" w:space="0" w:color="auto"/>
        <w:left w:val="none" w:sz="0" w:space="0" w:color="auto"/>
        <w:bottom w:val="none" w:sz="0" w:space="0" w:color="auto"/>
        <w:right w:val="none" w:sz="0" w:space="0" w:color="auto"/>
      </w:divBdr>
    </w:div>
    <w:div w:id="1511019466">
      <w:marLeft w:val="0"/>
      <w:marRight w:val="0"/>
      <w:marTop w:val="0"/>
      <w:marBottom w:val="0"/>
      <w:divBdr>
        <w:top w:val="none" w:sz="0" w:space="0" w:color="auto"/>
        <w:left w:val="none" w:sz="0" w:space="0" w:color="auto"/>
        <w:bottom w:val="none" w:sz="0" w:space="0" w:color="auto"/>
        <w:right w:val="none" w:sz="0" w:space="0" w:color="auto"/>
      </w:divBdr>
    </w:div>
    <w:div w:id="1511019467">
      <w:marLeft w:val="0"/>
      <w:marRight w:val="0"/>
      <w:marTop w:val="0"/>
      <w:marBottom w:val="0"/>
      <w:divBdr>
        <w:top w:val="none" w:sz="0" w:space="0" w:color="auto"/>
        <w:left w:val="none" w:sz="0" w:space="0" w:color="auto"/>
        <w:bottom w:val="none" w:sz="0" w:space="0" w:color="auto"/>
        <w:right w:val="none" w:sz="0" w:space="0" w:color="auto"/>
      </w:divBdr>
    </w:div>
    <w:div w:id="1511019469">
      <w:marLeft w:val="0"/>
      <w:marRight w:val="0"/>
      <w:marTop w:val="0"/>
      <w:marBottom w:val="0"/>
      <w:divBdr>
        <w:top w:val="none" w:sz="0" w:space="0" w:color="auto"/>
        <w:left w:val="none" w:sz="0" w:space="0" w:color="auto"/>
        <w:bottom w:val="none" w:sz="0" w:space="0" w:color="auto"/>
        <w:right w:val="none" w:sz="0" w:space="0" w:color="auto"/>
      </w:divBdr>
      <w:divsChild>
        <w:div w:id="1511019456">
          <w:marLeft w:val="0"/>
          <w:marRight w:val="0"/>
          <w:marTop w:val="100"/>
          <w:marBottom w:val="100"/>
          <w:divBdr>
            <w:top w:val="single" w:sz="2" w:space="0" w:color="DED7B2"/>
            <w:left w:val="single" w:sz="6" w:space="0" w:color="DED7B2"/>
            <w:bottom w:val="single" w:sz="6" w:space="0" w:color="DED7B2"/>
            <w:right w:val="single" w:sz="6" w:space="0" w:color="DED7B2"/>
          </w:divBdr>
          <w:divsChild>
            <w:div w:id="1511019476">
              <w:marLeft w:val="0"/>
              <w:marRight w:val="0"/>
              <w:marTop w:val="0"/>
              <w:marBottom w:val="0"/>
              <w:divBdr>
                <w:top w:val="none" w:sz="0" w:space="0" w:color="auto"/>
                <w:left w:val="none" w:sz="0" w:space="0" w:color="auto"/>
                <w:bottom w:val="none" w:sz="0" w:space="0" w:color="auto"/>
                <w:right w:val="none" w:sz="0" w:space="0" w:color="auto"/>
              </w:divBdr>
              <w:divsChild>
                <w:div w:id="15110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19470">
      <w:marLeft w:val="0"/>
      <w:marRight w:val="0"/>
      <w:marTop w:val="0"/>
      <w:marBottom w:val="0"/>
      <w:divBdr>
        <w:top w:val="none" w:sz="0" w:space="0" w:color="auto"/>
        <w:left w:val="none" w:sz="0" w:space="0" w:color="auto"/>
        <w:bottom w:val="none" w:sz="0" w:space="0" w:color="auto"/>
        <w:right w:val="none" w:sz="0" w:space="0" w:color="auto"/>
      </w:divBdr>
    </w:div>
    <w:div w:id="1511019471">
      <w:marLeft w:val="0"/>
      <w:marRight w:val="0"/>
      <w:marTop w:val="0"/>
      <w:marBottom w:val="0"/>
      <w:divBdr>
        <w:top w:val="none" w:sz="0" w:space="0" w:color="auto"/>
        <w:left w:val="none" w:sz="0" w:space="0" w:color="auto"/>
        <w:bottom w:val="none" w:sz="0" w:space="0" w:color="auto"/>
        <w:right w:val="none" w:sz="0" w:space="0" w:color="auto"/>
      </w:divBdr>
    </w:div>
    <w:div w:id="1511019472">
      <w:marLeft w:val="0"/>
      <w:marRight w:val="0"/>
      <w:marTop w:val="0"/>
      <w:marBottom w:val="0"/>
      <w:divBdr>
        <w:top w:val="none" w:sz="0" w:space="0" w:color="auto"/>
        <w:left w:val="none" w:sz="0" w:space="0" w:color="auto"/>
        <w:bottom w:val="none" w:sz="0" w:space="0" w:color="auto"/>
        <w:right w:val="none" w:sz="0" w:space="0" w:color="auto"/>
      </w:divBdr>
      <w:divsChild>
        <w:div w:id="1511019464">
          <w:marLeft w:val="0"/>
          <w:marRight w:val="0"/>
          <w:marTop w:val="0"/>
          <w:marBottom w:val="0"/>
          <w:divBdr>
            <w:top w:val="none" w:sz="0" w:space="0" w:color="auto"/>
            <w:left w:val="none" w:sz="0" w:space="0" w:color="auto"/>
            <w:bottom w:val="none" w:sz="0" w:space="0" w:color="auto"/>
            <w:right w:val="none" w:sz="0" w:space="0" w:color="auto"/>
          </w:divBdr>
          <w:divsChild>
            <w:div w:id="1511019480">
              <w:marLeft w:val="0"/>
              <w:marRight w:val="0"/>
              <w:marTop w:val="0"/>
              <w:marBottom w:val="0"/>
              <w:divBdr>
                <w:top w:val="none" w:sz="0" w:space="0" w:color="auto"/>
                <w:left w:val="none" w:sz="0" w:space="0" w:color="auto"/>
                <w:bottom w:val="none" w:sz="0" w:space="0" w:color="auto"/>
                <w:right w:val="none" w:sz="0" w:space="0" w:color="auto"/>
              </w:divBdr>
              <w:divsChild>
                <w:div w:id="15110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19473">
      <w:marLeft w:val="0"/>
      <w:marRight w:val="0"/>
      <w:marTop w:val="0"/>
      <w:marBottom w:val="0"/>
      <w:divBdr>
        <w:top w:val="none" w:sz="0" w:space="0" w:color="auto"/>
        <w:left w:val="none" w:sz="0" w:space="0" w:color="auto"/>
        <w:bottom w:val="none" w:sz="0" w:space="0" w:color="auto"/>
        <w:right w:val="none" w:sz="0" w:space="0" w:color="auto"/>
      </w:divBdr>
    </w:div>
    <w:div w:id="1511019475">
      <w:marLeft w:val="0"/>
      <w:marRight w:val="0"/>
      <w:marTop w:val="0"/>
      <w:marBottom w:val="0"/>
      <w:divBdr>
        <w:top w:val="none" w:sz="0" w:space="0" w:color="auto"/>
        <w:left w:val="none" w:sz="0" w:space="0" w:color="auto"/>
        <w:bottom w:val="none" w:sz="0" w:space="0" w:color="auto"/>
        <w:right w:val="none" w:sz="0" w:space="0" w:color="auto"/>
      </w:divBdr>
    </w:div>
    <w:div w:id="1511019479">
      <w:marLeft w:val="0"/>
      <w:marRight w:val="0"/>
      <w:marTop w:val="0"/>
      <w:marBottom w:val="0"/>
      <w:divBdr>
        <w:top w:val="none" w:sz="0" w:space="0" w:color="auto"/>
        <w:left w:val="none" w:sz="0" w:space="0" w:color="auto"/>
        <w:bottom w:val="none" w:sz="0" w:space="0" w:color="auto"/>
        <w:right w:val="none" w:sz="0" w:space="0" w:color="auto"/>
      </w:divBdr>
    </w:div>
    <w:div w:id="1511019481">
      <w:marLeft w:val="0"/>
      <w:marRight w:val="0"/>
      <w:marTop w:val="0"/>
      <w:marBottom w:val="0"/>
      <w:divBdr>
        <w:top w:val="none" w:sz="0" w:space="0" w:color="auto"/>
        <w:left w:val="none" w:sz="0" w:space="0" w:color="auto"/>
        <w:bottom w:val="none" w:sz="0" w:space="0" w:color="auto"/>
        <w:right w:val="none" w:sz="0" w:space="0" w:color="auto"/>
      </w:divBdr>
      <w:divsChild>
        <w:div w:id="1511019459">
          <w:marLeft w:val="0"/>
          <w:marRight w:val="0"/>
          <w:marTop w:val="0"/>
          <w:marBottom w:val="0"/>
          <w:divBdr>
            <w:top w:val="none" w:sz="0" w:space="0" w:color="auto"/>
            <w:left w:val="none" w:sz="0" w:space="0" w:color="auto"/>
            <w:bottom w:val="none" w:sz="0" w:space="0" w:color="auto"/>
            <w:right w:val="none" w:sz="0" w:space="0" w:color="auto"/>
          </w:divBdr>
          <w:divsChild>
            <w:div w:id="1511019465">
              <w:marLeft w:val="0"/>
              <w:marRight w:val="0"/>
              <w:marTop w:val="0"/>
              <w:marBottom w:val="0"/>
              <w:divBdr>
                <w:top w:val="none" w:sz="0" w:space="0" w:color="auto"/>
                <w:left w:val="none" w:sz="0" w:space="0" w:color="auto"/>
                <w:bottom w:val="none" w:sz="0" w:space="0" w:color="auto"/>
                <w:right w:val="none" w:sz="0" w:space="0" w:color="auto"/>
              </w:divBdr>
              <w:divsChild>
                <w:div w:id="1511019478">
                  <w:marLeft w:val="0"/>
                  <w:marRight w:val="0"/>
                  <w:marTop w:val="0"/>
                  <w:marBottom w:val="0"/>
                  <w:divBdr>
                    <w:top w:val="none" w:sz="0" w:space="0" w:color="auto"/>
                    <w:left w:val="none" w:sz="0" w:space="0" w:color="auto"/>
                    <w:bottom w:val="none" w:sz="0" w:space="0" w:color="auto"/>
                    <w:right w:val="none" w:sz="0" w:space="0" w:color="auto"/>
                  </w:divBdr>
                  <w:divsChild>
                    <w:div w:id="1511019468">
                      <w:marLeft w:val="0"/>
                      <w:marRight w:val="0"/>
                      <w:marTop w:val="0"/>
                      <w:marBottom w:val="0"/>
                      <w:divBdr>
                        <w:top w:val="none" w:sz="0" w:space="0" w:color="auto"/>
                        <w:left w:val="none" w:sz="0" w:space="0" w:color="auto"/>
                        <w:bottom w:val="single" w:sz="6" w:space="8" w:color="C2C4C1"/>
                        <w:right w:val="none" w:sz="0" w:space="0" w:color="auto"/>
                      </w:divBdr>
                      <w:divsChild>
                        <w:div w:id="1511019454">
                          <w:marLeft w:val="0"/>
                          <w:marRight w:val="0"/>
                          <w:marTop w:val="0"/>
                          <w:marBottom w:val="300"/>
                          <w:divBdr>
                            <w:top w:val="none" w:sz="0" w:space="0" w:color="auto"/>
                            <w:left w:val="none" w:sz="0" w:space="0" w:color="auto"/>
                            <w:bottom w:val="none" w:sz="0" w:space="0" w:color="auto"/>
                            <w:right w:val="none" w:sz="0" w:space="0" w:color="auto"/>
                          </w:divBdr>
                          <w:divsChild>
                            <w:div w:id="1511019462">
                              <w:marLeft w:val="0"/>
                              <w:marRight w:val="0"/>
                              <w:marTop w:val="0"/>
                              <w:marBottom w:val="0"/>
                              <w:divBdr>
                                <w:top w:val="none" w:sz="0" w:space="0" w:color="auto"/>
                                <w:left w:val="none" w:sz="0" w:space="0" w:color="auto"/>
                                <w:bottom w:val="none" w:sz="0" w:space="0" w:color="auto"/>
                                <w:right w:val="none" w:sz="0" w:space="0" w:color="auto"/>
                              </w:divBdr>
                              <w:divsChild>
                                <w:div w:id="15110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19482">
      <w:marLeft w:val="0"/>
      <w:marRight w:val="0"/>
      <w:marTop w:val="0"/>
      <w:marBottom w:val="0"/>
      <w:divBdr>
        <w:top w:val="none" w:sz="0" w:space="0" w:color="auto"/>
        <w:left w:val="none" w:sz="0" w:space="0" w:color="auto"/>
        <w:bottom w:val="none" w:sz="0" w:space="0" w:color="auto"/>
        <w:right w:val="none" w:sz="0" w:space="0" w:color="auto"/>
      </w:divBdr>
    </w:div>
    <w:div w:id="1511019483">
      <w:marLeft w:val="0"/>
      <w:marRight w:val="0"/>
      <w:marTop w:val="0"/>
      <w:marBottom w:val="0"/>
      <w:divBdr>
        <w:top w:val="none" w:sz="0" w:space="0" w:color="auto"/>
        <w:left w:val="none" w:sz="0" w:space="0" w:color="auto"/>
        <w:bottom w:val="none" w:sz="0" w:space="0" w:color="auto"/>
        <w:right w:val="none" w:sz="0" w:space="0" w:color="auto"/>
      </w:divBdr>
    </w:div>
    <w:div w:id="1523200004">
      <w:bodyDiv w:val="1"/>
      <w:marLeft w:val="0"/>
      <w:marRight w:val="0"/>
      <w:marTop w:val="0"/>
      <w:marBottom w:val="0"/>
      <w:divBdr>
        <w:top w:val="none" w:sz="0" w:space="0" w:color="auto"/>
        <w:left w:val="none" w:sz="0" w:space="0" w:color="auto"/>
        <w:bottom w:val="none" w:sz="0" w:space="0" w:color="auto"/>
        <w:right w:val="none" w:sz="0" w:space="0" w:color="auto"/>
      </w:divBdr>
    </w:div>
    <w:div w:id="1533765278">
      <w:bodyDiv w:val="1"/>
      <w:marLeft w:val="0"/>
      <w:marRight w:val="0"/>
      <w:marTop w:val="0"/>
      <w:marBottom w:val="0"/>
      <w:divBdr>
        <w:top w:val="none" w:sz="0" w:space="0" w:color="auto"/>
        <w:left w:val="none" w:sz="0" w:space="0" w:color="auto"/>
        <w:bottom w:val="none" w:sz="0" w:space="0" w:color="auto"/>
        <w:right w:val="none" w:sz="0" w:space="0" w:color="auto"/>
      </w:divBdr>
    </w:div>
    <w:div w:id="1579825888">
      <w:bodyDiv w:val="1"/>
      <w:marLeft w:val="0"/>
      <w:marRight w:val="0"/>
      <w:marTop w:val="0"/>
      <w:marBottom w:val="0"/>
      <w:divBdr>
        <w:top w:val="none" w:sz="0" w:space="0" w:color="auto"/>
        <w:left w:val="none" w:sz="0" w:space="0" w:color="auto"/>
        <w:bottom w:val="none" w:sz="0" w:space="0" w:color="auto"/>
        <w:right w:val="none" w:sz="0" w:space="0" w:color="auto"/>
      </w:divBdr>
    </w:div>
    <w:div w:id="1587762456">
      <w:bodyDiv w:val="1"/>
      <w:marLeft w:val="0"/>
      <w:marRight w:val="0"/>
      <w:marTop w:val="0"/>
      <w:marBottom w:val="0"/>
      <w:divBdr>
        <w:top w:val="none" w:sz="0" w:space="0" w:color="auto"/>
        <w:left w:val="none" w:sz="0" w:space="0" w:color="auto"/>
        <w:bottom w:val="none" w:sz="0" w:space="0" w:color="auto"/>
        <w:right w:val="none" w:sz="0" w:space="0" w:color="auto"/>
      </w:divBdr>
      <w:divsChild>
        <w:div w:id="274096860">
          <w:marLeft w:val="0"/>
          <w:marRight w:val="0"/>
          <w:marTop w:val="0"/>
          <w:marBottom w:val="0"/>
          <w:divBdr>
            <w:top w:val="none" w:sz="0" w:space="0" w:color="auto"/>
            <w:left w:val="none" w:sz="0" w:space="0" w:color="auto"/>
            <w:bottom w:val="none" w:sz="0" w:space="0" w:color="auto"/>
            <w:right w:val="none" w:sz="0" w:space="0" w:color="auto"/>
          </w:divBdr>
        </w:div>
        <w:div w:id="561331134">
          <w:marLeft w:val="0"/>
          <w:marRight w:val="0"/>
          <w:marTop w:val="0"/>
          <w:marBottom w:val="0"/>
          <w:divBdr>
            <w:top w:val="none" w:sz="0" w:space="0" w:color="auto"/>
            <w:left w:val="none" w:sz="0" w:space="0" w:color="auto"/>
            <w:bottom w:val="none" w:sz="0" w:space="0" w:color="auto"/>
            <w:right w:val="none" w:sz="0" w:space="0" w:color="auto"/>
          </w:divBdr>
        </w:div>
        <w:div w:id="210580836">
          <w:marLeft w:val="0"/>
          <w:marRight w:val="0"/>
          <w:marTop w:val="0"/>
          <w:marBottom w:val="0"/>
          <w:divBdr>
            <w:top w:val="none" w:sz="0" w:space="0" w:color="auto"/>
            <w:left w:val="none" w:sz="0" w:space="0" w:color="auto"/>
            <w:bottom w:val="none" w:sz="0" w:space="0" w:color="auto"/>
            <w:right w:val="none" w:sz="0" w:space="0" w:color="auto"/>
          </w:divBdr>
        </w:div>
      </w:divsChild>
    </w:div>
    <w:div w:id="1610165281">
      <w:bodyDiv w:val="1"/>
      <w:marLeft w:val="0"/>
      <w:marRight w:val="0"/>
      <w:marTop w:val="0"/>
      <w:marBottom w:val="0"/>
      <w:divBdr>
        <w:top w:val="none" w:sz="0" w:space="0" w:color="auto"/>
        <w:left w:val="none" w:sz="0" w:space="0" w:color="auto"/>
        <w:bottom w:val="none" w:sz="0" w:space="0" w:color="auto"/>
        <w:right w:val="none" w:sz="0" w:space="0" w:color="auto"/>
      </w:divBdr>
    </w:div>
    <w:div w:id="1651903193">
      <w:bodyDiv w:val="1"/>
      <w:marLeft w:val="0"/>
      <w:marRight w:val="0"/>
      <w:marTop w:val="0"/>
      <w:marBottom w:val="0"/>
      <w:divBdr>
        <w:top w:val="none" w:sz="0" w:space="0" w:color="auto"/>
        <w:left w:val="none" w:sz="0" w:space="0" w:color="auto"/>
        <w:bottom w:val="none" w:sz="0" w:space="0" w:color="auto"/>
        <w:right w:val="none" w:sz="0" w:space="0" w:color="auto"/>
      </w:divBdr>
    </w:div>
    <w:div w:id="1652438701">
      <w:bodyDiv w:val="1"/>
      <w:marLeft w:val="0"/>
      <w:marRight w:val="0"/>
      <w:marTop w:val="0"/>
      <w:marBottom w:val="0"/>
      <w:divBdr>
        <w:top w:val="none" w:sz="0" w:space="0" w:color="auto"/>
        <w:left w:val="none" w:sz="0" w:space="0" w:color="auto"/>
        <w:bottom w:val="none" w:sz="0" w:space="0" w:color="auto"/>
        <w:right w:val="none" w:sz="0" w:space="0" w:color="auto"/>
      </w:divBdr>
      <w:divsChild>
        <w:div w:id="121655514">
          <w:marLeft w:val="0"/>
          <w:marRight w:val="0"/>
          <w:marTop w:val="0"/>
          <w:marBottom w:val="0"/>
          <w:divBdr>
            <w:top w:val="none" w:sz="0" w:space="0" w:color="auto"/>
            <w:left w:val="none" w:sz="0" w:space="0" w:color="auto"/>
            <w:bottom w:val="none" w:sz="0" w:space="0" w:color="auto"/>
            <w:right w:val="none" w:sz="0" w:space="0" w:color="auto"/>
          </w:divBdr>
        </w:div>
      </w:divsChild>
    </w:div>
    <w:div w:id="1653365821">
      <w:bodyDiv w:val="1"/>
      <w:marLeft w:val="0"/>
      <w:marRight w:val="0"/>
      <w:marTop w:val="0"/>
      <w:marBottom w:val="0"/>
      <w:divBdr>
        <w:top w:val="none" w:sz="0" w:space="0" w:color="auto"/>
        <w:left w:val="none" w:sz="0" w:space="0" w:color="auto"/>
        <w:bottom w:val="none" w:sz="0" w:space="0" w:color="auto"/>
        <w:right w:val="none" w:sz="0" w:space="0" w:color="auto"/>
      </w:divBdr>
    </w:div>
    <w:div w:id="1683626120">
      <w:bodyDiv w:val="1"/>
      <w:marLeft w:val="0"/>
      <w:marRight w:val="0"/>
      <w:marTop w:val="0"/>
      <w:marBottom w:val="0"/>
      <w:divBdr>
        <w:top w:val="none" w:sz="0" w:space="0" w:color="auto"/>
        <w:left w:val="none" w:sz="0" w:space="0" w:color="auto"/>
        <w:bottom w:val="none" w:sz="0" w:space="0" w:color="auto"/>
        <w:right w:val="none" w:sz="0" w:space="0" w:color="auto"/>
      </w:divBdr>
      <w:divsChild>
        <w:div w:id="1991443746">
          <w:marLeft w:val="0"/>
          <w:marRight w:val="0"/>
          <w:marTop w:val="0"/>
          <w:marBottom w:val="0"/>
          <w:divBdr>
            <w:top w:val="none" w:sz="0" w:space="0" w:color="auto"/>
            <w:left w:val="none" w:sz="0" w:space="0" w:color="auto"/>
            <w:bottom w:val="none" w:sz="0" w:space="0" w:color="auto"/>
            <w:right w:val="none" w:sz="0" w:space="0" w:color="auto"/>
          </w:divBdr>
          <w:divsChild>
            <w:div w:id="731778806">
              <w:marLeft w:val="0"/>
              <w:marRight w:val="0"/>
              <w:marTop w:val="0"/>
              <w:marBottom w:val="0"/>
              <w:divBdr>
                <w:top w:val="none" w:sz="0" w:space="0" w:color="auto"/>
                <w:left w:val="none" w:sz="0" w:space="0" w:color="auto"/>
                <w:bottom w:val="none" w:sz="0" w:space="0" w:color="auto"/>
                <w:right w:val="none" w:sz="0" w:space="0" w:color="auto"/>
              </w:divBdr>
              <w:divsChild>
                <w:div w:id="1087463121">
                  <w:marLeft w:val="0"/>
                  <w:marRight w:val="0"/>
                  <w:marTop w:val="0"/>
                  <w:marBottom w:val="0"/>
                  <w:divBdr>
                    <w:top w:val="none" w:sz="0" w:space="0" w:color="auto"/>
                    <w:left w:val="none" w:sz="0" w:space="0" w:color="auto"/>
                    <w:bottom w:val="none" w:sz="0" w:space="0" w:color="auto"/>
                    <w:right w:val="none" w:sz="0" w:space="0" w:color="auto"/>
                  </w:divBdr>
                  <w:divsChild>
                    <w:div w:id="1011421083">
                      <w:marLeft w:val="2325"/>
                      <w:marRight w:val="0"/>
                      <w:marTop w:val="0"/>
                      <w:marBottom w:val="0"/>
                      <w:divBdr>
                        <w:top w:val="none" w:sz="0" w:space="0" w:color="auto"/>
                        <w:left w:val="none" w:sz="0" w:space="0" w:color="auto"/>
                        <w:bottom w:val="none" w:sz="0" w:space="0" w:color="auto"/>
                        <w:right w:val="none" w:sz="0" w:space="0" w:color="auto"/>
                      </w:divBdr>
                      <w:divsChild>
                        <w:div w:id="1102721593">
                          <w:marLeft w:val="0"/>
                          <w:marRight w:val="0"/>
                          <w:marTop w:val="0"/>
                          <w:marBottom w:val="0"/>
                          <w:divBdr>
                            <w:top w:val="none" w:sz="0" w:space="0" w:color="auto"/>
                            <w:left w:val="none" w:sz="0" w:space="0" w:color="auto"/>
                            <w:bottom w:val="none" w:sz="0" w:space="0" w:color="auto"/>
                            <w:right w:val="none" w:sz="0" w:space="0" w:color="auto"/>
                          </w:divBdr>
                          <w:divsChild>
                            <w:div w:id="1503469585">
                              <w:marLeft w:val="0"/>
                              <w:marRight w:val="0"/>
                              <w:marTop w:val="0"/>
                              <w:marBottom w:val="0"/>
                              <w:divBdr>
                                <w:top w:val="none" w:sz="0" w:space="0" w:color="auto"/>
                                <w:left w:val="none" w:sz="0" w:space="0" w:color="auto"/>
                                <w:bottom w:val="none" w:sz="0" w:space="0" w:color="auto"/>
                                <w:right w:val="none" w:sz="0" w:space="0" w:color="auto"/>
                              </w:divBdr>
                              <w:divsChild>
                                <w:div w:id="2107996077">
                                  <w:marLeft w:val="0"/>
                                  <w:marRight w:val="0"/>
                                  <w:marTop w:val="0"/>
                                  <w:marBottom w:val="0"/>
                                  <w:divBdr>
                                    <w:top w:val="none" w:sz="0" w:space="0" w:color="auto"/>
                                    <w:left w:val="none" w:sz="0" w:space="0" w:color="auto"/>
                                    <w:bottom w:val="none" w:sz="0" w:space="0" w:color="auto"/>
                                    <w:right w:val="none" w:sz="0" w:space="0" w:color="auto"/>
                                  </w:divBdr>
                                  <w:divsChild>
                                    <w:div w:id="460609398">
                                      <w:marLeft w:val="0"/>
                                      <w:marRight w:val="0"/>
                                      <w:marTop w:val="0"/>
                                      <w:marBottom w:val="0"/>
                                      <w:divBdr>
                                        <w:top w:val="none" w:sz="0" w:space="0" w:color="auto"/>
                                        <w:left w:val="none" w:sz="0" w:space="0" w:color="auto"/>
                                        <w:bottom w:val="none" w:sz="0" w:space="0" w:color="auto"/>
                                        <w:right w:val="none" w:sz="0" w:space="0" w:color="auto"/>
                                      </w:divBdr>
                                      <w:divsChild>
                                        <w:div w:id="1953173120">
                                          <w:marLeft w:val="0"/>
                                          <w:marRight w:val="0"/>
                                          <w:marTop w:val="0"/>
                                          <w:marBottom w:val="0"/>
                                          <w:divBdr>
                                            <w:top w:val="none" w:sz="0" w:space="0" w:color="auto"/>
                                            <w:left w:val="none" w:sz="0" w:space="0" w:color="auto"/>
                                            <w:bottom w:val="none" w:sz="0" w:space="0" w:color="auto"/>
                                            <w:right w:val="none" w:sz="0" w:space="0" w:color="auto"/>
                                          </w:divBdr>
                                          <w:divsChild>
                                            <w:div w:id="10344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825634">
      <w:bodyDiv w:val="1"/>
      <w:marLeft w:val="0"/>
      <w:marRight w:val="0"/>
      <w:marTop w:val="0"/>
      <w:marBottom w:val="0"/>
      <w:divBdr>
        <w:top w:val="none" w:sz="0" w:space="0" w:color="auto"/>
        <w:left w:val="none" w:sz="0" w:space="0" w:color="auto"/>
        <w:bottom w:val="none" w:sz="0" w:space="0" w:color="auto"/>
        <w:right w:val="none" w:sz="0" w:space="0" w:color="auto"/>
      </w:divBdr>
    </w:div>
    <w:div w:id="1787263757">
      <w:bodyDiv w:val="1"/>
      <w:marLeft w:val="0"/>
      <w:marRight w:val="0"/>
      <w:marTop w:val="0"/>
      <w:marBottom w:val="0"/>
      <w:divBdr>
        <w:top w:val="none" w:sz="0" w:space="0" w:color="auto"/>
        <w:left w:val="none" w:sz="0" w:space="0" w:color="auto"/>
        <w:bottom w:val="none" w:sz="0" w:space="0" w:color="auto"/>
        <w:right w:val="none" w:sz="0" w:space="0" w:color="auto"/>
      </w:divBdr>
    </w:div>
    <w:div w:id="1789204827">
      <w:bodyDiv w:val="1"/>
      <w:marLeft w:val="0"/>
      <w:marRight w:val="0"/>
      <w:marTop w:val="0"/>
      <w:marBottom w:val="0"/>
      <w:divBdr>
        <w:top w:val="none" w:sz="0" w:space="0" w:color="auto"/>
        <w:left w:val="none" w:sz="0" w:space="0" w:color="auto"/>
        <w:bottom w:val="none" w:sz="0" w:space="0" w:color="auto"/>
        <w:right w:val="none" w:sz="0" w:space="0" w:color="auto"/>
      </w:divBdr>
    </w:div>
    <w:div w:id="1789623746">
      <w:bodyDiv w:val="1"/>
      <w:marLeft w:val="0"/>
      <w:marRight w:val="0"/>
      <w:marTop w:val="0"/>
      <w:marBottom w:val="0"/>
      <w:divBdr>
        <w:top w:val="none" w:sz="0" w:space="0" w:color="auto"/>
        <w:left w:val="none" w:sz="0" w:space="0" w:color="auto"/>
        <w:bottom w:val="none" w:sz="0" w:space="0" w:color="auto"/>
        <w:right w:val="none" w:sz="0" w:space="0" w:color="auto"/>
      </w:divBdr>
      <w:divsChild>
        <w:div w:id="1055393335">
          <w:marLeft w:val="0"/>
          <w:marRight w:val="0"/>
          <w:marTop w:val="0"/>
          <w:marBottom w:val="0"/>
          <w:divBdr>
            <w:top w:val="single" w:sz="2" w:space="0" w:color="000000"/>
            <w:left w:val="single" w:sz="2" w:space="0" w:color="000000"/>
            <w:bottom w:val="single" w:sz="2" w:space="0" w:color="000000"/>
            <w:right w:val="single" w:sz="2" w:space="0" w:color="000000"/>
          </w:divBdr>
          <w:divsChild>
            <w:div w:id="1116025571">
              <w:marLeft w:val="0"/>
              <w:marRight w:val="0"/>
              <w:marTop w:val="180"/>
              <w:marBottom w:val="0"/>
              <w:divBdr>
                <w:top w:val="single" w:sz="2" w:space="0" w:color="000000"/>
                <w:left w:val="single" w:sz="2" w:space="0" w:color="000000"/>
                <w:bottom w:val="single" w:sz="2" w:space="0" w:color="000000"/>
                <w:right w:val="single" w:sz="2" w:space="0" w:color="000000"/>
              </w:divBdr>
              <w:divsChild>
                <w:div w:id="4428428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66278266">
          <w:marLeft w:val="0"/>
          <w:marRight w:val="0"/>
          <w:marTop w:val="0"/>
          <w:marBottom w:val="0"/>
          <w:divBdr>
            <w:top w:val="single" w:sz="2" w:space="0" w:color="000000"/>
            <w:left w:val="single" w:sz="2" w:space="0" w:color="000000"/>
            <w:bottom w:val="single" w:sz="2" w:space="0" w:color="000000"/>
            <w:right w:val="single" w:sz="2" w:space="0" w:color="000000"/>
          </w:divBdr>
          <w:divsChild>
            <w:div w:id="1853638817">
              <w:marLeft w:val="0"/>
              <w:marRight w:val="0"/>
              <w:marTop w:val="0"/>
              <w:marBottom w:val="0"/>
              <w:divBdr>
                <w:top w:val="single" w:sz="2" w:space="0" w:color="000000"/>
                <w:left w:val="single" w:sz="2" w:space="0" w:color="000000"/>
                <w:bottom w:val="single" w:sz="2" w:space="0" w:color="000000"/>
                <w:right w:val="single" w:sz="2" w:space="0" w:color="000000"/>
              </w:divBdr>
              <w:divsChild>
                <w:div w:id="463936810">
                  <w:marLeft w:val="0"/>
                  <w:marRight w:val="0"/>
                  <w:marTop w:val="180"/>
                  <w:marBottom w:val="0"/>
                  <w:divBdr>
                    <w:top w:val="single" w:sz="2" w:space="0" w:color="000000"/>
                    <w:left w:val="single" w:sz="2" w:space="0" w:color="000000"/>
                    <w:bottom w:val="single" w:sz="2" w:space="0" w:color="000000"/>
                    <w:right w:val="single" w:sz="2" w:space="0" w:color="000000"/>
                  </w:divBdr>
                  <w:divsChild>
                    <w:div w:id="134880862">
                      <w:marLeft w:val="0"/>
                      <w:marRight w:val="0"/>
                      <w:marTop w:val="0"/>
                      <w:marBottom w:val="0"/>
                      <w:divBdr>
                        <w:top w:val="single" w:sz="6" w:space="0" w:color="CFD9DE"/>
                        <w:left w:val="single" w:sz="6" w:space="0" w:color="CFD9DE"/>
                        <w:bottom w:val="single" w:sz="6" w:space="0" w:color="CFD9DE"/>
                        <w:right w:val="single" w:sz="6" w:space="0" w:color="CFD9DE"/>
                      </w:divBdr>
                      <w:divsChild>
                        <w:div w:id="2512422">
                          <w:marLeft w:val="0"/>
                          <w:marRight w:val="0"/>
                          <w:marTop w:val="0"/>
                          <w:marBottom w:val="0"/>
                          <w:divBdr>
                            <w:top w:val="single" w:sz="2" w:space="0" w:color="000000"/>
                            <w:left w:val="single" w:sz="2" w:space="0" w:color="000000"/>
                            <w:bottom w:val="single" w:sz="2" w:space="0" w:color="000000"/>
                            <w:right w:val="single" w:sz="2" w:space="0" w:color="000000"/>
                          </w:divBdr>
                          <w:divsChild>
                            <w:div w:id="926690000">
                              <w:marLeft w:val="0"/>
                              <w:marRight w:val="0"/>
                              <w:marTop w:val="0"/>
                              <w:marBottom w:val="0"/>
                              <w:divBdr>
                                <w:top w:val="single" w:sz="2" w:space="0" w:color="000000"/>
                                <w:left w:val="single" w:sz="2" w:space="0" w:color="000000"/>
                                <w:bottom w:val="single" w:sz="2" w:space="0" w:color="000000"/>
                                <w:right w:val="single" w:sz="2" w:space="0" w:color="000000"/>
                              </w:divBdr>
                              <w:divsChild>
                                <w:div w:id="1807433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792820759">
      <w:bodyDiv w:val="1"/>
      <w:marLeft w:val="0"/>
      <w:marRight w:val="0"/>
      <w:marTop w:val="0"/>
      <w:marBottom w:val="0"/>
      <w:divBdr>
        <w:top w:val="none" w:sz="0" w:space="0" w:color="auto"/>
        <w:left w:val="none" w:sz="0" w:space="0" w:color="auto"/>
        <w:bottom w:val="none" w:sz="0" w:space="0" w:color="auto"/>
        <w:right w:val="none" w:sz="0" w:space="0" w:color="auto"/>
      </w:divBdr>
    </w:div>
    <w:div w:id="1802574284">
      <w:bodyDiv w:val="1"/>
      <w:marLeft w:val="0"/>
      <w:marRight w:val="0"/>
      <w:marTop w:val="0"/>
      <w:marBottom w:val="0"/>
      <w:divBdr>
        <w:top w:val="none" w:sz="0" w:space="0" w:color="auto"/>
        <w:left w:val="none" w:sz="0" w:space="0" w:color="auto"/>
        <w:bottom w:val="none" w:sz="0" w:space="0" w:color="auto"/>
        <w:right w:val="none" w:sz="0" w:space="0" w:color="auto"/>
      </w:divBdr>
    </w:div>
    <w:div w:id="1802653553">
      <w:bodyDiv w:val="1"/>
      <w:marLeft w:val="0"/>
      <w:marRight w:val="0"/>
      <w:marTop w:val="0"/>
      <w:marBottom w:val="0"/>
      <w:divBdr>
        <w:top w:val="none" w:sz="0" w:space="0" w:color="auto"/>
        <w:left w:val="none" w:sz="0" w:space="0" w:color="auto"/>
        <w:bottom w:val="none" w:sz="0" w:space="0" w:color="auto"/>
        <w:right w:val="none" w:sz="0" w:space="0" w:color="auto"/>
      </w:divBdr>
    </w:div>
    <w:div w:id="1803499237">
      <w:bodyDiv w:val="1"/>
      <w:marLeft w:val="0"/>
      <w:marRight w:val="0"/>
      <w:marTop w:val="0"/>
      <w:marBottom w:val="0"/>
      <w:divBdr>
        <w:top w:val="none" w:sz="0" w:space="0" w:color="auto"/>
        <w:left w:val="none" w:sz="0" w:space="0" w:color="auto"/>
        <w:bottom w:val="none" w:sz="0" w:space="0" w:color="auto"/>
        <w:right w:val="none" w:sz="0" w:space="0" w:color="auto"/>
      </w:divBdr>
    </w:div>
    <w:div w:id="1808863584">
      <w:bodyDiv w:val="1"/>
      <w:marLeft w:val="0"/>
      <w:marRight w:val="0"/>
      <w:marTop w:val="0"/>
      <w:marBottom w:val="0"/>
      <w:divBdr>
        <w:top w:val="none" w:sz="0" w:space="0" w:color="auto"/>
        <w:left w:val="none" w:sz="0" w:space="0" w:color="auto"/>
        <w:bottom w:val="none" w:sz="0" w:space="0" w:color="auto"/>
        <w:right w:val="none" w:sz="0" w:space="0" w:color="auto"/>
      </w:divBdr>
    </w:div>
    <w:div w:id="1817382180">
      <w:bodyDiv w:val="1"/>
      <w:marLeft w:val="0"/>
      <w:marRight w:val="0"/>
      <w:marTop w:val="0"/>
      <w:marBottom w:val="0"/>
      <w:divBdr>
        <w:top w:val="none" w:sz="0" w:space="0" w:color="auto"/>
        <w:left w:val="none" w:sz="0" w:space="0" w:color="auto"/>
        <w:bottom w:val="none" w:sz="0" w:space="0" w:color="auto"/>
        <w:right w:val="none" w:sz="0" w:space="0" w:color="auto"/>
      </w:divBdr>
    </w:div>
    <w:div w:id="1846284809">
      <w:bodyDiv w:val="1"/>
      <w:marLeft w:val="0"/>
      <w:marRight w:val="0"/>
      <w:marTop w:val="0"/>
      <w:marBottom w:val="0"/>
      <w:divBdr>
        <w:top w:val="none" w:sz="0" w:space="0" w:color="auto"/>
        <w:left w:val="none" w:sz="0" w:space="0" w:color="auto"/>
        <w:bottom w:val="none" w:sz="0" w:space="0" w:color="auto"/>
        <w:right w:val="none" w:sz="0" w:space="0" w:color="auto"/>
      </w:divBdr>
    </w:div>
    <w:div w:id="1847135040">
      <w:bodyDiv w:val="1"/>
      <w:marLeft w:val="0"/>
      <w:marRight w:val="0"/>
      <w:marTop w:val="0"/>
      <w:marBottom w:val="0"/>
      <w:divBdr>
        <w:top w:val="none" w:sz="0" w:space="0" w:color="auto"/>
        <w:left w:val="none" w:sz="0" w:space="0" w:color="auto"/>
        <w:bottom w:val="none" w:sz="0" w:space="0" w:color="auto"/>
        <w:right w:val="none" w:sz="0" w:space="0" w:color="auto"/>
      </w:divBdr>
    </w:div>
    <w:div w:id="1873762208">
      <w:bodyDiv w:val="1"/>
      <w:marLeft w:val="0"/>
      <w:marRight w:val="0"/>
      <w:marTop w:val="0"/>
      <w:marBottom w:val="0"/>
      <w:divBdr>
        <w:top w:val="none" w:sz="0" w:space="0" w:color="auto"/>
        <w:left w:val="none" w:sz="0" w:space="0" w:color="auto"/>
        <w:bottom w:val="none" w:sz="0" w:space="0" w:color="auto"/>
        <w:right w:val="none" w:sz="0" w:space="0" w:color="auto"/>
      </w:divBdr>
    </w:div>
    <w:div w:id="1909071716">
      <w:bodyDiv w:val="1"/>
      <w:marLeft w:val="0"/>
      <w:marRight w:val="0"/>
      <w:marTop w:val="0"/>
      <w:marBottom w:val="0"/>
      <w:divBdr>
        <w:top w:val="none" w:sz="0" w:space="0" w:color="auto"/>
        <w:left w:val="none" w:sz="0" w:space="0" w:color="auto"/>
        <w:bottom w:val="none" w:sz="0" w:space="0" w:color="auto"/>
        <w:right w:val="none" w:sz="0" w:space="0" w:color="auto"/>
      </w:divBdr>
    </w:div>
    <w:div w:id="1914579210">
      <w:bodyDiv w:val="1"/>
      <w:marLeft w:val="0"/>
      <w:marRight w:val="0"/>
      <w:marTop w:val="0"/>
      <w:marBottom w:val="0"/>
      <w:divBdr>
        <w:top w:val="none" w:sz="0" w:space="0" w:color="auto"/>
        <w:left w:val="none" w:sz="0" w:space="0" w:color="auto"/>
        <w:bottom w:val="none" w:sz="0" w:space="0" w:color="auto"/>
        <w:right w:val="none" w:sz="0" w:space="0" w:color="auto"/>
      </w:divBdr>
    </w:div>
    <w:div w:id="1917980234">
      <w:bodyDiv w:val="1"/>
      <w:marLeft w:val="0"/>
      <w:marRight w:val="0"/>
      <w:marTop w:val="0"/>
      <w:marBottom w:val="0"/>
      <w:divBdr>
        <w:top w:val="none" w:sz="0" w:space="0" w:color="auto"/>
        <w:left w:val="none" w:sz="0" w:space="0" w:color="auto"/>
        <w:bottom w:val="none" w:sz="0" w:space="0" w:color="auto"/>
        <w:right w:val="none" w:sz="0" w:space="0" w:color="auto"/>
      </w:divBdr>
    </w:div>
    <w:div w:id="1924947091">
      <w:bodyDiv w:val="1"/>
      <w:marLeft w:val="0"/>
      <w:marRight w:val="0"/>
      <w:marTop w:val="0"/>
      <w:marBottom w:val="0"/>
      <w:divBdr>
        <w:top w:val="none" w:sz="0" w:space="0" w:color="auto"/>
        <w:left w:val="none" w:sz="0" w:space="0" w:color="auto"/>
        <w:bottom w:val="none" w:sz="0" w:space="0" w:color="auto"/>
        <w:right w:val="none" w:sz="0" w:space="0" w:color="auto"/>
      </w:divBdr>
    </w:div>
    <w:div w:id="1931355092">
      <w:bodyDiv w:val="1"/>
      <w:marLeft w:val="0"/>
      <w:marRight w:val="0"/>
      <w:marTop w:val="0"/>
      <w:marBottom w:val="0"/>
      <w:divBdr>
        <w:top w:val="none" w:sz="0" w:space="0" w:color="auto"/>
        <w:left w:val="none" w:sz="0" w:space="0" w:color="auto"/>
        <w:bottom w:val="none" w:sz="0" w:space="0" w:color="auto"/>
        <w:right w:val="none" w:sz="0" w:space="0" w:color="auto"/>
      </w:divBdr>
    </w:div>
    <w:div w:id="1948005199">
      <w:bodyDiv w:val="1"/>
      <w:marLeft w:val="0"/>
      <w:marRight w:val="0"/>
      <w:marTop w:val="0"/>
      <w:marBottom w:val="0"/>
      <w:divBdr>
        <w:top w:val="none" w:sz="0" w:space="0" w:color="auto"/>
        <w:left w:val="none" w:sz="0" w:space="0" w:color="auto"/>
        <w:bottom w:val="none" w:sz="0" w:space="0" w:color="auto"/>
        <w:right w:val="none" w:sz="0" w:space="0" w:color="auto"/>
      </w:divBdr>
    </w:div>
    <w:div w:id="1959094492">
      <w:bodyDiv w:val="1"/>
      <w:marLeft w:val="0"/>
      <w:marRight w:val="0"/>
      <w:marTop w:val="0"/>
      <w:marBottom w:val="0"/>
      <w:divBdr>
        <w:top w:val="none" w:sz="0" w:space="0" w:color="auto"/>
        <w:left w:val="none" w:sz="0" w:space="0" w:color="auto"/>
        <w:bottom w:val="none" w:sz="0" w:space="0" w:color="auto"/>
        <w:right w:val="none" w:sz="0" w:space="0" w:color="auto"/>
      </w:divBdr>
      <w:divsChild>
        <w:div w:id="220363928">
          <w:marLeft w:val="0"/>
          <w:marRight w:val="0"/>
          <w:marTop w:val="0"/>
          <w:marBottom w:val="0"/>
          <w:divBdr>
            <w:top w:val="none" w:sz="0" w:space="0" w:color="auto"/>
            <w:left w:val="none" w:sz="0" w:space="0" w:color="auto"/>
            <w:bottom w:val="none" w:sz="0" w:space="0" w:color="auto"/>
            <w:right w:val="none" w:sz="0" w:space="0" w:color="auto"/>
          </w:divBdr>
        </w:div>
      </w:divsChild>
    </w:div>
    <w:div w:id="1989631611">
      <w:bodyDiv w:val="1"/>
      <w:marLeft w:val="0"/>
      <w:marRight w:val="0"/>
      <w:marTop w:val="0"/>
      <w:marBottom w:val="0"/>
      <w:divBdr>
        <w:top w:val="none" w:sz="0" w:space="0" w:color="auto"/>
        <w:left w:val="none" w:sz="0" w:space="0" w:color="auto"/>
        <w:bottom w:val="none" w:sz="0" w:space="0" w:color="auto"/>
        <w:right w:val="none" w:sz="0" w:space="0" w:color="auto"/>
      </w:divBdr>
    </w:div>
    <w:div w:id="2033530638">
      <w:bodyDiv w:val="1"/>
      <w:marLeft w:val="0"/>
      <w:marRight w:val="0"/>
      <w:marTop w:val="0"/>
      <w:marBottom w:val="0"/>
      <w:divBdr>
        <w:top w:val="none" w:sz="0" w:space="0" w:color="auto"/>
        <w:left w:val="none" w:sz="0" w:space="0" w:color="auto"/>
        <w:bottom w:val="none" w:sz="0" w:space="0" w:color="auto"/>
        <w:right w:val="none" w:sz="0" w:space="0" w:color="auto"/>
      </w:divBdr>
    </w:div>
    <w:div w:id="2047946499">
      <w:bodyDiv w:val="1"/>
      <w:marLeft w:val="0"/>
      <w:marRight w:val="0"/>
      <w:marTop w:val="0"/>
      <w:marBottom w:val="0"/>
      <w:divBdr>
        <w:top w:val="none" w:sz="0" w:space="0" w:color="auto"/>
        <w:left w:val="none" w:sz="0" w:space="0" w:color="auto"/>
        <w:bottom w:val="none" w:sz="0" w:space="0" w:color="auto"/>
        <w:right w:val="none" w:sz="0" w:space="0" w:color="auto"/>
      </w:divBdr>
    </w:div>
    <w:div w:id="2050953611">
      <w:bodyDiv w:val="1"/>
      <w:marLeft w:val="0"/>
      <w:marRight w:val="0"/>
      <w:marTop w:val="0"/>
      <w:marBottom w:val="0"/>
      <w:divBdr>
        <w:top w:val="none" w:sz="0" w:space="0" w:color="auto"/>
        <w:left w:val="none" w:sz="0" w:space="0" w:color="auto"/>
        <w:bottom w:val="none" w:sz="0" w:space="0" w:color="auto"/>
        <w:right w:val="none" w:sz="0" w:space="0" w:color="auto"/>
      </w:divBdr>
    </w:div>
    <w:div w:id="2061975534">
      <w:bodyDiv w:val="1"/>
      <w:marLeft w:val="0"/>
      <w:marRight w:val="0"/>
      <w:marTop w:val="0"/>
      <w:marBottom w:val="0"/>
      <w:divBdr>
        <w:top w:val="none" w:sz="0" w:space="0" w:color="auto"/>
        <w:left w:val="none" w:sz="0" w:space="0" w:color="auto"/>
        <w:bottom w:val="none" w:sz="0" w:space="0" w:color="auto"/>
        <w:right w:val="none" w:sz="0" w:space="0" w:color="auto"/>
      </w:divBdr>
    </w:div>
    <w:div w:id="2071688414">
      <w:bodyDiv w:val="1"/>
      <w:marLeft w:val="0"/>
      <w:marRight w:val="0"/>
      <w:marTop w:val="0"/>
      <w:marBottom w:val="0"/>
      <w:divBdr>
        <w:top w:val="none" w:sz="0" w:space="0" w:color="auto"/>
        <w:left w:val="none" w:sz="0" w:space="0" w:color="auto"/>
        <w:bottom w:val="none" w:sz="0" w:space="0" w:color="auto"/>
        <w:right w:val="none" w:sz="0" w:space="0" w:color="auto"/>
      </w:divBdr>
    </w:div>
    <w:div w:id="2071995081">
      <w:bodyDiv w:val="1"/>
      <w:marLeft w:val="0"/>
      <w:marRight w:val="0"/>
      <w:marTop w:val="0"/>
      <w:marBottom w:val="0"/>
      <w:divBdr>
        <w:top w:val="none" w:sz="0" w:space="0" w:color="auto"/>
        <w:left w:val="none" w:sz="0" w:space="0" w:color="auto"/>
        <w:bottom w:val="none" w:sz="0" w:space="0" w:color="auto"/>
        <w:right w:val="none" w:sz="0" w:space="0" w:color="auto"/>
      </w:divBdr>
    </w:div>
    <w:div w:id="2086370456">
      <w:bodyDiv w:val="1"/>
      <w:marLeft w:val="0"/>
      <w:marRight w:val="0"/>
      <w:marTop w:val="0"/>
      <w:marBottom w:val="0"/>
      <w:divBdr>
        <w:top w:val="none" w:sz="0" w:space="0" w:color="auto"/>
        <w:left w:val="none" w:sz="0" w:space="0" w:color="auto"/>
        <w:bottom w:val="none" w:sz="0" w:space="0" w:color="auto"/>
        <w:right w:val="none" w:sz="0" w:space="0" w:color="auto"/>
      </w:divBdr>
    </w:div>
    <w:div w:id="2094399909">
      <w:bodyDiv w:val="1"/>
      <w:marLeft w:val="0"/>
      <w:marRight w:val="0"/>
      <w:marTop w:val="0"/>
      <w:marBottom w:val="0"/>
      <w:divBdr>
        <w:top w:val="none" w:sz="0" w:space="0" w:color="auto"/>
        <w:left w:val="none" w:sz="0" w:space="0" w:color="auto"/>
        <w:bottom w:val="none" w:sz="0" w:space="0" w:color="auto"/>
        <w:right w:val="none" w:sz="0" w:space="0" w:color="auto"/>
      </w:divBdr>
    </w:div>
    <w:div w:id="2101560815">
      <w:bodyDiv w:val="1"/>
      <w:marLeft w:val="0"/>
      <w:marRight w:val="0"/>
      <w:marTop w:val="0"/>
      <w:marBottom w:val="0"/>
      <w:divBdr>
        <w:top w:val="none" w:sz="0" w:space="0" w:color="auto"/>
        <w:left w:val="none" w:sz="0" w:space="0" w:color="auto"/>
        <w:bottom w:val="none" w:sz="0" w:space="0" w:color="auto"/>
        <w:right w:val="none" w:sz="0" w:space="0" w:color="auto"/>
      </w:divBdr>
    </w:div>
    <w:div w:id="2116974888">
      <w:bodyDiv w:val="1"/>
      <w:marLeft w:val="0"/>
      <w:marRight w:val="0"/>
      <w:marTop w:val="0"/>
      <w:marBottom w:val="0"/>
      <w:divBdr>
        <w:top w:val="none" w:sz="0" w:space="0" w:color="auto"/>
        <w:left w:val="none" w:sz="0" w:space="0" w:color="auto"/>
        <w:bottom w:val="none" w:sz="0" w:space="0" w:color="auto"/>
        <w:right w:val="none" w:sz="0" w:space="0" w:color="auto"/>
      </w:divBdr>
    </w:div>
    <w:div w:id="2121214285">
      <w:bodyDiv w:val="1"/>
      <w:marLeft w:val="0"/>
      <w:marRight w:val="0"/>
      <w:marTop w:val="0"/>
      <w:marBottom w:val="0"/>
      <w:divBdr>
        <w:top w:val="none" w:sz="0" w:space="0" w:color="auto"/>
        <w:left w:val="none" w:sz="0" w:space="0" w:color="auto"/>
        <w:bottom w:val="none" w:sz="0" w:space="0" w:color="auto"/>
        <w:right w:val="none" w:sz="0" w:space="0" w:color="auto"/>
      </w:divBdr>
      <w:divsChild>
        <w:div w:id="19404353">
          <w:marLeft w:val="0"/>
          <w:marRight w:val="0"/>
          <w:marTop w:val="0"/>
          <w:marBottom w:val="0"/>
          <w:divBdr>
            <w:top w:val="none" w:sz="0" w:space="0" w:color="auto"/>
            <w:left w:val="none" w:sz="0" w:space="0" w:color="auto"/>
            <w:bottom w:val="none" w:sz="0" w:space="0" w:color="auto"/>
            <w:right w:val="none" w:sz="0" w:space="0" w:color="auto"/>
          </w:divBdr>
          <w:divsChild>
            <w:div w:id="2127430366">
              <w:marLeft w:val="0"/>
              <w:marRight w:val="0"/>
              <w:marTop w:val="0"/>
              <w:marBottom w:val="0"/>
              <w:divBdr>
                <w:top w:val="none" w:sz="0" w:space="0" w:color="auto"/>
                <w:left w:val="none" w:sz="0" w:space="0" w:color="auto"/>
                <w:bottom w:val="none" w:sz="0" w:space="0" w:color="auto"/>
                <w:right w:val="none" w:sz="0" w:space="0" w:color="auto"/>
              </w:divBdr>
              <w:divsChild>
                <w:div w:id="506749292">
                  <w:marLeft w:val="30"/>
                  <w:marRight w:val="30"/>
                  <w:marTop w:val="30"/>
                  <w:marBottom w:val="30"/>
                  <w:divBdr>
                    <w:top w:val="none" w:sz="0" w:space="0" w:color="auto"/>
                    <w:left w:val="none" w:sz="0" w:space="0" w:color="auto"/>
                    <w:bottom w:val="none" w:sz="0" w:space="0" w:color="auto"/>
                    <w:right w:val="none" w:sz="0" w:space="0" w:color="auto"/>
                  </w:divBdr>
                  <w:divsChild>
                    <w:div w:id="792482375">
                      <w:marLeft w:val="0"/>
                      <w:marRight w:val="0"/>
                      <w:marTop w:val="0"/>
                      <w:marBottom w:val="0"/>
                      <w:divBdr>
                        <w:top w:val="none" w:sz="0" w:space="0" w:color="auto"/>
                        <w:left w:val="none" w:sz="0" w:space="0" w:color="auto"/>
                        <w:bottom w:val="none" w:sz="0" w:space="0" w:color="auto"/>
                        <w:right w:val="none" w:sz="0" w:space="0" w:color="auto"/>
                      </w:divBdr>
                      <w:divsChild>
                        <w:div w:id="381948367">
                          <w:marLeft w:val="0"/>
                          <w:marRight w:val="0"/>
                          <w:marTop w:val="0"/>
                          <w:marBottom w:val="0"/>
                          <w:divBdr>
                            <w:top w:val="none" w:sz="0" w:space="0" w:color="auto"/>
                            <w:left w:val="none" w:sz="0" w:space="0" w:color="auto"/>
                            <w:bottom w:val="none" w:sz="0" w:space="0" w:color="auto"/>
                            <w:right w:val="none" w:sz="0" w:space="0" w:color="auto"/>
                          </w:divBdr>
                          <w:divsChild>
                            <w:div w:id="1259751843">
                              <w:marLeft w:val="0"/>
                              <w:marRight w:val="0"/>
                              <w:marTop w:val="45"/>
                              <w:marBottom w:val="45"/>
                              <w:divBdr>
                                <w:top w:val="none" w:sz="0" w:space="0" w:color="auto"/>
                                <w:left w:val="none" w:sz="0" w:space="0" w:color="auto"/>
                                <w:bottom w:val="none" w:sz="0" w:space="0" w:color="auto"/>
                                <w:right w:val="none" w:sz="0" w:space="0" w:color="auto"/>
                              </w:divBdr>
                            </w:div>
                            <w:div w:id="132042944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50009883">
          <w:marLeft w:val="0"/>
          <w:marRight w:val="0"/>
          <w:marTop w:val="0"/>
          <w:marBottom w:val="0"/>
          <w:divBdr>
            <w:top w:val="none" w:sz="0" w:space="0" w:color="auto"/>
            <w:left w:val="none" w:sz="0" w:space="0" w:color="auto"/>
            <w:bottom w:val="none" w:sz="0" w:space="0" w:color="auto"/>
            <w:right w:val="none" w:sz="0" w:space="0" w:color="auto"/>
          </w:divBdr>
          <w:divsChild>
            <w:div w:id="379672552">
              <w:marLeft w:val="0"/>
              <w:marRight w:val="0"/>
              <w:marTop w:val="0"/>
              <w:marBottom w:val="0"/>
              <w:divBdr>
                <w:top w:val="none" w:sz="0" w:space="0" w:color="auto"/>
                <w:left w:val="none" w:sz="0" w:space="0" w:color="auto"/>
                <w:bottom w:val="none" w:sz="0" w:space="0" w:color="auto"/>
                <w:right w:val="none" w:sz="0" w:space="0" w:color="auto"/>
              </w:divBdr>
              <w:divsChild>
                <w:div w:id="1810978542">
                  <w:marLeft w:val="30"/>
                  <w:marRight w:val="30"/>
                  <w:marTop w:val="30"/>
                  <w:marBottom w:val="30"/>
                  <w:divBdr>
                    <w:top w:val="none" w:sz="0" w:space="0" w:color="auto"/>
                    <w:left w:val="none" w:sz="0" w:space="0" w:color="auto"/>
                    <w:bottom w:val="none" w:sz="0" w:space="0" w:color="auto"/>
                    <w:right w:val="none" w:sz="0" w:space="0" w:color="auto"/>
                  </w:divBdr>
                  <w:divsChild>
                    <w:div w:id="1661617717">
                      <w:marLeft w:val="0"/>
                      <w:marRight w:val="0"/>
                      <w:marTop w:val="0"/>
                      <w:marBottom w:val="0"/>
                      <w:divBdr>
                        <w:top w:val="none" w:sz="0" w:space="0" w:color="auto"/>
                        <w:left w:val="none" w:sz="0" w:space="0" w:color="auto"/>
                        <w:bottom w:val="none" w:sz="0" w:space="0" w:color="auto"/>
                        <w:right w:val="none" w:sz="0" w:space="0" w:color="auto"/>
                      </w:divBdr>
                      <w:divsChild>
                        <w:div w:id="2096851381">
                          <w:marLeft w:val="0"/>
                          <w:marRight w:val="0"/>
                          <w:marTop w:val="0"/>
                          <w:marBottom w:val="0"/>
                          <w:divBdr>
                            <w:top w:val="none" w:sz="0" w:space="0" w:color="auto"/>
                            <w:left w:val="none" w:sz="0" w:space="0" w:color="auto"/>
                            <w:bottom w:val="none" w:sz="0" w:space="0" w:color="auto"/>
                            <w:right w:val="none" w:sz="0" w:space="0" w:color="auto"/>
                          </w:divBdr>
                          <w:divsChild>
                            <w:div w:id="132066948">
                              <w:marLeft w:val="0"/>
                              <w:marRight w:val="0"/>
                              <w:marTop w:val="45"/>
                              <w:marBottom w:val="45"/>
                              <w:divBdr>
                                <w:top w:val="none" w:sz="0" w:space="0" w:color="auto"/>
                                <w:left w:val="none" w:sz="0" w:space="0" w:color="auto"/>
                                <w:bottom w:val="none" w:sz="0" w:space="0" w:color="auto"/>
                                <w:right w:val="none" w:sz="0" w:space="0" w:color="auto"/>
                              </w:divBdr>
                            </w:div>
                            <w:div w:id="30285575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112084">
          <w:marLeft w:val="0"/>
          <w:marRight w:val="0"/>
          <w:marTop w:val="0"/>
          <w:marBottom w:val="0"/>
          <w:divBdr>
            <w:top w:val="none" w:sz="0" w:space="0" w:color="auto"/>
            <w:left w:val="none" w:sz="0" w:space="0" w:color="auto"/>
            <w:bottom w:val="none" w:sz="0" w:space="0" w:color="auto"/>
            <w:right w:val="none" w:sz="0" w:space="0" w:color="auto"/>
          </w:divBdr>
          <w:divsChild>
            <w:div w:id="1240797262">
              <w:marLeft w:val="0"/>
              <w:marRight w:val="0"/>
              <w:marTop w:val="0"/>
              <w:marBottom w:val="0"/>
              <w:divBdr>
                <w:top w:val="none" w:sz="0" w:space="0" w:color="auto"/>
                <w:left w:val="none" w:sz="0" w:space="0" w:color="auto"/>
                <w:bottom w:val="none" w:sz="0" w:space="0" w:color="auto"/>
                <w:right w:val="none" w:sz="0" w:space="0" w:color="auto"/>
              </w:divBdr>
              <w:divsChild>
                <w:div w:id="1148940595">
                  <w:marLeft w:val="30"/>
                  <w:marRight w:val="30"/>
                  <w:marTop w:val="30"/>
                  <w:marBottom w:val="30"/>
                  <w:divBdr>
                    <w:top w:val="none" w:sz="0" w:space="0" w:color="auto"/>
                    <w:left w:val="none" w:sz="0" w:space="0" w:color="auto"/>
                    <w:bottom w:val="none" w:sz="0" w:space="0" w:color="auto"/>
                    <w:right w:val="none" w:sz="0" w:space="0" w:color="auto"/>
                  </w:divBdr>
                  <w:divsChild>
                    <w:div w:id="1494292423">
                      <w:marLeft w:val="0"/>
                      <w:marRight w:val="0"/>
                      <w:marTop w:val="0"/>
                      <w:marBottom w:val="0"/>
                      <w:divBdr>
                        <w:top w:val="none" w:sz="0" w:space="0" w:color="auto"/>
                        <w:left w:val="none" w:sz="0" w:space="0" w:color="auto"/>
                        <w:bottom w:val="none" w:sz="0" w:space="0" w:color="auto"/>
                        <w:right w:val="none" w:sz="0" w:space="0" w:color="auto"/>
                      </w:divBdr>
                      <w:divsChild>
                        <w:div w:id="493641844">
                          <w:marLeft w:val="0"/>
                          <w:marRight w:val="0"/>
                          <w:marTop w:val="0"/>
                          <w:marBottom w:val="0"/>
                          <w:divBdr>
                            <w:top w:val="none" w:sz="0" w:space="0" w:color="auto"/>
                            <w:left w:val="none" w:sz="0" w:space="0" w:color="auto"/>
                            <w:bottom w:val="none" w:sz="0" w:space="0" w:color="auto"/>
                            <w:right w:val="none" w:sz="0" w:space="0" w:color="auto"/>
                          </w:divBdr>
                          <w:divsChild>
                            <w:div w:id="67195711">
                              <w:marLeft w:val="0"/>
                              <w:marRight w:val="0"/>
                              <w:marTop w:val="45"/>
                              <w:marBottom w:val="45"/>
                              <w:divBdr>
                                <w:top w:val="none" w:sz="0" w:space="0" w:color="auto"/>
                                <w:left w:val="none" w:sz="0" w:space="0" w:color="auto"/>
                                <w:bottom w:val="none" w:sz="0" w:space="0" w:color="auto"/>
                                <w:right w:val="none" w:sz="0" w:space="0" w:color="auto"/>
                              </w:divBdr>
                            </w:div>
                            <w:div w:id="122749318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00897959">
          <w:marLeft w:val="0"/>
          <w:marRight w:val="0"/>
          <w:marTop w:val="0"/>
          <w:marBottom w:val="0"/>
          <w:divBdr>
            <w:top w:val="none" w:sz="0" w:space="0" w:color="auto"/>
            <w:left w:val="none" w:sz="0" w:space="0" w:color="auto"/>
            <w:bottom w:val="none" w:sz="0" w:space="0" w:color="auto"/>
            <w:right w:val="none" w:sz="0" w:space="0" w:color="auto"/>
          </w:divBdr>
          <w:divsChild>
            <w:div w:id="958879230">
              <w:marLeft w:val="0"/>
              <w:marRight w:val="0"/>
              <w:marTop w:val="0"/>
              <w:marBottom w:val="0"/>
              <w:divBdr>
                <w:top w:val="none" w:sz="0" w:space="0" w:color="auto"/>
                <w:left w:val="none" w:sz="0" w:space="0" w:color="auto"/>
                <w:bottom w:val="none" w:sz="0" w:space="0" w:color="auto"/>
                <w:right w:val="none" w:sz="0" w:space="0" w:color="auto"/>
              </w:divBdr>
              <w:divsChild>
                <w:div w:id="852954601">
                  <w:marLeft w:val="30"/>
                  <w:marRight w:val="30"/>
                  <w:marTop w:val="30"/>
                  <w:marBottom w:val="30"/>
                  <w:divBdr>
                    <w:top w:val="none" w:sz="0" w:space="0" w:color="auto"/>
                    <w:left w:val="none" w:sz="0" w:space="0" w:color="auto"/>
                    <w:bottom w:val="none" w:sz="0" w:space="0" w:color="auto"/>
                    <w:right w:val="none" w:sz="0" w:space="0" w:color="auto"/>
                  </w:divBdr>
                  <w:divsChild>
                    <w:div w:id="2054577910">
                      <w:marLeft w:val="0"/>
                      <w:marRight w:val="0"/>
                      <w:marTop w:val="0"/>
                      <w:marBottom w:val="0"/>
                      <w:divBdr>
                        <w:top w:val="none" w:sz="0" w:space="0" w:color="auto"/>
                        <w:left w:val="none" w:sz="0" w:space="0" w:color="auto"/>
                        <w:bottom w:val="none" w:sz="0" w:space="0" w:color="auto"/>
                        <w:right w:val="none" w:sz="0" w:space="0" w:color="auto"/>
                      </w:divBdr>
                      <w:divsChild>
                        <w:div w:id="1611208515">
                          <w:marLeft w:val="0"/>
                          <w:marRight w:val="0"/>
                          <w:marTop w:val="0"/>
                          <w:marBottom w:val="0"/>
                          <w:divBdr>
                            <w:top w:val="none" w:sz="0" w:space="0" w:color="auto"/>
                            <w:left w:val="none" w:sz="0" w:space="0" w:color="auto"/>
                            <w:bottom w:val="none" w:sz="0" w:space="0" w:color="auto"/>
                            <w:right w:val="none" w:sz="0" w:space="0" w:color="auto"/>
                          </w:divBdr>
                          <w:divsChild>
                            <w:div w:id="1561557210">
                              <w:marLeft w:val="0"/>
                              <w:marRight w:val="0"/>
                              <w:marTop w:val="45"/>
                              <w:marBottom w:val="45"/>
                              <w:divBdr>
                                <w:top w:val="none" w:sz="0" w:space="0" w:color="auto"/>
                                <w:left w:val="none" w:sz="0" w:space="0" w:color="auto"/>
                                <w:bottom w:val="none" w:sz="0" w:space="0" w:color="auto"/>
                                <w:right w:val="none" w:sz="0" w:space="0" w:color="auto"/>
                              </w:divBdr>
                            </w:div>
                            <w:div w:id="207547238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09153721">
          <w:marLeft w:val="0"/>
          <w:marRight w:val="0"/>
          <w:marTop w:val="0"/>
          <w:marBottom w:val="0"/>
          <w:divBdr>
            <w:top w:val="none" w:sz="0" w:space="0" w:color="auto"/>
            <w:left w:val="none" w:sz="0" w:space="0" w:color="auto"/>
            <w:bottom w:val="none" w:sz="0" w:space="0" w:color="auto"/>
            <w:right w:val="none" w:sz="0" w:space="0" w:color="auto"/>
          </w:divBdr>
          <w:divsChild>
            <w:div w:id="900679295">
              <w:marLeft w:val="0"/>
              <w:marRight w:val="0"/>
              <w:marTop w:val="0"/>
              <w:marBottom w:val="0"/>
              <w:divBdr>
                <w:top w:val="none" w:sz="0" w:space="0" w:color="auto"/>
                <w:left w:val="none" w:sz="0" w:space="0" w:color="auto"/>
                <w:bottom w:val="none" w:sz="0" w:space="0" w:color="auto"/>
                <w:right w:val="none" w:sz="0" w:space="0" w:color="auto"/>
              </w:divBdr>
              <w:divsChild>
                <w:div w:id="1777826686">
                  <w:marLeft w:val="30"/>
                  <w:marRight w:val="30"/>
                  <w:marTop w:val="30"/>
                  <w:marBottom w:val="30"/>
                  <w:divBdr>
                    <w:top w:val="none" w:sz="0" w:space="0" w:color="auto"/>
                    <w:left w:val="none" w:sz="0" w:space="0" w:color="auto"/>
                    <w:bottom w:val="none" w:sz="0" w:space="0" w:color="auto"/>
                    <w:right w:val="none" w:sz="0" w:space="0" w:color="auto"/>
                  </w:divBdr>
                  <w:divsChild>
                    <w:div w:id="2065791794">
                      <w:marLeft w:val="0"/>
                      <w:marRight w:val="0"/>
                      <w:marTop w:val="0"/>
                      <w:marBottom w:val="0"/>
                      <w:divBdr>
                        <w:top w:val="none" w:sz="0" w:space="0" w:color="auto"/>
                        <w:left w:val="none" w:sz="0" w:space="0" w:color="auto"/>
                        <w:bottom w:val="none" w:sz="0" w:space="0" w:color="auto"/>
                        <w:right w:val="none" w:sz="0" w:space="0" w:color="auto"/>
                      </w:divBdr>
                      <w:divsChild>
                        <w:div w:id="1811247999">
                          <w:marLeft w:val="0"/>
                          <w:marRight w:val="0"/>
                          <w:marTop w:val="0"/>
                          <w:marBottom w:val="0"/>
                          <w:divBdr>
                            <w:top w:val="none" w:sz="0" w:space="0" w:color="auto"/>
                            <w:left w:val="none" w:sz="0" w:space="0" w:color="auto"/>
                            <w:bottom w:val="none" w:sz="0" w:space="0" w:color="auto"/>
                            <w:right w:val="none" w:sz="0" w:space="0" w:color="auto"/>
                          </w:divBdr>
                          <w:divsChild>
                            <w:div w:id="778380930">
                              <w:marLeft w:val="0"/>
                              <w:marRight w:val="0"/>
                              <w:marTop w:val="45"/>
                              <w:marBottom w:val="45"/>
                              <w:divBdr>
                                <w:top w:val="none" w:sz="0" w:space="0" w:color="auto"/>
                                <w:left w:val="none" w:sz="0" w:space="0" w:color="auto"/>
                                <w:bottom w:val="none" w:sz="0" w:space="0" w:color="auto"/>
                                <w:right w:val="none" w:sz="0" w:space="0" w:color="auto"/>
                              </w:divBdr>
                            </w:div>
                            <w:div w:id="85893521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42958585">
          <w:marLeft w:val="0"/>
          <w:marRight w:val="0"/>
          <w:marTop w:val="0"/>
          <w:marBottom w:val="0"/>
          <w:divBdr>
            <w:top w:val="none" w:sz="0" w:space="0" w:color="auto"/>
            <w:left w:val="none" w:sz="0" w:space="0" w:color="auto"/>
            <w:bottom w:val="none" w:sz="0" w:space="0" w:color="auto"/>
            <w:right w:val="none" w:sz="0" w:space="0" w:color="auto"/>
          </w:divBdr>
          <w:divsChild>
            <w:div w:id="982659820">
              <w:marLeft w:val="0"/>
              <w:marRight w:val="0"/>
              <w:marTop w:val="0"/>
              <w:marBottom w:val="0"/>
              <w:divBdr>
                <w:top w:val="none" w:sz="0" w:space="0" w:color="auto"/>
                <w:left w:val="none" w:sz="0" w:space="0" w:color="auto"/>
                <w:bottom w:val="none" w:sz="0" w:space="0" w:color="auto"/>
                <w:right w:val="none" w:sz="0" w:space="0" w:color="auto"/>
              </w:divBdr>
              <w:divsChild>
                <w:div w:id="1114790720">
                  <w:marLeft w:val="30"/>
                  <w:marRight w:val="30"/>
                  <w:marTop w:val="30"/>
                  <w:marBottom w:val="30"/>
                  <w:divBdr>
                    <w:top w:val="none" w:sz="0" w:space="0" w:color="auto"/>
                    <w:left w:val="none" w:sz="0" w:space="0" w:color="auto"/>
                    <w:bottom w:val="none" w:sz="0" w:space="0" w:color="auto"/>
                    <w:right w:val="none" w:sz="0" w:space="0" w:color="auto"/>
                  </w:divBdr>
                  <w:divsChild>
                    <w:div w:id="53360132">
                      <w:marLeft w:val="0"/>
                      <w:marRight w:val="0"/>
                      <w:marTop w:val="0"/>
                      <w:marBottom w:val="0"/>
                      <w:divBdr>
                        <w:top w:val="none" w:sz="0" w:space="0" w:color="auto"/>
                        <w:left w:val="none" w:sz="0" w:space="0" w:color="auto"/>
                        <w:bottom w:val="none" w:sz="0" w:space="0" w:color="auto"/>
                        <w:right w:val="none" w:sz="0" w:space="0" w:color="auto"/>
                      </w:divBdr>
                      <w:divsChild>
                        <w:div w:id="1071073732">
                          <w:marLeft w:val="0"/>
                          <w:marRight w:val="0"/>
                          <w:marTop w:val="0"/>
                          <w:marBottom w:val="0"/>
                          <w:divBdr>
                            <w:top w:val="none" w:sz="0" w:space="0" w:color="auto"/>
                            <w:left w:val="none" w:sz="0" w:space="0" w:color="auto"/>
                            <w:bottom w:val="none" w:sz="0" w:space="0" w:color="auto"/>
                            <w:right w:val="none" w:sz="0" w:space="0" w:color="auto"/>
                          </w:divBdr>
                          <w:divsChild>
                            <w:div w:id="114833171">
                              <w:marLeft w:val="0"/>
                              <w:marRight w:val="0"/>
                              <w:marTop w:val="45"/>
                              <w:marBottom w:val="45"/>
                              <w:divBdr>
                                <w:top w:val="none" w:sz="0" w:space="0" w:color="auto"/>
                                <w:left w:val="none" w:sz="0" w:space="0" w:color="auto"/>
                                <w:bottom w:val="none" w:sz="0" w:space="0" w:color="auto"/>
                                <w:right w:val="none" w:sz="0" w:space="0" w:color="auto"/>
                              </w:divBdr>
                            </w:div>
                            <w:div w:id="156174380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16497303">
          <w:marLeft w:val="0"/>
          <w:marRight w:val="0"/>
          <w:marTop w:val="0"/>
          <w:marBottom w:val="0"/>
          <w:divBdr>
            <w:top w:val="none" w:sz="0" w:space="0" w:color="auto"/>
            <w:left w:val="none" w:sz="0" w:space="0" w:color="auto"/>
            <w:bottom w:val="none" w:sz="0" w:space="0" w:color="auto"/>
            <w:right w:val="none" w:sz="0" w:space="0" w:color="auto"/>
          </w:divBdr>
          <w:divsChild>
            <w:div w:id="816414529">
              <w:marLeft w:val="0"/>
              <w:marRight w:val="0"/>
              <w:marTop w:val="0"/>
              <w:marBottom w:val="0"/>
              <w:divBdr>
                <w:top w:val="none" w:sz="0" w:space="0" w:color="auto"/>
                <w:left w:val="none" w:sz="0" w:space="0" w:color="auto"/>
                <w:bottom w:val="none" w:sz="0" w:space="0" w:color="auto"/>
                <w:right w:val="none" w:sz="0" w:space="0" w:color="auto"/>
              </w:divBdr>
              <w:divsChild>
                <w:div w:id="2097048268">
                  <w:marLeft w:val="30"/>
                  <w:marRight w:val="30"/>
                  <w:marTop w:val="30"/>
                  <w:marBottom w:val="30"/>
                  <w:divBdr>
                    <w:top w:val="none" w:sz="0" w:space="0" w:color="auto"/>
                    <w:left w:val="none" w:sz="0" w:space="0" w:color="auto"/>
                    <w:bottom w:val="none" w:sz="0" w:space="0" w:color="auto"/>
                    <w:right w:val="none" w:sz="0" w:space="0" w:color="auto"/>
                  </w:divBdr>
                  <w:divsChild>
                    <w:div w:id="1122385854">
                      <w:marLeft w:val="0"/>
                      <w:marRight w:val="0"/>
                      <w:marTop w:val="0"/>
                      <w:marBottom w:val="0"/>
                      <w:divBdr>
                        <w:top w:val="none" w:sz="0" w:space="0" w:color="auto"/>
                        <w:left w:val="none" w:sz="0" w:space="0" w:color="auto"/>
                        <w:bottom w:val="none" w:sz="0" w:space="0" w:color="auto"/>
                        <w:right w:val="none" w:sz="0" w:space="0" w:color="auto"/>
                      </w:divBdr>
                      <w:divsChild>
                        <w:div w:id="1324773476">
                          <w:marLeft w:val="0"/>
                          <w:marRight w:val="0"/>
                          <w:marTop w:val="0"/>
                          <w:marBottom w:val="0"/>
                          <w:divBdr>
                            <w:top w:val="none" w:sz="0" w:space="0" w:color="auto"/>
                            <w:left w:val="none" w:sz="0" w:space="0" w:color="auto"/>
                            <w:bottom w:val="none" w:sz="0" w:space="0" w:color="auto"/>
                            <w:right w:val="none" w:sz="0" w:space="0" w:color="auto"/>
                          </w:divBdr>
                          <w:divsChild>
                            <w:div w:id="379211386">
                              <w:marLeft w:val="0"/>
                              <w:marRight w:val="0"/>
                              <w:marTop w:val="45"/>
                              <w:marBottom w:val="45"/>
                              <w:divBdr>
                                <w:top w:val="none" w:sz="0" w:space="0" w:color="auto"/>
                                <w:left w:val="none" w:sz="0" w:space="0" w:color="auto"/>
                                <w:bottom w:val="none" w:sz="0" w:space="0" w:color="auto"/>
                                <w:right w:val="none" w:sz="0" w:space="0" w:color="auto"/>
                              </w:divBdr>
                            </w:div>
                            <w:div w:id="123358828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99594857">
          <w:marLeft w:val="0"/>
          <w:marRight w:val="0"/>
          <w:marTop w:val="0"/>
          <w:marBottom w:val="0"/>
          <w:divBdr>
            <w:top w:val="none" w:sz="0" w:space="0" w:color="auto"/>
            <w:left w:val="none" w:sz="0" w:space="0" w:color="auto"/>
            <w:bottom w:val="none" w:sz="0" w:space="0" w:color="auto"/>
            <w:right w:val="none" w:sz="0" w:space="0" w:color="auto"/>
          </w:divBdr>
          <w:divsChild>
            <w:div w:id="293948172">
              <w:marLeft w:val="0"/>
              <w:marRight w:val="0"/>
              <w:marTop w:val="0"/>
              <w:marBottom w:val="0"/>
              <w:divBdr>
                <w:top w:val="none" w:sz="0" w:space="0" w:color="auto"/>
                <w:left w:val="none" w:sz="0" w:space="0" w:color="auto"/>
                <w:bottom w:val="none" w:sz="0" w:space="0" w:color="auto"/>
                <w:right w:val="none" w:sz="0" w:space="0" w:color="auto"/>
              </w:divBdr>
              <w:divsChild>
                <w:div w:id="901990826">
                  <w:marLeft w:val="30"/>
                  <w:marRight w:val="30"/>
                  <w:marTop w:val="30"/>
                  <w:marBottom w:val="30"/>
                  <w:divBdr>
                    <w:top w:val="none" w:sz="0" w:space="0" w:color="auto"/>
                    <w:left w:val="none" w:sz="0" w:space="0" w:color="auto"/>
                    <w:bottom w:val="none" w:sz="0" w:space="0" w:color="auto"/>
                    <w:right w:val="none" w:sz="0" w:space="0" w:color="auto"/>
                  </w:divBdr>
                  <w:divsChild>
                    <w:div w:id="1702706011">
                      <w:marLeft w:val="0"/>
                      <w:marRight w:val="0"/>
                      <w:marTop w:val="0"/>
                      <w:marBottom w:val="0"/>
                      <w:divBdr>
                        <w:top w:val="none" w:sz="0" w:space="0" w:color="auto"/>
                        <w:left w:val="none" w:sz="0" w:space="0" w:color="auto"/>
                        <w:bottom w:val="none" w:sz="0" w:space="0" w:color="auto"/>
                        <w:right w:val="none" w:sz="0" w:space="0" w:color="auto"/>
                      </w:divBdr>
                      <w:divsChild>
                        <w:div w:id="128207803">
                          <w:marLeft w:val="0"/>
                          <w:marRight w:val="0"/>
                          <w:marTop w:val="0"/>
                          <w:marBottom w:val="0"/>
                          <w:divBdr>
                            <w:top w:val="none" w:sz="0" w:space="0" w:color="auto"/>
                            <w:left w:val="none" w:sz="0" w:space="0" w:color="auto"/>
                            <w:bottom w:val="none" w:sz="0" w:space="0" w:color="auto"/>
                            <w:right w:val="none" w:sz="0" w:space="0" w:color="auto"/>
                          </w:divBdr>
                          <w:divsChild>
                            <w:div w:id="150172957">
                              <w:marLeft w:val="0"/>
                              <w:marRight w:val="0"/>
                              <w:marTop w:val="45"/>
                              <w:marBottom w:val="45"/>
                              <w:divBdr>
                                <w:top w:val="none" w:sz="0" w:space="0" w:color="auto"/>
                                <w:left w:val="none" w:sz="0" w:space="0" w:color="auto"/>
                                <w:bottom w:val="none" w:sz="0" w:space="0" w:color="auto"/>
                                <w:right w:val="none" w:sz="0" w:space="0" w:color="auto"/>
                              </w:divBdr>
                            </w:div>
                            <w:div w:id="152983024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11776511">
          <w:marLeft w:val="0"/>
          <w:marRight w:val="0"/>
          <w:marTop w:val="0"/>
          <w:marBottom w:val="0"/>
          <w:divBdr>
            <w:top w:val="none" w:sz="0" w:space="0" w:color="auto"/>
            <w:left w:val="none" w:sz="0" w:space="0" w:color="auto"/>
            <w:bottom w:val="none" w:sz="0" w:space="0" w:color="auto"/>
            <w:right w:val="none" w:sz="0" w:space="0" w:color="auto"/>
          </w:divBdr>
          <w:divsChild>
            <w:div w:id="1833182835">
              <w:marLeft w:val="0"/>
              <w:marRight w:val="0"/>
              <w:marTop w:val="0"/>
              <w:marBottom w:val="0"/>
              <w:divBdr>
                <w:top w:val="none" w:sz="0" w:space="0" w:color="auto"/>
                <w:left w:val="none" w:sz="0" w:space="0" w:color="auto"/>
                <w:bottom w:val="none" w:sz="0" w:space="0" w:color="auto"/>
                <w:right w:val="none" w:sz="0" w:space="0" w:color="auto"/>
              </w:divBdr>
              <w:divsChild>
                <w:div w:id="564950764">
                  <w:marLeft w:val="30"/>
                  <w:marRight w:val="30"/>
                  <w:marTop w:val="30"/>
                  <w:marBottom w:val="30"/>
                  <w:divBdr>
                    <w:top w:val="none" w:sz="0" w:space="0" w:color="auto"/>
                    <w:left w:val="none" w:sz="0" w:space="0" w:color="auto"/>
                    <w:bottom w:val="none" w:sz="0" w:space="0" w:color="auto"/>
                    <w:right w:val="none" w:sz="0" w:space="0" w:color="auto"/>
                  </w:divBdr>
                  <w:divsChild>
                    <w:div w:id="1578635843">
                      <w:marLeft w:val="0"/>
                      <w:marRight w:val="0"/>
                      <w:marTop w:val="0"/>
                      <w:marBottom w:val="0"/>
                      <w:divBdr>
                        <w:top w:val="none" w:sz="0" w:space="0" w:color="auto"/>
                        <w:left w:val="none" w:sz="0" w:space="0" w:color="auto"/>
                        <w:bottom w:val="none" w:sz="0" w:space="0" w:color="auto"/>
                        <w:right w:val="none" w:sz="0" w:space="0" w:color="auto"/>
                      </w:divBdr>
                      <w:divsChild>
                        <w:div w:id="893665534">
                          <w:marLeft w:val="0"/>
                          <w:marRight w:val="0"/>
                          <w:marTop w:val="0"/>
                          <w:marBottom w:val="0"/>
                          <w:divBdr>
                            <w:top w:val="none" w:sz="0" w:space="0" w:color="auto"/>
                            <w:left w:val="none" w:sz="0" w:space="0" w:color="auto"/>
                            <w:bottom w:val="none" w:sz="0" w:space="0" w:color="auto"/>
                            <w:right w:val="none" w:sz="0" w:space="0" w:color="auto"/>
                          </w:divBdr>
                          <w:divsChild>
                            <w:div w:id="446660551">
                              <w:marLeft w:val="0"/>
                              <w:marRight w:val="0"/>
                              <w:marTop w:val="45"/>
                              <w:marBottom w:val="45"/>
                              <w:divBdr>
                                <w:top w:val="none" w:sz="0" w:space="0" w:color="auto"/>
                                <w:left w:val="none" w:sz="0" w:space="0" w:color="auto"/>
                                <w:bottom w:val="none" w:sz="0" w:space="0" w:color="auto"/>
                                <w:right w:val="none" w:sz="0" w:space="0" w:color="auto"/>
                              </w:divBdr>
                            </w:div>
                            <w:div w:id="127344317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12777500">
          <w:marLeft w:val="0"/>
          <w:marRight w:val="0"/>
          <w:marTop w:val="0"/>
          <w:marBottom w:val="0"/>
          <w:divBdr>
            <w:top w:val="none" w:sz="0" w:space="0" w:color="auto"/>
            <w:left w:val="none" w:sz="0" w:space="0" w:color="auto"/>
            <w:bottom w:val="none" w:sz="0" w:space="0" w:color="auto"/>
            <w:right w:val="none" w:sz="0" w:space="0" w:color="auto"/>
          </w:divBdr>
          <w:divsChild>
            <w:div w:id="1708800161">
              <w:marLeft w:val="0"/>
              <w:marRight w:val="0"/>
              <w:marTop w:val="0"/>
              <w:marBottom w:val="0"/>
              <w:divBdr>
                <w:top w:val="none" w:sz="0" w:space="0" w:color="auto"/>
                <w:left w:val="none" w:sz="0" w:space="0" w:color="auto"/>
                <w:bottom w:val="none" w:sz="0" w:space="0" w:color="auto"/>
                <w:right w:val="none" w:sz="0" w:space="0" w:color="auto"/>
              </w:divBdr>
              <w:divsChild>
                <w:div w:id="1945263844">
                  <w:marLeft w:val="30"/>
                  <w:marRight w:val="30"/>
                  <w:marTop w:val="30"/>
                  <w:marBottom w:val="30"/>
                  <w:divBdr>
                    <w:top w:val="none" w:sz="0" w:space="0" w:color="auto"/>
                    <w:left w:val="none" w:sz="0" w:space="0" w:color="auto"/>
                    <w:bottom w:val="none" w:sz="0" w:space="0" w:color="auto"/>
                    <w:right w:val="none" w:sz="0" w:space="0" w:color="auto"/>
                  </w:divBdr>
                  <w:divsChild>
                    <w:div w:id="1655523639">
                      <w:marLeft w:val="0"/>
                      <w:marRight w:val="0"/>
                      <w:marTop w:val="0"/>
                      <w:marBottom w:val="0"/>
                      <w:divBdr>
                        <w:top w:val="none" w:sz="0" w:space="0" w:color="auto"/>
                        <w:left w:val="none" w:sz="0" w:space="0" w:color="auto"/>
                        <w:bottom w:val="none" w:sz="0" w:space="0" w:color="auto"/>
                        <w:right w:val="none" w:sz="0" w:space="0" w:color="auto"/>
                      </w:divBdr>
                      <w:divsChild>
                        <w:div w:id="1184856355">
                          <w:marLeft w:val="0"/>
                          <w:marRight w:val="0"/>
                          <w:marTop w:val="0"/>
                          <w:marBottom w:val="0"/>
                          <w:divBdr>
                            <w:top w:val="none" w:sz="0" w:space="0" w:color="auto"/>
                            <w:left w:val="none" w:sz="0" w:space="0" w:color="auto"/>
                            <w:bottom w:val="none" w:sz="0" w:space="0" w:color="auto"/>
                            <w:right w:val="none" w:sz="0" w:space="0" w:color="auto"/>
                          </w:divBdr>
                          <w:divsChild>
                            <w:div w:id="1127775439">
                              <w:marLeft w:val="0"/>
                              <w:marRight w:val="0"/>
                              <w:marTop w:val="45"/>
                              <w:marBottom w:val="45"/>
                              <w:divBdr>
                                <w:top w:val="none" w:sz="0" w:space="0" w:color="auto"/>
                                <w:left w:val="none" w:sz="0" w:space="0" w:color="auto"/>
                                <w:bottom w:val="none" w:sz="0" w:space="0" w:color="auto"/>
                                <w:right w:val="none" w:sz="0" w:space="0" w:color="auto"/>
                              </w:divBdr>
                            </w:div>
                            <w:div w:id="167630338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13403516">
          <w:marLeft w:val="0"/>
          <w:marRight w:val="0"/>
          <w:marTop w:val="0"/>
          <w:marBottom w:val="0"/>
          <w:divBdr>
            <w:top w:val="none" w:sz="0" w:space="0" w:color="auto"/>
            <w:left w:val="none" w:sz="0" w:space="0" w:color="auto"/>
            <w:bottom w:val="none" w:sz="0" w:space="0" w:color="auto"/>
            <w:right w:val="none" w:sz="0" w:space="0" w:color="auto"/>
          </w:divBdr>
          <w:divsChild>
            <w:div w:id="159469891">
              <w:marLeft w:val="0"/>
              <w:marRight w:val="0"/>
              <w:marTop w:val="0"/>
              <w:marBottom w:val="0"/>
              <w:divBdr>
                <w:top w:val="none" w:sz="0" w:space="0" w:color="auto"/>
                <w:left w:val="none" w:sz="0" w:space="0" w:color="auto"/>
                <w:bottom w:val="none" w:sz="0" w:space="0" w:color="auto"/>
                <w:right w:val="none" w:sz="0" w:space="0" w:color="auto"/>
              </w:divBdr>
              <w:divsChild>
                <w:div w:id="1254246729">
                  <w:marLeft w:val="30"/>
                  <w:marRight w:val="30"/>
                  <w:marTop w:val="30"/>
                  <w:marBottom w:val="30"/>
                  <w:divBdr>
                    <w:top w:val="none" w:sz="0" w:space="0" w:color="auto"/>
                    <w:left w:val="none" w:sz="0" w:space="0" w:color="auto"/>
                    <w:bottom w:val="none" w:sz="0" w:space="0" w:color="auto"/>
                    <w:right w:val="none" w:sz="0" w:space="0" w:color="auto"/>
                  </w:divBdr>
                  <w:divsChild>
                    <w:div w:id="114494190">
                      <w:marLeft w:val="0"/>
                      <w:marRight w:val="0"/>
                      <w:marTop w:val="0"/>
                      <w:marBottom w:val="0"/>
                      <w:divBdr>
                        <w:top w:val="none" w:sz="0" w:space="0" w:color="auto"/>
                        <w:left w:val="none" w:sz="0" w:space="0" w:color="auto"/>
                        <w:bottom w:val="none" w:sz="0" w:space="0" w:color="auto"/>
                        <w:right w:val="none" w:sz="0" w:space="0" w:color="auto"/>
                      </w:divBdr>
                      <w:divsChild>
                        <w:div w:id="1931698366">
                          <w:marLeft w:val="0"/>
                          <w:marRight w:val="0"/>
                          <w:marTop w:val="0"/>
                          <w:marBottom w:val="0"/>
                          <w:divBdr>
                            <w:top w:val="none" w:sz="0" w:space="0" w:color="auto"/>
                            <w:left w:val="none" w:sz="0" w:space="0" w:color="auto"/>
                            <w:bottom w:val="none" w:sz="0" w:space="0" w:color="auto"/>
                            <w:right w:val="none" w:sz="0" w:space="0" w:color="auto"/>
                          </w:divBdr>
                          <w:divsChild>
                            <w:div w:id="653073740">
                              <w:marLeft w:val="0"/>
                              <w:marRight w:val="0"/>
                              <w:marTop w:val="45"/>
                              <w:marBottom w:val="45"/>
                              <w:divBdr>
                                <w:top w:val="none" w:sz="0" w:space="0" w:color="auto"/>
                                <w:left w:val="none" w:sz="0" w:space="0" w:color="auto"/>
                                <w:bottom w:val="none" w:sz="0" w:space="0" w:color="auto"/>
                                <w:right w:val="none" w:sz="0" w:space="0" w:color="auto"/>
                              </w:divBdr>
                            </w:div>
                            <w:div w:id="105808882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42960387">
          <w:marLeft w:val="0"/>
          <w:marRight w:val="0"/>
          <w:marTop w:val="0"/>
          <w:marBottom w:val="0"/>
          <w:divBdr>
            <w:top w:val="none" w:sz="0" w:space="0" w:color="auto"/>
            <w:left w:val="none" w:sz="0" w:space="0" w:color="auto"/>
            <w:bottom w:val="none" w:sz="0" w:space="0" w:color="auto"/>
            <w:right w:val="none" w:sz="0" w:space="0" w:color="auto"/>
          </w:divBdr>
          <w:divsChild>
            <w:div w:id="888999477">
              <w:marLeft w:val="0"/>
              <w:marRight w:val="0"/>
              <w:marTop w:val="0"/>
              <w:marBottom w:val="0"/>
              <w:divBdr>
                <w:top w:val="none" w:sz="0" w:space="0" w:color="auto"/>
                <w:left w:val="none" w:sz="0" w:space="0" w:color="auto"/>
                <w:bottom w:val="none" w:sz="0" w:space="0" w:color="auto"/>
                <w:right w:val="none" w:sz="0" w:space="0" w:color="auto"/>
              </w:divBdr>
              <w:divsChild>
                <w:div w:id="337927459">
                  <w:marLeft w:val="30"/>
                  <w:marRight w:val="30"/>
                  <w:marTop w:val="30"/>
                  <w:marBottom w:val="30"/>
                  <w:divBdr>
                    <w:top w:val="none" w:sz="0" w:space="0" w:color="auto"/>
                    <w:left w:val="none" w:sz="0" w:space="0" w:color="auto"/>
                    <w:bottom w:val="none" w:sz="0" w:space="0" w:color="auto"/>
                    <w:right w:val="none" w:sz="0" w:space="0" w:color="auto"/>
                  </w:divBdr>
                  <w:divsChild>
                    <w:div w:id="49772239">
                      <w:marLeft w:val="0"/>
                      <w:marRight w:val="0"/>
                      <w:marTop w:val="0"/>
                      <w:marBottom w:val="0"/>
                      <w:divBdr>
                        <w:top w:val="none" w:sz="0" w:space="0" w:color="auto"/>
                        <w:left w:val="none" w:sz="0" w:space="0" w:color="auto"/>
                        <w:bottom w:val="none" w:sz="0" w:space="0" w:color="auto"/>
                        <w:right w:val="none" w:sz="0" w:space="0" w:color="auto"/>
                      </w:divBdr>
                      <w:divsChild>
                        <w:div w:id="329525027">
                          <w:marLeft w:val="0"/>
                          <w:marRight w:val="0"/>
                          <w:marTop w:val="0"/>
                          <w:marBottom w:val="0"/>
                          <w:divBdr>
                            <w:top w:val="none" w:sz="0" w:space="0" w:color="auto"/>
                            <w:left w:val="none" w:sz="0" w:space="0" w:color="auto"/>
                            <w:bottom w:val="none" w:sz="0" w:space="0" w:color="auto"/>
                            <w:right w:val="none" w:sz="0" w:space="0" w:color="auto"/>
                          </w:divBdr>
                          <w:divsChild>
                            <w:div w:id="1188985451">
                              <w:marLeft w:val="0"/>
                              <w:marRight w:val="0"/>
                              <w:marTop w:val="45"/>
                              <w:marBottom w:val="45"/>
                              <w:divBdr>
                                <w:top w:val="none" w:sz="0" w:space="0" w:color="auto"/>
                                <w:left w:val="none" w:sz="0" w:space="0" w:color="auto"/>
                                <w:bottom w:val="none" w:sz="0" w:space="0" w:color="auto"/>
                                <w:right w:val="none" w:sz="0" w:space="0" w:color="auto"/>
                              </w:divBdr>
                            </w:div>
                            <w:div w:id="154606365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525143608">
          <w:marLeft w:val="0"/>
          <w:marRight w:val="0"/>
          <w:marTop w:val="0"/>
          <w:marBottom w:val="0"/>
          <w:divBdr>
            <w:top w:val="none" w:sz="0" w:space="0" w:color="auto"/>
            <w:left w:val="none" w:sz="0" w:space="0" w:color="auto"/>
            <w:bottom w:val="none" w:sz="0" w:space="0" w:color="auto"/>
            <w:right w:val="none" w:sz="0" w:space="0" w:color="auto"/>
          </w:divBdr>
          <w:divsChild>
            <w:div w:id="1838963302">
              <w:marLeft w:val="0"/>
              <w:marRight w:val="0"/>
              <w:marTop w:val="0"/>
              <w:marBottom w:val="0"/>
              <w:divBdr>
                <w:top w:val="none" w:sz="0" w:space="0" w:color="auto"/>
                <w:left w:val="none" w:sz="0" w:space="0" w:color="auto"/>
                <w:bottom w:val="none" w:sz="0" w:space="0" w:color="auto"/>
                <w:right w:val="none" w:sz="0" w:space="0" w:color="auto"/>
              </w:divBdr>
              <w:divsChild>
                <w:div w:id="1934320566">
                  <w:marLeft w:val="30"/>
                  <w:marRight w:val="30"/>
                  <w:marTop w:val="30"/>
                  <w:marBottom w:val="30"/>
                  <w:divBdr>
                    <w:top w:val="none" w:sz="0" w:space="0" w:color="auto"/>
                    <w:left w:val="none" w:sz="0" w:space="0" w:color="auto"/>
                    <w:bottom w:val="none" w:sz="0" w:space="0" w:color="auto"/>
                    <w:right w:val="none" w:sz="0" w:space="0" w:color="auto"/>
                  </w:divBdr>
                  <w:divsChild>
                    <w:div w:id="1010722176">
                      <w:marLeft w:val="0"/>
                      <w:marRight w:val="0"/>
                      <w:marTop w:val="0"/>
                      <w:marBottom w:val="0"/>
                      <w:divBdr>
                        <w:top w:val="none" w:sz="0" w:space="0" w:color="auto"/>
                        <w:left w:val="none" w:sz="0" w:space="0" w:color="auto"/>
                        <w:bottom w:val="none" w:sz="0" w:space="0" w:color="auto"/>
                        <w:right w:val="none" w:sz="0" w:space="0" w:color="auto"/>
                      </w:divBdr>
                      <w:divsChild>
                        <w:div w:id="1111126783">
                          <w:marLeft w:val="0"/>
                          <w:marRight w:val="0"/>
                          <w:marTop w:val="0"/>
                          <w:marBottom w:val="0"/>
                          <w:divBdr>
                            <w:top w:val="none" w:sz="0" w:space="0" w:color="auto"/>
                            <w:left w:val="none" w:sz="0" w:space="0" w:color="auto"/>
                            <w:bottom w:val="none" w:sz="0" w:space="0" w:color="auto"/>
                            <w:right w:val="none" w:sz="0" w:space="0" w:color="auto"/>
                          </w:divBdr>
                          <w:divsChild>
                            <w:div w:id="361516993">
                              <w:marLeft w:val="0"/>
                              <w:marRight w:val="0"/>
                              <w:marTop w:val="45"/>
                              <w:marBottom w:val="45"/>
                              <w:divBdr>
                                <w:top w:val="none" w:sz="0" w:space="0" w:color="auto"/>
                                <w:left w:val="none" w:sz="0" w:space="0" w:color="auto"/>
                                <w:bottom w:val="none" w:sz="0" w:space="0" w:color="auto"/>
                                <w:right w:val="none" w:sz="0" w:space="0" w:color="auto"/>
                              </w:divBdr>
                            </w:div>
                            <w:div w:id="151388314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527374574">
          <w:marLeft w:val="0"/>
          <w:marRight w:val="0"/>
          <w:marTop w:val="0"/>
          <w:marBottom w:val="0"/>
          <w:divBdr>
            <w:top w:val="none" w:sz="0" w:space="0" w:color="auto"/>
            <w:left w:val="none" w:sz="0" w:space="0" w:color="auto"/>
            <w:bottom w:val="none" w:sz="0" w:space="0" w:color="auto"/>
            <w:right w:val="none" w:sz="0" w:space="0" w:color="auto"/>
          </w:divBdr>
          <w:divsChild>
            <w:div w:id="302735114">
              <w:marLeft w:val="0"/>
              <w:marRight w:val="0"/>
              <w:marTop w:val="0"/>
              <w:marBottom w:val="0"/>
              <w:divBdr>
                <w:top w:val="none" w:sz="0" w:space="0" w:color="auto"/>
                <w:left w:val="none" w:sz="0" w:space="0" w:color="auto"/>
                <w:bottom w:val="none" w:sz="0" w:space="0" w:color="auto"/>
                <w:right w:val="none" w:sz="0" w:space="0" w:color="auto"/>
              </w:divBdr>
              <w:divsChild>
                <w:div w:id="1389765708">
                  <w:marLeft w:val="30"/>
                  <w:marRight w:val="30"/>
                  <w:marTop w:val="30"/>
                  <w:marBottom w:val="30"/>
                  <w:divBdr>
                    <w:top w:val="none" w:sz="0" w:space="0" w:color="auto"/>
                    <w:left w:val="none" w:sz="0" w:space="0" w:color="auto"/>
                    <w:bottom w:val="none" w:sz="0" w:space="0" w:color="auto"/>
                    <w:right w:val="none" w:sz="0" w:space="0" w:color="auto"/>
                  </w:divBdr>
                  <w:divsChild>
                    <w:div w:id="760760254">
                      <w:marLeft w:val="0"/>
                      <w:marRight w:val="0"/>
                      <w:marTop w:val="0"/>
                      <w:marBottom w:val="0"/>
                      <w:divBdr>
                        <w:top w:val="none" w:sz="0" w:space="0" w:color="auto"/>
                        <w:left w:val="none" w:sz="0" w:space="0" w:color="auto"/>
                        <w:bottom w:val="none" w:sz="0" w:space="0" w:color="auto"/>
                        <w:right w:val="none" w:sz="0" w:space="0" w:color="auto"/>
                      </w:divBdr>
                      <w:divsChild>
                        <w:div w:id="204220750">
                          <w:marLeft w:val="0"/>
                          <w:marRight w:val="0"/>
                          <w:marTop w:val="0"/>
                          <w:marBottom w:val="0"/>
                          <w:divBdr>
                            <w:top w:val="none" w:sz="0" w:space="0" w:color="auto"/>
                            <w:left w:val="none" w:sz="0" w:space="0" w:color="auto"/>
                            <w:bottom w:val="none" w:sz="0" w:space="0" w:color="auto"/>
                            <w:right w:val="none" w:sz="0" w:space="0" w:color="auto"/>
                          </w:divBdr>
                          <w:divsChild>
                            <w:div w:id="594049980">
                              <w:marLeft w:val="0"/>
                              <w:marRight w:val="0"/>
                              <w:marTop w:val="45"/>
                              <w:marBottom w:val="45"/>
                              <w:divBdr>
                                <w:top w:val="none" w:sz="0" w:space="0" w:color="auto"/>
                                <w:left w:val="none" w:sz="0" w:space="0" w:color="auto"/>
                                <w:bottom w:val="none" w:sz="0" w:space="0" w:color="auto"/>
                                <w:right w:val="none" w:sz="0" w:space="0" w:color="auto"/>
                              </w:divBdr>
                            </w:div>
                            <w:div w:id="74411006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533811812">
          <w:marLeft w:val="0"/>
          <w:marRight w:val="0"/>
          <w:marTop w:val="0"/>
          <w:marBottom w:val="0"/>
          <w:divBdr>
            <w:top w:val="none" w:sz="0" w:space="0" w:color="auto"/>
            <w:left w:val="none" w:sz="0" w:space="0" w:color="auto"/>
            <w:bottom w:val="none" w:sz="0" w:space="0" w:color="auto"/>
            <w:right w:val="none" w:sz="0" w:space="0" w:color="auto"/>
          </w:divBdr>
          <w:divsChild>
            <w:div w:id="1886986967">
              <w:marLeft w:val="0"/>
              <w:marRight w:val="0"/>
              <w:marTop w:val="0"/>
              <w:marBottom w:val="0"/>
              <w:divBdr>
                <w:top w:val="none" w:sz="0" w:space="0" w:color="auto"/>
                <w:left w:val="none" w:sz="0" w:space="0" w:color="auto"/>
                <w:bottom w:val="none" w:sz="0" w:space="0" w:color="auto"/>
                <w:right w:val="none" w:sz="0" w:space="0" w:color="auto"/>
              </w:divBdr>
              <w:divsChild>
                <w:div w:id="1886521154">
                  <w:marLeft w:val="30"/>
                  <w:marRight w:val="30"/>
                  <w:marTop w:val="30"/>
                  <w:marBottom w:val="30"/>
                  <w:divBdr>
                    <w:top w:val="none" w:sz="0" w:space="0" w:color="auto"/>
                    <w:left w:val="none" w:sz="0" w:space="0" w:color="auto"/>
                    <w:bottom w:val="none" w:sz="0" w:space="0" w:color="auto"/>
                    <w:right w:val="none" w:sz="0" w:space="0" w:color="auto"/>
                  </w:divBdr>
                  <w:divsChild>
                    <w:div w:id="1409031890">
                      <w:marLeft w:val="0"/>
                      <w:marRight w:val="0"/>
                      <w:marTop w:val="0"/>
                      <w:marBottom w:val="0"/>
                      <w:divBdr>
                        <w:top w:val="none" w:sz="0" w:space="0" w:color="auto"/>
                        <w:left w:val="none" w:sz="0" w:space="0" w:color="auto"/>
                        <w:bottom w:val="none" w:sz="0" w:space="0" w:color="auto"/>
                        <w:right w:val="none" w:sz="0" w:space="0" w:color="auto"/>
                      </w:divBdr>
                      <w:divsChild>
                        <w:div w:id="1197963378">
                          <w:marLeft w:val="0"/>
                          <w:marRight w:val="0"/>
                          <w:marTop w:val="0"/>
                          <w:marBottom w:val="0"/>
                          <w:divBdr>
                            <w:top w:val="none" w:sz="0" w:space="0" w:color="auto"/>
                            <w:left w:val="none" w:sz="0" w:space="0" w:color="auto"/>
                            <w:bottom w:val="none" w:sz="0" w:space="0" w:color="auto"/>
                            <w:right w:val="none" w:sz="0" w:space="0" w:color="auto"/>
                          </w:divBdr>
                          <w:divsChild>
                            <w:div w:id="1772890832">
                              <w:marLeft w:val="0"/>
                              <w:marRight w:val="0"/>
                              <w:marTop w:val="45"/>
                              <w:marBottom w:val="45"/>
                              <w:divBdr>
                                <w:top w:val="none" w:sz="0" w:space="0" w:color="auto"/>
                                <w:left w:val="none" w:sz="0" w:space="0" w:color="auto"/>
                                <w:bottom w:val="none" w:sz="0" w:space="0" w:color="auto"/>
                                <w:right w:val="none" w:sz="0" w:space="0" w:color="auto"/>
                              </w:divBdr>
                            </w:div>
                            <w:div w:id="19811128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632365023">
          <w:marLeft w:val="0"/>
          <w:marRight w:val="0"/>
          <w:marTop w:val="0"/>
          <w:marBottom w:val="0"/>
          <w:divBdr>
            <w:top w:val="none" w:sz="0" w:space="0" w:color="auto"/>
            <w:left w:val="none" w:sz="0" w:space="0" w:color="auto"/>
            <w:bottom w:val="none" w:sz="0" w:space="0" w:color="auto"/>
            <w:right w:val="none" w:sz="0" w:space="0" w:color="auto"/>
          </w:divBdr>
          <w:divsChild>
            <w:div w:id="641272223">
              <w:marLeft w:val="0"/>
              <w:marRight w:val="0"/>
              <w:marTop w:val="0"/>
              <w:marBottom w:val="0"/>
              <w:divBdr>
                <w:top w:val="none" w:sz="0" w:space="0" w:color="auto"/>
                <w:left w:val="none" w:sz="0" w:space="0" w:color="auto"/>
                <w:bottom w:val="none" w:sz="0" w:space="0" w:color="auto"/>
                <w:right w:val="none" w:sz="0" w:space="0" w:color="auto"/>
              </w:divBdr>
              <w:divsChild>
                <w:div w:id="1910799890">
                  <w:marLeft w:val="30"/>
                  <w:marRight w:val="30"/>
                  <w:marTop w:val="30"/>
                  <w:marBottom w:val="30"/>
                  <w:divBdr>
                    <w:top w:val="none" w:sz="0" w:space="0" w:color="auto"/>
                    <w:left w:val="none" w:sz="0" w:space="0" w:color="auto"/>
                    <w:bottom w:val="none" w:sz="0" w:space="0" w:color="auto"/>
                    <w:right w:val="none" w:sz="0" w:space="0" w:color="auto"/>
                  </w:divBdr>
                  <w:divsChild>
                    <w:div w:id="1271664564">
                      <w:marLeft w:val="0"/>
                      <w:marRight w:val="0"/>
                      <w:marTop w:val="0"/>
                      <w:marBottom w:val="0"/>
                      <w:divBdr>
                        <w:top w:val="none" w:sz="0" w:space="0" w:color="auto"/>
                        <w:left w:val="none" w:sz="0" w:space="0" w:color="auto"/>
                        <w:bottom w:val="none" w:sz="0" w:space="0" w:color="auto"/>
                        <w:right w:val="none" w:sz="0" w:space="0" w:color="auto"/>
                      </w:divBdr>
                      <w:divsChild>
                        <w:div w:id="152845034">
                          <w:marLeft w:val="0"/>
                          <w:marRight w:val="0"/>
                          <w:marTop w:val="0"/>
                          <w:marBottom w:val="0"/>
                          <w:divBdr>
                            <w:top w:val="none" w:sz="0" w:space="0" w:color="auto"/>
                            <w:left w:val="none" w:sz="0" w:space="0" w:color="auto"/>
                            <w:bottom w:val="none" w:sz="0" w:space="0" w:color="auto"/>
                            <w:right w:val="none" w:sz="0" w:space="0" w:color="auto"/>
                          </w:divBdr>
                          <w:divsChild>
                            <w:div w:id="41834420">
                              <w:marLeft w:val="0"/>
                              <w:marRight w:val="0"/>
                              <w:marTop w:val="45"/>
                              <w:marBottom w:val="45"/>
                              <w:divBdr>
                                <w:top w:val="none" w:sz="0" w:space="0" w:color="auto"/>
                                <w:left w:val="none" w:sz="0" w:space="0" w:color="auto"/>
                                <w:bottom w:val="none" w:sz="0" w:space="0" w:color="auto"/>
                                <w:right w:val="none" w:sz="0" w:space="0" w:color="auto"/>
                              </w:divBdr>
                            </w:div>
                            <w:div w:id="112920897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746614532">
          <w:marLeft w:val="0"/>
          <w:marRight w:val="0"/>
          <w:marTop w:val="0"/>
          <w:marBottom w:val="0"/>
          <w:divBdr>
            <w:top w:val="none" w:sz="0" w:space="0" w:color="auto"/>
            <w:left w:val="none" w:sz="0" w:space="0" w:color="auto"/>
            <w:bottom w:val="none" w:sz="0" w:space="0" w:color="auto"/>
            <w:right w:val="none" w:sz="0" w:space="0" w:color="auto"/>
          </w:divBdr>
          <w:divsChild>
            <w:div w:id="1833375987">
              <w:marLeft w:val="0"/>
              <w:marRight w:val="0"/>
              <w:marTop w:val="0"/>
              <w:marBottom w:val="0"/>
              <w:divBdr>
                <w:top w:val="none" w:sz="0" w:space="0" w:color="auto"/>
                <w:left w:val="none" w:sz="0" w:space="0" w:color="auto"/>
                <w:bottom w:val="none" w:sz="0" w:space="0" w:color="auto"/>
                <w:right w:val="none" w:sz="0" w:space="0" w:color="auto"/>
              </w:divBdr>
              <w:divsChild>
                <w:div w:id="2132018573">
                  <w:marLeft w:val="30"/>
                  <w:marRight w:val="30"/>
                  <w:marTop w:val="30"/>
                  <w:marBottom w:val="30"/>
                  <w:divBdr>
                    <w:top w:val="none" w:sz="0" w:space="0" w:color="auto"/>
                    <w:left w:val="none" w:sz="0" w:space="0" w:color="auto"/>
                    <w:bottom w:val="none" w:sz="0" w:space="0" w:color="auto"/>
                    <w:right w:val="none" w:sz="0" w:space="0" w:color="auto"/>
                  </w:divBdr>
                  <w:divsChild>
                    <w:div w:id="264388142">
                      <w:marLeft w:val="0"/>
                      <w:marRight w:val="0"/>
                      <w:marTop w:val="0"/>
                      <w:marBottom w:val="0"/>
                      <w:divBdr>
                        <w:top w:val="none" w:sz="0" w:space="0" w:color="auto"/>
                        <w:left w:val="none" w:sz="0" w:space="0" w:color="auto"/>
                        <w:bottom w:val="none" w:sz="0" w:space="0" w:color="auto"/>
                        <w:right w:val="none" w:sz="0" w:space="0" w:color="auto"/>
                      </w:divBdr>
                      <w:divsChild>
                        <w:div w:id="954097027">
                          <w:marLeft w:val="0"/>
                          <w:marRight w:val="0"/>
                          <w:marTop w:val="0"/>
                          <w:marBottom w:val="0"/>
                          <w:divBdr>
                            <w:top w:val="none" w:sz="0" w:space="0" w:color="auto"/>
                            <w:left w:val="none" w:sz="0" w:space="0" w:color="auto"/>
                            <w:bottom w:val="none" w:sz="0" w:space="0" w:color="auto"/>
                            <w:right w:val="none" w:sz="0" w:space="0" w:color="auto"/>
                          </w:divBdr>
                          <w:divsChild>
                            <w:div w:id="841629502">
                              <w:marLeft w:val="0"/>
                              <w:marRight w:val="0"/>
                              <w:marTop w:val="45"/>
                              <w:marBottom w:val="45"/>
                              <w:divBdr>
                                <w:top w:val="none" w:sz="0" w:space="0" w:color="auto"/>
                                <w:left w:val="none" w:sz="0" w:space="0" w:color="auto"/>
                                <w:bottom w:val="none" w:sz="0" w:space="0" w:color="auto"/>
                                <w:right w:val="none" w:sz="0" w:space="0" w:color="auto"/>
                              </w:divBdr>
                            </w:div>
                            <w:div w:id="136802645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19535863">
          <w:marLeft w:val="0"/>
          <w:marRight w:val="0"/>
          <w:marTop w:val="0"/>
          <w:marBottom w:val="0"/>
          <w:divBdr>
            <w:top w:val="none" w:sz="0" w:space="0" w:color="auto"/>
            <w:left w:val="none" w:sz="0" w:space="0" w:color="auto"/>
            <w:bottom w:val="none" w:sz="0" w:space="0" w:color="auto"/>
            <w:right w:val="none" w:sz="0" w:space="0" w:color="auto"/>
          </w:divBdr>
          <w:divsChild>
            <w:div w:id="286477172">
              <w:marLeft w:val="0"/>
              <w:marRight w:val="0"/>
              <w:marTop w:val="0"/>
              <w:marBottom w:val="0"/>
              <w:divBdr>
                <w:top w:val="none" w:sz="0" w:space="0" w:color="auto"/>
                <w:left w:val="none" w:sz="0" w:space="0" w:color="auto"/>
                <w:bottom w:val="none" w:sz="0" w:space="0" w:color="auto"/>
                <w:right w:val="none" w:sz="0" w:space="0" w:color="auto"/>
              </w:divBdr>
              <w:divsChild>
                <w:div w:id="769012083">
                  <w:marLeft w:val="30"/>
                  <w:marRight w:val="30"/>
                  <w:marTop w:val="30"/>
                  <w:marBottom w:val="30"/>
                  <w:divBdr>
                    <w:top w:val="none" w:sz="0" w:space="0" w:color="auto"/>
                    <w:left w:val="none" w:sz="0" w:space="0" w:color="auto"/>
                    <w:bottom w:val="none" w:sz="0" w:space="0" w:color="auto"/>
                    <w:right w:val="none" w:sz="0" w:space="0" w:color="auto"/>
                  </w:divBdr>
                  <w:divsChild>
                    <w:div w:id="375665445">
                      <w:marLeft w:val="0"/>
                      <w:marRight w:val="0"/>
                      <w:marTop w:val="0"/>
                      <w:marBottom w:val="0"/>
                      <w:divBdr>
                        <w:top w:val="none" w:sz="0" w:space="0" w:color="auto"/>
                        <w:left w:val="none" w:sz="0" w:space="0" w:color="auto"/>
                        <w:bottom w:val="none" w:sz="0" w:space="0" w:color="auto"/>
                        <w:right w:val="none" w:sz="0" w:space="0" w:color="auto"/>
                      </w:divBdr>
                      <w:divsChild>
                        <w:div w:id="1793405135">
                          <w:marLeft w:val="0"/>
                          <w:marRight w:val="0"/>
                          <w:marTop w:val="0"/>
                          <w:marBottom w:val="0"/>
                          <w:divBdr>
                            <w:top w:val="none" w:sz="0" w:space="0" w:color="auto"/>
                            <w:left w:val="none" w:sz="0" w:space="0" w:color="auto"/>
                            <w:bottom w:val="none" w:sz="0" w:space="0" w:color="auto"/>
                            <w:right w:val="none" w:sz="0" w:space="0" w:color="auto"/>
                          </w:divBdr>
                          <w:divsChild>
                            <w:div w:id="605306770">
                              <w:marLeft w:val="0"/>
                              <w:marRight w:val="0"/>
                              <w:marTop w:val="45"/>
                              <w:marBottom w:val="45"/>
                              <w:divBdr>
                                <w:top w:val="none" w:sz="0" w:space="0" w:color="auto"/>
                                <w:left w:val="none" w:sz="0" w:space="0" w:color="auto"/>
                                <w:bottom w:val="none" w:sz="0" w:space="0" w:color="auto"/>
                                <w:right w:val="none" w:sz="0" w:space="0" w:color="auto"/>
                              </w:divBdr>
                            </w:div>
                            <w:div w:id="199426215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36112433">
          <w:marLeft w:val="0"/>
          <w:marRight w:val="0"/>
          <w:marTop w:val="0"/>
          <w:marBottom w:val="0"/>
          <w:divBdr>
            <w:top w:val="none" w:sz="0" w:space="0" w:color="auto"/>
            <w:left w:val="none" w:sz="0" w:space="0" w:color="auto"/>
            <w:bottom w:val="none" w:sz="0" w:space="0" w:color="auto"/>
            <w:right w:val="none" w:sz="0" w:space="0" w:color="auto"/>
          </w:divBdr>
          <w:divsChild>
            <w:div w:id="1326283115">
              <w:marLeft w:val="0"/>
              <w:marRight w:val="0"/>
              <w:marTop w:val="0"/>
              <w:marBottom w:val="0"/>
              <w:divBdr>
                <w:top w:val="none" w:sz="0" w:space="0" w:color="auto"/>
                <w:left w:val="none" w:sz="0" w:space="0" w:color="auto"/>
                <w:bottom w:val="none" w:sz="0" w:space="0" w:color="auto"/>
                <w:right w:val="none" w:sz="0" w:space="0" w:color="auto"/>
              </w:divBdr>
              <w:divsChild>
                <w:div w:id="401417834">
                  <w:marLeft w:val="30"/>
                  <w:marRight w:val="30"/>
                  <w:marTop w:val="30"/>
                  <w:marBottom w:val="30"/>
                  <w:divBdr>
                    <w:top w:val="none" w:sz="0" w:space="0" w:color="auto"/>
                    <w:left w:val="none" w:sz="0" w:space="0" w:color="auto"/>
                    <w:bottom w:val="none" w:sz="0" w:space="0" w:color="auto"/>
                    <w:right w:val="none" w:sz="0" w:space="0" w:color="auto"/>
                  </w:divBdr>
                  <w:divsChild>
                    <w:div w:id="492111066">
                      <w:marLeft w:val="0"/>
                      <w:marRight w:val="0"/>
                      <w:marTop w:val="0"/>
                      <w:marBottom w:val="0"/>
                      <w:divBdr>
                        <w:top w:val="none" w:sz="0" w:space="0" w:color="auto"/>
                        <w:left w:val="none" w:sz="0" w:space="0" w:color="auto"/>
                        <w:bottom w:val="none" w:sz="0" w:space="0" w:color="auto"/>
                        <w:right w:val="none" w:sz="0" w:space="0" w:color="auto"/>
                      </w:divBdr>
                      <w:divsChild>
                        <w:div w:id="713582723">
                          <w:marLeft w:val="0"/>
                          <w:marRight w:val="0"/>
                          <w:marTop w:val="0"/>
                          <w:marBottom w:val="0"/>
                          <w:divBdr>
                            <w:top w:val="none" w:sz="0" w:space="0" w:color="auto"/>
                            <w:left w:val="none" w:sz="0" w:space="0" w:color="auto"/>
                            <w:bottom w:val="none" w:sz="0" w:space="0" w:color="auto"/>
                            <w:right w:val="none" w:sz="0" w:space="0" w:color="auto"/>
                          </w:divBdr>
                          <w:divsChild>
                            <w:div w:id="1098135724">
                              <w:marLeft w:val="0"/>
                              <w:marRight w:val="0"/>
                              <w:marTop w:val="45"/>
                              <w:marBottom w:val="45"/>
                              <w:divBdr>
                                <w:top w:val="none" w:sz="0" w:space="0" w:color="auto"/>
                                <w:left w:val="none" w:sz="0" w:space="0" w:color="auto"/>
                                <w:bottom w:val="none" w:sz="0" w:space="0" w:color="auto"/>
                                <w:right w:val="none" w:sz="0" w:space="0" w:color="auto"/>
                              </w:divBdr>
                            </w:div>
                            <w:div w:id="169530740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42402962">
          <w:marLeft w:val="0"/>
          <w:marRight w:val="0"/>
          <w:marTop w:val="0"/>
          <w:marBottom w:val="0"/>
          <w:divBdr>
            <w:top w:val="none" w:sz="0" w:space="0" w:color="auto"/>
            <w:left w:val="none" w:sz="0" w:space="0" w:color="auto"/>
            <w:bottom w:val="none" w:sz="0" w:space="0" w:color="auto"/>
            <w:right w:val="none" w:sz="0" w:space="0" w:color="auto"/>
          </w:divBdr>
          <w:divsChild>
            <w:div w:id="978681789">
              <w:marLeft w:val="0"/>
              <w:marRight w:val="0"/>
              <w:marTop w:val="0"/>
              <w:marBottom w:val="0"/>
              <w:divBdr>
                <w:top w:val="none" w:sz="0" w:space="0" w:color="auto"/>
                <w:left w:val="none" w:sz="0" w:space="0" w:color="auto"/>
                <w:bottom w:val="none" w:sz="0" w:space="0" w:color="auto"/>
                <w:right w:val="none" w:sz="0" w:space="0" w:color="auto"/>
              </w:divBdr>
              <w:divsChild>
                <w:div w:id="48842268">
                  <w:marLeft w:val="30"/>
                  <w:marRight w:val="30"/>
                  <w:marTop w:val="30"/>
                  <w:marBottom w:val="30"/>
                  <w:divBdr>
                    <w:top w:val="none" w:sz="0" w:space="0" w:color="auto"/>
                    <w:left w:val="none" w:sz="0" w:space="0" w:color="auto"/>
                    <w:bottom w:val="none" w:sz="0" w:space="0" w:color="auto"/>
                    <w:right w:val="none" w:sz="0" w:space="0" w:color="auto"/>
                  </w:divBdr>
                  <w:divsChild>
                    <w:div w:id="1571501410">
                      <w:marLeft w:val="0"/>
                      <w:marRight w:val="0"/>
                      <w:marTop w:val="0"/>
                      <w:marBottom w:val="0"/>
                      <w:divBdr>
                        <w:top w:val="none" w:sz="0" w:space="0" w:color="auto"/>
                        <w:left w:val="none" w:sz="0" w:space="0" w:color="auto"/>
                        <w:bottom w:val="none" w:sz="0" w:space="0" w:color="auto"/>
                        <w:right w:val="none" w:sz="0" w:space="0" w:color="auto"/>
                      </w:divBdr>
                      <w:divsChild>
                        <w:div w:id="743189830">
                          <w:marLeft w:val="0"/>
                          <w:marRight w:val="0"/>
                          <w:marTop w:val="0"/>
                          <w:marBottom w:val="0"/>
                          <w:divBdr>
                            <w:top w:val="none" w:sz="0" w:space="0" w:color="auto"/>
                            <w:left w:val="none" w:sz="0" w:space="0" w:color="auto"/>
                            <w:bottom w:val="none" w:sz="0" w:space="0" w:color="auto"/>
                            <w:right w:val="none" w:sz="0" w:space="0" w:color="auto"/>
                          </w:divBdr>
                          <w:divsChild>
                            <w:div w:id="139080021">
                              <w:marLeft w:val="0"/>
                              <w:marRight w:val="0"/>
                              <w:marTop w:val="45"/>
                              <w:marBottom w:val="45"/>
                              <w:divBdr>
                                <w:top w:val="none" w:sz="0" w:space="0" w:color="auto"/>
                                <w:left w:val="none" w:sz="0" w:space="0" w:color="auto"/>
                                <w:bottom w:val="none" w:sz="0" w:space="0" w:color="auto"/>
                                <w:right w:val="none" w:sz="0" w:space="0" w:color="auto"/>
                              </w:divBdr>
                            </w:div>
                            <w:div w:id="97009102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77620213">
          <w:marLeft w:val="0"/>
          <w:marRight w:val="0"/>
          <w:marTop w:val="0"/>
          <w:marBottom w:val="0"/>
          <w:divBdr>
            <w:top w:val="none" w:sz="0" w:space="0" w:color="auto"/>
            <w:left w:val="none" w:sz="0" w:space="0" w:color="auto"/>
            <w:bottom w:val="none" w:sz="0" w:space="0" w:color="auto"/>
            <w:right w:val="none" w:sz="0" w:space="0" w:color="auto"/>
          </w:divBdr>
          <w:divsChild>
            <w:div w:id="514462299">
              <w:marLeft w:val="0"/>
              <w:marRight w:val="0"/>
              <w:marTop w:val="0"/>
              <w:marBottom w:val="0"/>
              <w:divBdr>
                <w:top w:val="none" w:sz="0" w:space="0" w:color="auto"/>
                <w:left w:val="none" w:sz="0" w:space="0" w:color="auto"/>
                <w:bottom w:val="none" w:sz="0" w:space="0" w:color="auto"/>
                <w:right w:val="none" w:sz="0" w:space="0" w:color="auto"/>
              </w:divBdr>
              <w:divsChild>
                <w:div w:id="2101753600">
                  <w:marLeft w:val="30"/>
                  <w:marRight w:val="30"/>
                  <w:marTop w:val="30"/>
                  <w:marBottom w:val="30"/>
                  <w:divBdr>
                    <w:top w:val="none" w:sz="0" w:space="0" w:color="auto"/>
                    <w:left w:val="none" w:sz="0" w:space="0" w:color="auto"/>
                    <w:bottom w:val="none" w:sz="0" w:space="0" w:color="auto"/>
                    <w:right w:val="none" w:sz="0" w:space="0" w:color="auto"/>
                  </w:divBdr>
                  <w:divsChild>
                    <w:div w:id="699747763">
                      <w:marLeft w:val="0"/>
                      <w:marRight w:val="0"/>
                      <w:marTop w:val="0"/>
                      <w:marBottom w:val="0"/>
                      <w:divBdr>
                        <w:top w:val="none" w:sz="0" w:space="0" w:color="auto"/>
                        <w:left w:val="none" w:sz="0" w:space="0" w:color="auto"/>
                        <w:bottom w:val="none" w:sz="0" w:space="0" w:color="auto"/>
                        <w:right w:val="none" w:sz="0" w:space="0" w:color="auto"/>
                      </w:divBdr>
                      <w:divsChild>
                        <w:div w:id="113444382">
                          <w:marLeft w:val="0"/>
                          <w:marRight w:val="0"/>
                          <w:marTop w:val="0"/>
                          <w:marBottom w:val="0"/>
                          <w:divBdr>
                            <w:top w:val="none" w:sz="0" w:space="0" w:color="auto"/>
                            <w:left w:val="none" w:sz="0" w:space="0" w:color="auto"/>
                            <w:bottom w:val="none" w:sz="0" w:space="0" w:color="auto"/>
                            <w:right w:val="none" w:sz="0" w:space="0" w:color="auto"/>
                          </w:divBdr>
                          <w:divsChild>
                            <w:div w:id="159854056">
                              <w:marLeft w:val="0"/>
                              <w:marRight w:val="0"/>
                              <w:marTop w:val="45"/>
                              <w:marBottom w:val="45"/>
                              <w:divBdr>
                                <w:top w:val="none" w:sz="0" w:space="0" w:color="auto"/>
                                <w:left w:val="none" w:sz="0" w:space="0" w:color="auto"/>
                                <w:bottom w:val="none" w:sz="0" w:space="0" w:color="auto"/>
                                <w:right w:val="none" w:sz="0" w:space="0" w:color="auto"/>
                              </w:divBdr>
                            </w:div>
                            <w:div w:id="97013875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911278926">
          <w:marLeft w:val="0"/>
          <w:marRight w:val="0"/>
          <w:marTop w:val="0"/>
          <w:marBottom w:val="0"/>
          <w:divBdr>
            <w:top w:val="none" w:sz="0" w:space="0" w:color="auto"/>
            <w:left w:val="none" w:sz="0" w:space="0" w:color="auto"/>
            <w:bottom w:val="none" w:sz="0" w:space="0" w:color="auto"/>
            <w:right w:val="none" w:sz="0" w:space="0" w:color="auto"/>
          </w:divBdr>
          <w:divsChild>
            <w:div w:id="1362823650">
              <w:marLeft w:val="0"/>
              <w:marRight w:val="0"/>
              <w:marTop w:val="0"/>
              <w:marBottom w:val="0"/>
              <w:divBdr>
                <w:top w:val="none" w:sz="0" w:space="0" w:color="auto"/>
                <w:left w:val="none" w:sz="0" w:space="0" w:color="auto"/>
                <w:bottom w:val="none" w:sz="0" w:space="0" w:color="auto"/>
                <w:right w:val="none" w:sz="0" w:space="0" w:color="auto"/>
              </w:divBdr>
              <w:divsChild>
                <w:div w:id="284196378">
                  <w:marLeft w:val="30"/>
                  <w:marRight w:val="30"/>
                  <w:marTop w:val="30"/>
                  <w:marBottom w:val="30"/>
                  <w:divBdr>
                    <w:top w:val="none" w:sz="0" w:space="0" w:color="auto"/>
                    <w:left w:val="none" w:sz="0" w:space="0" w:color="auto"/>
                    <w:bottom w:val="none" w:sz="0" w:space="0" w:color="auto"/>
                    <w:right w:val="none" w:sz="0" w:space="0" w:color="auto"/>
                  </w:divBdr>
                  <w:divsChild>
                    <w:div w:id="644507876">
                      <w:marLeft w:val="0"/>
                      <w:marRight w:val="0"/>
                      <w:marTop w:val="0"/>
                      <w:marBottom w:val="0"/>
                      <w:divBdr>
                        <w:top w:val="none" w:sz="0" w:space="0" w:color="auto"/>
                        <w:left w:val="none" w:sz="0" w:space="0" w:color="auto"/>
                        <w:bottom w:val="none" w:sz="0" w:space="0" w:color="auto"/>
                        <w:right w:val="none" w:sz="0" w:space="0" w:color="auto"/>
                      </w:divBdr>
                      <w:divsChild>
                        <w:div w:id="583760298">
                          <w:marLeft w:val="0"/>
                          <w:marRight w:val="0"/>
                          <w:marTop w:val="0"/>
                          <w:marBottom w:val="0"/>
                          <w:divBdr>
                            <w:top w:val="none" w:sz="0" w:space="0" w:color="auto"/>
                            <w:left w:val="none" w:sz="0" w:space="0" w:color="auto"/>
                            <w:bottom w:val="none" w:sz="0" w:space="0" w:color="auto"/>
                            <w:right w:val="none" w:sz="0" w:space="0" w:color="auto"/>
                          </w:divBdr>
                          <w:divsChild>
                            <w:div w:id="1496530271">
                              <w:marLeft w:val="0"/>
                              <w:marRight w:val="0"/>
                              <w:marTop w:val="45"/>
                              <w:marBottom w:val="45"/>
                              <w:divBdr>
                                <w:top w:val="none" w:sz="0" w:space="0" w:color="auto"/>
                                <w:left w:val="none" w:sz="0" w:space="0" w:color="auto"/>
                                <w:bottom w:val="none" w:sz="0" w:space="0" w:color="auto"/>
                                <w:right w:val="none" w:sz="0" w:space="0" w:color="auto"/>
                              </w:divBdr>
                            </w:div>
                            <w:div w:id="19504280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953167801">
          <w:marLeft w:val="0"/>
          <w:marRight w:val="0"/>
          <w:marTop w:val="0"/>
          <w:marBottom w:val="0"/>
          <w:divBdr>
            <w:top w:val="none" w:sz="0" w:space="0" w:color="auto"/>
            <w:left w:val="none" w:sz="0" w:space="0" w:color="auto"/>
            <w:bottom w:val="none" w:sz="0" w:space="0" w:color="auto"/>
            <w:right w:val="none" w:sz="0" w:space="0" w:color="auto"/>
          </w:divBdr>
          <w:divsChild>
            <w:div w:id="1990160987">
              <w:marLeft w:val="0"/>
              <w:marRight w:val="0"/>
              <w:marTop w:val="0"/>
              <w:marBottom w:val="0"/>
              <w:divBdr>
                <w:top w:val="none" w:sz="0" w:space="0" w:color="auto"/>
                <w:left w:val="none" w:sz="0" w:space="0" w:color="auto"/>
                <w:bottom w:val="none" w:sz="0" w:space="0" w:color="auto"/>
                <w:right w:val="none" w:sz="0" w:space="0" w:color="auto"/>
              </w:divBdr>
              <w:divsChild>
                <w:div w:id="1852068412">
                  <w:marLeft w:val="30"/>
                  <w:marRight w:val="30"/>
                  <w:marTop w:val="30"/>
                  <w:marBottom w:val="30"/>
                  <w:divBdr>
                    <w:top w:val="none" w:sz="0" w:space="0" w:color="auto"/>
                    <w:left w:val="none" w:sz="0" w:space="0" w:color="auto"/>
                    <w:bottom w:val="none" w:sz="0" w:space="0" w:color="auto"/>
                    <w:right w:val="none" w:sz="0" w:space="0" w:color="auto"/>
                  </w:divBdr>
                  <w:divsChild>
                    <w:div w:id="1565407706">
                      <w:marLeft w:val="0"/>
                      <w:marRight w:val="0"/>
                      <w:marTop w:val="0"/>
                      <w:marBottom w:val="0"/>
                      <w:divBdr>
                        <w:top w:val="none" w:sz="0" w:space="0" w:color="auto"/>
                        <w:left w:val="none" w:sz="0" w:space="0" w:color="auto"/>
                        <w:bottom w:val="none" w:sz="0" w:space="0" w:color="auto"/>
                        <w:right w:val="none" w:sz="0" w:space="0" w:color="auto"/>
                      </w:divBdr>
                      <w:divsChild>
                        <w:div w:id="2074616960">
                          <w:marLeft w:val="0"/>
                          <w:marRight w:val="0"/>
                          <w:marTop w:val="0"/>
                          <w:marBottom w:val="0"/>
                          <w:divBdr>
                            <w:top w:val="none" w:sz="0" w:space="0" w:color="auto"/>
                            <w:left w:val="none" w:sz="0" w:space="0" w:color="auto"/>
                            <w:bottom w:val="none" w:sz="0" w:space="0" w:color="auto"/>
                            <w:right w:val="none" w:sz="0" w:space="0" w:color="auto"/>
                          </w:divBdr>
                          <w:divsChild>
                            <w:div w:id="1333336486">
                              <w:marLeft w:val="0"/>
                              <w:marRight w:val="0"/>
                              <w:marTop w:val="45"/>
                              <w:marBottom w:val="45"/>
                              <w:divBdr>
                                <w:top w:val="none" w:sz="0" w:space="0" w:color="auto"/>
                                <w:left w:val="none" w:sz="0" w:space="0" w:color="auto"/>
                                <w:bottom w:val="none" w:sz="0" w:space="0" w:color="auto"/>
                                <w:right w:val="none" w:sz="0" w:space="0" w:color="auto"/>
                              </w:divBdr>
                            </w:div>
                            <w:div w:id="188189576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966085150">
          <w:marLeft w:val="0"/>
          <w:marRight w:val="0"/>
          <w:marTop w:val="0"/>
          <w:marBottom w:val="0"/>
          <w:divBdr>
            <w:top w:val="none" w:sz="0" w:space="0" w:color="auto"/>
            <w:left w:val="none" w:sz="0" w:space="0" w:color="auto"/>
            <w:bottom w:val="none" w:sz="0" w:space="0" w:color="auto"/>
            <w:right w:val="none" w:sz="0" w:space="0" w:color="auto"/>
          </w:divBdr>
          <w:divsChild>
            <w:div w:id="2082559310">
              <w:marLeft w:val="0"/>
              <w:marRight w:val="0"/>
              <w:marTop w:val="0"/>
              <w:marBottom w:val="0"/>
              <w:divBdr>
                <w:top w:val="none" w:sz="0" w:space="0" w:color="auto"/>
                <w:left w:val="none" w:sz="0" w:space="0" w:color="auto"/>
                <w:bottom w:val="none" w:sz="0" w:space="0" w:color="auto"/>
                <w:right w:val="none" w:sz="0" w:space="0" w:color="auto"/>
              </w:divBdr>
              <w:divsChild>
                <w:div w:id="2017537878">
                  <w:marLeft w:val="30"/>
                  <w:marRight w:val="30"/>
                  <w:marTop w:val="30"/>
                  <w:marBottom w:val="30"/>
                  <w:divBdr>
                    <w:top w:val="none" w:sz="0" w:space="0" w:color="auto"/>
                    <w:left w:val="none" w:sz="0" w:space="0" w:color="auto"/>
                    <w:bottom w:val="none" w:sz="0" w:space="0" w:color="auto"/>
                    <w:right w:val="none" w:sz="0" w:space="0" w:color="auto"/>
                  </w:divBdr>
                  <w:divsChild>
                    <w:div w:id="1453982973">
                      <w:marLeft w:val="0"/>
                      <w:marRight w:val="0"/>
                      <w:marTop w:val="0"/>
                      <w:marBottom w:val="0"/>
                      <w:divBdr>
                        <w:top w:val="none" w:sz="0" w:space="0" w:color="auto"/>
                        <w:left w:val="none" w:sz="0" w:space="0" w:color="auto"/>
                        <w:bottom w:val="none" w:sz="0" w:space="0" w:color="auto"/>
                        <w:right w:val="none" w:sz="0" w:space="0" w:color="auto"/>
                      </w:divBdr>
                      <w:divsChild>
                        <w:div w:id="1033459397">
                          <w:marLeft w:val="0"/>
                          <w:marRight w:val="0"/>
                          <w:marTop w:val="0"/>
                          <w:marBottom w:val="0"/>
                          <w:divBdr>
                            <w:top w:val="none" w:sz="0" w:space="0" w:color="auto"/>
                            <w:left w:val="none" w:sz="0" w:space="0" w:color="auto"/>
                            <w:bottom w:val="none" w:sz="0" w:space="0" w:color="auto"/>
                            <w:right w:val="none" w:sz="0" w:space="0" w:color="auto"/>
                          </w:divBdr>
                          <w:divsChild>
                            <w:div w:id="710954428">
                              <w:marLeft w:val="0"/>
                              <w:marRight w:val="0"/>
                              <w:marTop w:val="45"/>
                              <w:marBottom w:val="45"/>
                              <w:divBdr>
                                <w:top w:val="none" w:sz="0" w:space="0" w:color="auto"/>
                                <w:left w:val="none" w:sz="0" w:space="0" w:color="auto"/>
                                <w:bottom w:val="none" w:sz="0" w:space="0" w:color="auto"/>
                                <w:right w:val="none" w:sz="0" w:space="0" w:color="auto"/>
                              </w:divBdr>
                            </w:div>
                            <w:div w:id="175859991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144859143">
          <w:marLeft w:val="0"/>
          <w:marRight w:val="0"/>
          <w:marTop w:val="0"/>
          <w:marBottom w:val="0"/>
          <w:divBdr>
            <w:top w:val="none" w:sz="0" w:space="0" w:color="auto"/>
            <w:left w:val="none" w:sz="0" w:space="0" w:color="auto"/>
            <w:bottom w:val="none" w:sz="0" w:space="0" w:color="auto"/>
            <w:right w:val="none" w:sz="0" w:space="0" w:color="auto"/>
          </w:divBdr>
          <w:divsChild>
            <w:div w:id="1708791951">
              <w:marLeft w:val="0"/>
              <w:marRight w:val="0"/>
              <w:marTop w:val="0"/>
              <w:marBottom w:val="0"/>
              <w:divBdr>
                <w:top w:val="none" w:sz="0" w:space="0" w:color="auto"/>
                <w:left w:val="none" w:sz="0" w:space="0" w:color="auto"/>
                <w:bottom w:val="none" w:sz="0" w:space="0" w:color="auto"/>
                <w:right w:val="none" w:sz="0" w:space="0" w:color="auto"/>
              </w:divBdr>
              <w:divsChild>
                <w:div w:id="936790904">
                  <w:marLeft w:val="30"/>
                  <w:marRight w:val="30"/>
                  <w:marTop w:val="30"/>
                  <w:marBottom w:val="30"/>
                  <w:divBdr>
                    <w:top w:val="none" w:sz="0" w:space="0" w:color="auto"/>
                    <w:left w:val="none" w:sz="0" w:space="0" w:color="auto"/>
                    <w:bottom w:val="none" w:sz="0" w:space="0" w:color="auto"/>
                    <w:right w:val="none" w:sz="0" w:space="0" w:color="auto"/>
                  </w:divBdr>
                  <w:divsChild>
                    <w:div w:id="187454952">
                      <w:marLeft w:val="0"/>
                      <w:marRight w:val="0"/>
                      <w:marTop w:val="0"/>
                      <w:marBottom w:val="0"/>
                      <w:divBdr>
                        <w:top w:val="none" w:sz="0" w:space="0" w:color="auto"/>
                        <w:left w:val="none" w:sz="0" w:space="0" w:color="auto"/>
                        <w:bottom w:val="none" w:sz="0" w:space="0" w:color="auto"/>
                        <w:right w:val="none" w:sz="0" w:space="0" w:color="auto"/>
                      </w:divBdr>
                      <w:divsChild>
                        <w:div w:id="1456439075">
                          <w:marLeft w:val="0"/>
                          <w:marRight w:val="0"/>
                          <w:marTop w:val="0"/>
                          <w:marBottom w:val="0"/>
                          <w:divBdr>
                            <w:top w:val="none" w:sz="0" w:space="0" w:color="auto"/>
                            <w:left w:val="none" w:sz="0" w:space="0" w:color="auto"/>
                            <w:bottom w:val="none" w:sz="0" w:space="0" w:color="auto"/>
                            <w:right w:val="none" w:sz="0" w:space="0" w:color="auto"/>
                          </w:divBdr>
                          <w:divsChild>
                            <w:div w:id="852573301">
                              <w:marLeft w:val="0"/>
                              <w:marRight w:val="0"/>
                              <w:marTop w:val="45"/>
                              <w:marBottom w:val="45"/>
                              <w:divBdr>
                                <w:top w:val="none" w:sz="0" w:space="0" w:color="auto"/>
                                <w:left w:val="none" w:sz="0" w:space="0" w:color="auto"/>
                                <w:bottom w:val="none" w:sz="0" w:space="0" w:color="auto"/>
                                <w:right w:val="none" w:sz="0" w:space="0" w:color="auto"/>
                              </w:divBdr>
                            </w:div>
                            <w:div w:id="204035278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179810347">
          <w:marLeft w:val="0"/>
          <w:marRight w:val="0"/>
          <w:marTop w:val="0"/>
          <w:marBottom w:val="0"/>
          <w:divBdr>
            <w:top w:val="none" w:sz="0" w:space="0" w:color="auto"/>
            <w:left w:val="none" w:sz="0" w:space="0" w:color="auto"/>
            <w:bottom w:val="none" w:sz="0" w:space="0" w:color="auto"/>
            <w:right w:val="none" w:sz="0" w:space="0" w:color="auto"/>
          </w:divBdr>
          <w:divsChild>
            <w:div w:id="887423071">
              <w:marLeft w:val="0"/>
              <w:marRight w:val="0"/>
              <w:marTop w:val="0"/>
              <w:marBottom w:val="0"/>
              <w:divBdr>
                <w:top w:val="none" w:sz="0" w:space="0" w:color="auto"/>
                <w:left w:val="none" w:sz="0" w:space="0" w:color="auto"/>
                <w:bottom w:val="none" w:sz="0" w:space="0" w:color="auto"/>
                <w:right w:val="none" w:sz="0" w:space="0" w:color="auto"/>
              </w:divBdr>
              <w:divsChild>
                <w:div w:id="1336228329">
                  <w:marLeft w:val="30"/>
                  <w:marRight w:val="30"/>
                  <w:marTop w:val="30"/>
                  <w:marBottom w:val="30"/>
                  <w:divBdr>
                    <w:top w:val="none" w:sz="0" w:space="0" w:color="auto"/>
                    <w:left w:val="none" w:sz="0" w:space="0" w:color="auto"/>
                    <w:bottom w:val="none" w:sz="0" w:space="0" w:color="auto"/>
                    <w:right w:val="none" w:sz="0" w:space="0" w:color="auto"/>
                  </w:divBdr>
                  <w:divsChild>
                    <w:div w:id="1426219611">
                      <w:marLeft w:val="0"/>
                      <w:marRight w:val="0"/>
                      <w:marTop w:val="0"/>
                      <w:marBottom w:val="0"/>
                      <w:divBdr>
                        <w:top w:val="none" w:sz="0" w:space="0" w:color="auto"/>
                        <w:left w:val="none" w:sz="0" w:space="0" w:color="auto"/>
                        <w:bottom w:val="none" w:sz="0" w:space="0" w:color="auto"/>
                        <w:right w:val="none" w:sz="0" w:space="0" w:color="auto"/>
                      </w:divBdr>
                      <w:divsChild>
                        <w:div w:id="882987760">
                          <w:marLeft w:val="0"/>
                          <w:marRight w:val="0"/>
                          <w:marTop w:val="0"/>
                          <w:marBottom w:val="0"/>
                          <w:divBdr>
                            <w:top w:val="none" w:sz="0" w:space="0" w:color="auto"/>
                            <w:left w:val="none" w:sz="0" w:space="0" w:color="auto"/>
                            <w:bottom w:val="none" w:sz="0" w:space="0" w:color="auto"/>
                            <w:right w:val="none" w:sz="0" w:space="0" w:color="auto"/>
                          </w:divBdr>
                          <w:divsChild>
                            <w:div w:id="746075218">
                              <w:marLeft w:val="0"/>
                              <w:marRight w:val="0"/>
                              <w:marTop w:val="45"/>
                              <w:marBottom w:val="45"/>
                              <w:divBdr>
                                <w:top w:val="none" w:sz="0" w:space="0" w:color="auto"/>
                                <w:left w:val="none" w:sz="0" w:space="0" w:color="auto"/>
                                <w:bottom w:val="none" w:sz="0" w:space="0" w:color="auto"/>
                                <w:right w:val="none" w:sz="0" w:space="0" w:color="auto"/>
                              </w:divBdr>
                            </w:div>
                            <w:div w:id="134933403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248810985">
          <w:marLeft w:val="0"/>
          <w:marRight w:val="0"/>
          <w:marTop w:val="0"/>
          <w:marBottom w:val="0"/>
          <w:divBdr>
            <w:top w:val="none" w:sz="0" w:space="0" w:color="auto"/>
            <w:left w:val="none" w:sz="0" w:space="0" w:color="auto"/>
            <w:bottom w:val="none" w:sz="0" w:space="0" w:color="auto"/>
            <w:right w:val="none" w:sz="0" w:space="0" w:color="auto"/>
          </w:divBdr>
          <w:divsChild>
            <w:div w:id="1615868793">
              <w:marLeft w:val="0"/>
              <w:marRight w:val="0"/>
              <w:marTop w:val="0"/>
              <w:marBottom w:val="0"/>
              <w:divBdr>
                <w:top w:val="none" w:sz="0" w:space="0" w:color="auto"/>
                <w:left w:val="none" w:sz="0" w:space="0" w:color="auto"/>
                <w:bottom w:val="none" w:sz="0" w:space="0" w:color="auto"/>
                <w:right w:val="none" w:sz="0" w:space="0" w:color="auto"/>
              </w:divBdr>
              <w:divsChild>
                <w:div w:id="402802802">
                  <w:marLeft w:val="30"/>
                  <w:marRight w:val="30"/>
                  <w:marTop w:val="30"/>
                  <w:marBottom w:val="30"/>
                  <w:divBdr>
                    <w:top w:val="none" w:sz="0" w:space="0" w:color="auto"/>
                    <w:left w:val="none" w:sz="0" w:space="0" w:color="auto"/>
                    <w:bottom w:val="none" w:sz="0" w:space="0" w:color="auto"/>
                    <w:right w:val="none" w:sz="0" w:space="0" w:color="auto"/>
                  </w:divBdr>
                  <w:divsChild>
                    <w:div w:id="1715689539">
                      <w:marLeft w:val="0"/>
                      <w:marRight w:val="0"/>
                      <w:marTop w:val="0"/>
                      <w:marBottom w:val="0"/>
                      <w:divBdr>
                        <w:top w:val="none" w:sz="0" w:space="0" w:color="auto"/>
                        <w:left w:val="none" w:sz="0" w:space="0" w:color="auto"/>
                        <w:bottom w:val="none" w:sz="0" w:space="0" w:color="auto"/>
                        <w:right w:val="none" w:sz="0" w:space="0" w:color="auto"/>
                      </w:divBdr>
                      <w:divsChild>
                        <w:div w:id="676201698">
                          <w:marLeft w:val="0"/>
                          <w:marRight w:val="0"/>
                          <w:marTop w:val="0"/>
                          <w:marBottom w:val="0"/>
                          <w:divBdr>
                            <w:top w:val="none" w:sz="0" w:space="0" w:color="auto"/>
                            <w:left w:val="none" w:sz="0" w:space="0" w:color="auto"/>
                            <w:bottom w:val="none" w:sz="0" w:space="0" w:color="auto"/>
                            <w:right w:val="none" w:sz="0" w:space="0" w:color="auto"/>
                          </w:divBdr>
                          <w:divsChild>
                            <w:div w:id="774596126">
                              <w:marLeft w:val="0"/>
                              <w:marRight w:val="0"/>
                              <w:marTop w:val="45"/>
                              <w:marBottom w:val="45"/>
                              <w:divBdr>
                                <w:top w:val="none" w:sz="0" w:space="0" w:color="auto"/>
                                <w:left w:val="none" w:sz="0" w:space="0" w:color="auto"/>
                                <w:bottom w:val="none" w:sz="0" w:space="0" w:color="auto"/>
                                <w:right w:val="none" w:sz="0" w:space="0" w:color="auto"/>
                              </w:divBdr>
                            </w:div>
                            <w:div w:id="187225720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330138027">
          <w:marLeft w:val="0"/>
          <w:marRight w:val="0"/>
          <w:marTop w:val="0"/>
          <w:marBottom w:val="0"/>
          <w:divBdr>
            <w:top w:val="none" w:sz="0" w:space="0" w:color="auto"/>
            <w:left w:val="none" w:sz="0" w:space="0" w:color="auto"/>
            <w:bottom w:val="none" w:sz="0" w:space="0" w:color="auto"/>
            <w:right w:val="none" w:sz="0" w:space="0" w:color="auto"/>
          </w:divBdr>
          <w:divsChild>
            <w:div w:id="684794187">
              <w:marLeft w:val="0"/>
              <w:marRight w:val="0"/>
              <w:marTop w:val="0"/>
              <w:marBottom w:val="0"/>
              <w:divBdr>
                <w:top w:val="none" w:sz="0" w:space="0" w:color="auto"/>
                <w:left w:val="none" w:sz="0" w:space="0" w:color="auto"/>
                <w:bottom w:val="none" w:sz="0" w:space="0" w:color="auto"/>
                <w:right w:val="none" w:sz="0" w:space="0" w:color="auto"/>
              </w:divBdr>
              <w:divsChild>
                <w:div w:id="1827477523">
                  <w:marLeft w:val="30"/>
                  <w:marRight w:val="30"/>
                  <w:marTop w:val="30"/>
                  <w:marBottom w:val="30"/>
                  <w:divBdr>
                    <w:top w:val="none" w:sz="0" w:space="0" w:color="auto"/>
                    <w:left w:val="none" w:sz="0" w:space="0" w:color="auto"/>
                    <w:bottom w:val="none" w:sz="0" w:space="0" w:color="auto"/>
                    <w:right w:val="none" w:sz="0" w:space="0" w:color="auto"/>
                  </w:divBdr>
                  <w:divsChild>
                    <w:div w:id="244219892">
                      <w:marLeft w:val="0"/>
                      <w:marRight w:val="0"/>
                      <w:marTop w:val="0"/>
                      <w:marBottom w:val="0"/>
                      <w:divBdr>
                        <w:top w:val="none" w:sz="0" w:space="0" w:color="auto"/>
                        <w:left w:val="none" w:sz="0" w:space="0" w:color="auto"/>
                        <w:bottom w:val="none" w:sz="0" w:space="0" w:color="auto"/>
                        <w:right w:val="none" w:sz="0" w:space="0" w:color="auto"/>
                      </w:divBdr>
                      <w:divsChild>
                        <w:div w:id="1977375964">
                          <w:marLeft w:val="0"/>
                          <w:marRight w:val="0"/>
                          <w:marTop w:val="0"/>
                          <w:marBottom w:val="0"/>
                          <w:divBdr>
                            <w:top w:val="none" w:sz="0" w:space="0" w:color="auto"/>
                            <w:left w:val="none" w:sz="0" w:space="0" w:color="auto"/>
                            <w:bottom w:val="none" w:sz="0" w:space="0" w:color="auto"/>
                            <w:right w:val="none" w:sz="0" w:space="0" w:color="auto"/>
                          </w:divBdr>
                          <w:divsChild>
                            <w:div w:id="1760563571">
                              <w:marLeft w:val="0"/>
                              <w:marRight w:val="0"/>
                              <w:marTop w:val="45"/>
                              <w:marBottom w:val="45"/>
                              <w:divBdr>
                                <w:top w:val="none" w:sz="0" w:space="0" w:color="auto"/>
                                <w:left w:val="none" w:sz="0" w:space="0" w:color="auto"/>
                                <w:bottom w:val="none" w:sz="0" w:space="0" w:color="auto"/>
                                <w:right w:val="none" w:sz="0" w:space="0" w:color="auto"/>
                              </w:divBdr>
                            </w:div>
                            <w:div w:id="193417089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363284114">
          <w:marLeft w:val="0"/>
          <w:marRight w:val="0"/>
          <w:marTop w:val="0"/>
          <w:marBottom w:val="0"/>
          <w:divBdr>
            <w:top w:val="none" w:sz="0" w:space="0" w:color="auto"/>
            <w:left w:val="none" w:sz="0" w:space="0" w:color="auto"/>
            <w:bottom w:val="none" w:sz="0" w:space="0" w:color="auto"/>
            <w:right w:val="none" w:sz="0" w:space="0" w:color="auto"/>
          </w:divBdr>
          <w:divsChild>
            <w:div w:id="1217356385">
              <w:marLeft w:val="0"/>
              <w:marRight w:val="0"/>
              <w:marTop w:val="0"/>
              <w:marBottom w:val="0"/>
              <w:divBdr>
                <w:top w:val="none" w:sz="0" w:space="0" w:color="auto"/>
                <w:left w:val="none" w:sz="0" w:space="0" w:color="auto"/>
                <w:bottom w:val="none" w:sz="0" w:space="0" w:color="auto"/>
                <w:right w:val="none" w:sz="0" w:space="0" w:color="auto"/>
              </w:divBdr>
              <w:divsChild>
                <w:div w:id="1565800734">
                  <w:marLeft w:val="30"/>
                  <w:marRight w:val="30"/>
                  <w:marTop w:val="30"/>
                  <w:marBottom w:val="30"/>
                  <w:divBdr>
                    <w:top w:val="none" w:sz="0" w:space="0" w:color="auto"/>
                    <w:left w:val="none" w:sz="0" w:space="0" w:color="auto"/>
                    <w:bottom w:val="none" w:sz="0" w:space="0" w:color="auto"/>
                    <w:right w:val="none" w:sz="0" w:space="0" w:color="auto"/>
                  </w:divBdr>
                  <w:divsChild>
                    <w:div w:id="343478642">
                      <w:marLeft w:val="0"/>
                      <w:marRight w:val="0"/>
                      <w:marTop w:val="0"/>
                      <w:marBottom w:val="0"/>
                      <w:divBdr>
                        <w:top w:val="none" w:sz="0" w:space="0" w:color="auto"/>
                        <w:left w:val="none" w:sz="0" w:space="0" w:color="auto"/>
                        <w:bottom w:val="none" w:sz="0" w:space="0" w:color="auto"/>
                        <w:right w:val="none" w:sz="0" w:space="0" w:color="auto"/>
                      </w:divBdr>
                      <w:divsChild>
                        <w:div w:id="2172841">
                          <w:marLeft w:val="0"/>
                          <w:marRight w:val="0"/>
                          <w:marTop w:val="0"/>
                          <w:marBottom w:val="0"/>
                          <w:divBdr>
                            <w:top w:val="none" w:sz="0" w:space="0" w:color="auto"/>
                            <w:left w:val="none" w:sz="0" w:space="0" w:color="auto"/>
                            <w:bottom w:val="none" w:sz="0" w:space="0" w:color="auto"/>
                            <w:right w:val="none" w:sz="0" w:space="0" w:color="auto"/>
                          </w:divBdr>
                          <w:divsChild>
                            <w:div w:id="1166481383">
                              <w:marLeft w:val="0"/>
                              <w:marRight w:val="0"/>
                              <w:marTop w:val="45"/>
                              <w:marBottom w:val="45"/>
                              <w:divBdr>
                                <w:top w:val="none" w:sz="0" w:space="0" w:color="auto"/>
                                <w:left w:val="none" w:sz="0" w:space="0" w:color="auto"/>
                                <w:bottom w:val="none" w:sz="0" w:space="0" w:color="auto"/>
                                <w:right w:val="none" w:sz="0" w:space="0" w:color="auto"/>
                              </w:divBdr>
                            </w:div>
                            <w:div w:id="136343567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405685063">
          <w:marLeft w:val="0"/>
          <w:marRight w:val="0"/>
          <w:marTop w:val="0"/>
          <w:marBottom w:val="0"/>
          <w:divBdr>
            <w:top w:val="none" w:sz="0" w:space="0" w:color="auto"/>
            <w:left w:val="none" w:sz="0" w:space="0" w:color="auto"/>
            <w:bottom w:val="none" w:sz="0" w:space="0" w:color="auto"/>
            <w:right w:val="none" w:sz="0" w:space="0" w:color="auto"/>
          </w:divBdr>
          <w:divsChild>
            <w:div w:id="718476014">
              <w:marLeft w:val="0"/>
              <w:marRight w:val="0"/>
              <w:marTop w:val="0"/>
              <w:marBottom w:val="0"/>
              <w:divBdr>
                <w:top w:val="none" w:sz="0" w:space="0" w:color="auto"/>
                <w:left w:val="none" w:sz="0" w:space="0" w:color="auto"/>
                <w:bottom w:val="none" w:sz="0" w:space="0" w:color="auto"/>
                <w:right w:val="none" w:sz="0" w:space="0" w:color="auto"/>
              </w:divBdr>
              <w:divsChild>
                <w:div w:id="1390882814">
                  <w:marLeft w:val="30"/>
                  <w:marRight w:val="30"/>
                  <w:marTop w:val="30"/>
                  <w:marBottom w:val="30"/>
                  <w:divBdr>
                    <w:top w:val="none" w:sz="0" w:space="0" w:color="auto"/>
                    <w:left w:val="none" w:sz="0" w:space="0" w:color="auto"/>
                    <w:bottom w:val="none" w:sz="0" w:space="0" w:color="auto"/>
                    <w:right w:val="none" w:sz="0" w:space="0" w:color="auto"/>
                  </w:divBdr>
                  <w:divsChild>
                    <w:div w:id="20516874">
                      <w:marLeft w:val="0"/>
                      <w:marRight w:val="0"/>
                      <w:marTop w:val="0"/>
                      <w:marBottom w:val="0"/>
                      <w:divBdr>
                        <w:top w:val="none" w:sz="0" w:space="0" w:color="auto"/>
                        <w:left w:val="none" w:sz="0" w:space="0" w:color="auto"/>
                        <w:bottom w:val="none" w:sz="0" w:space="0" w:color="auto"/>
                        <w:right w:val="none" w:sz="0" w:space="0" w:color="auto"/>
                      </w:divBdr>
                      <w:divsChild>
                        <w:div w:id="1874153067">
                          <w:marLeft w:val="0"/>
                          <w:marRight w:val="0"/>
                          <w:marTop w:val="0"/>
                          <w:marBottom w:val="0"/>
                          <w:divBdr>
                            <w:top w:val="none" w:sz="0" w:space="0" w:color="auto"/>
                            <w:left w:val="none" w:sz="0" w:space="0" w:color="auto"/>
                            <w:bottom w:val="none" w:sz="0" w:space="0" w:color="auto"/>
                            <w:right w:val="none" w:sz="0" w:space="0" w:color="auto"/>
                          </w:divBdr>
                          <w:divsChild>
                            <w:div w:id="868957591">
                              <w:marLeft w:val="0"/>
                              <w:marRight w:val="0"/>
                              <w:marTop w:val="45"/>
                              <w:marBottom w:val="45"/>
                              <w:divBdr>
                                <w:top w:val="none" w:sz="0" w:space="0" w:color="auto"/>
                                <w:left w:val="none" w:sz="0" w:space="0" w:color="auto"/>
                                <w:bottom w:val="none" w:sz="0" w:space="0" w:color="auto"/>
                                <w:right w:val="none" w:sz="0" w:space="0" w:color="auto"/>
                              </w:divBdr>
                            </w:div>
                            <w:div w:id="153302867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428187417">
          <w:marLeft w:val="0"/>
          <w:marRight w:val="0"/>
          <w:marTop w:val="0"/>
          <w:marBottom w:val="0"/>
          <w:divBdr>
            <w:top w:val="none" w:sz="0" w:space="0" w:color="auto"/>
            <w:left w:val="none" w:sz="0" w:space="0" w:color="auto"/>
            <w:bottom w:val="none" w:sz="0" w:space="0" w:color="auto"/>
            <w:right w:val="none" w:sz="0" w:space="0" w:color="auto"/>
          </w:divBdr>
          <w:divsChild>
            <w:div w:id="306253380">
              <w:marLeft w:val="0"/>
              <w:marRight w:val="0"/>
              <w:marTop w:val="0"/>
              <w:marBottom w:val="0"/>
              <w:divBdr>
                <w:top w:val="none" w:sz="0" w:space="0" w:color="auto"/>
                <w:left w:val="none" w:sz="0" w:space="0" w:color="auto"/>
                <w:bottom w:val="none" w:sz="0" w:space="0" w:color="auto"/>
                <w:right w:val="none" w:sz="0" w:space="0" w:color="auto"/>
              </w:divBdr>
              <w:divsChild>
                <w:div w:id="874538085">
                  <w:marLeft w:val="30"/>
                  <w:marRight w:val="30"/>
                  <w:marTop w:val="30"/>
                  <w:marBottom w:val="30"/>
                  <w:divBdr>
                    <w:top w:val="none" w:sz="0" w:space="0" w:color="auto"/>
                    <w:left w:val="none" w:sz="0" w:space="0" w:color="auto"/>
                    <w:bottom w:val="none" w:sz="0" w:space="0" w:color="auto"/>
                    <w:right w:val="none" w:sz="0" w:space="0" w:color="auto"/>
                  </w:divBdr>
                  <w:divsChild>
                    <w:div w:id="1470585250">
                      <w:marLeft w:val="0"/>
                      <w:marRight w:val="0"/>
                      <w:marTop w:val="0"/>
                      <w:marBottom w:val="0"/>
                      <w:divBdr>
                        <w:top w:val="none" w:sz="0" w:space="0" w:color="auto"/>
                        <w:left w:val="none" w:sz="0" w:space="0" w:color="auto"/>
                        <w:bottom w:val="none" w:sz="0" w:space="0" w:color="auto"/>
                        <w:right w:val="none" w:sz="0" w:space="0" w:color="auto"/>
                      </w:divBdr>
                      <w:divsChild>
                        <w:div w:id="513305279">
                          <w:marLeft w:val="0"/>
                          <w:marRight w:val="0"/>
                          <w:marTop w:val="0"/>
                          <w:marBottom w:val="0"/>
                          <w:divBdr>
                            <w:top w:val="none" w:sz="0" w:space="0" w:color="auto"/>
                            <w:left w:val="none" w:sz="0" w:space="0" w:color="auto"/>
                            <w:bottom w:val="none" w:sz="0" w:space="0" w:color="auto"/>
                            <w:right w:val="none" w:sz="0" w:space="0" w:color="auto"/>
                          </w:divBdr>
                          <w:divsChild>
                            <w:div w:id="733311079">
                              <w:marLeft w:val="0"/>
                              <w:marRight w:val="0"/>
                              <w:marTop w:val="45"/>
                              <w:marBottom w:val="45"/>
                              <w:divBdr>
                                <w:top w:val="none" w:sz="0" w:space="0" w:color="auto"/>
                                <w:left w:val="none" w:sz="0" w:space="0" w:color="auto"/>
                                <w:bottom w:val="none" w:sz="0" w:space="0" w:color="auto"/>
                                <w:right w:val="none" w:sz="0" w:space="0" w:color="auto"/>
                              </w:divBdr>
                            </w:div>
                            <w:div w:id="129790628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510021897">
          <w:marLeft w:val="0"/>
          <w:marRight w:val="0"/>
          <w:marTop w:val="0"/>
          <w:marBottom w:val="0"/>
          <w:divBdr>
            <w:top w:val="none" w:sz="0" w:space="0" w:color="auto"/>
            <w:left w:val="none" w:sz="0" w:space="0" w:color="auto"/>
            <w:bottom w:val="none" w:sz="0" w:space="0" w:color="auto"/>
            <w:right w:val="none" w:sz="0" w:space="0" w:color="auto"/>
          </w:divBdr>
          <w:divsChild>
            <w:div w:id="2082210141">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30"/>
                  <w:marRight w:val="30"/>
                  <w:marTop w:val="30"/>
                  <w:marBottom w:val="30"/>
                  <w:divBdr>
                    <w:top w:val="none" w:sz="0" w:space="0" w:color="auto"/>
                    <w:left w:val="none" w:sz="0" w:space="0" w:color="auto"/>
                    <w:bottom w:val="none" w:sz="0" w:space="0" w:color="auto"/>
                    <w:right w:val="none" w:sz="0" w:space="0" w:color="auto"/>
                  </w:divBdr>
                  <w:divsChild>
                    <w:div w:id="688995148">
                      <w:marLeft w:val="0"/>
                      <w:marRight w:val="0"/>
                      <w:marTop w:val="0"/>
                      <w:marBottom w:val="0"/>
                      <w:divBdr>
                        <w:top w:val="none" w:sz="0" w:space="0" w:color="auto"/>
                        <w:left w:val="none" w:sz="0" w:space="0" w:color="auto"/>
                        <w:bottom w:val="none" w:sz="0" w:space="0" w:color="auto"/>
                        <w:right w:val="none" w:sz="0" w:space="0" w:color="auto"/>
                      </w:divBdr>
                      <w:divsChild>
                        <w:div w:id="785661270">
                          <w:marLeft w:val="0"/>
                          <w:marRight w:val="0"/>
                          <w:marTop w:val="0"/>
                          <w:marBottom w:val="0"/>
                          <w:divBdr>
                            <w:top w:val="none" w:sz="0" w:space="0" w:color="auto"/>
                            <w:left w:val="none" w:sz="0" w:space="0" w:color="auto"/>
                            <w:bottom w:val="none" w:sz="0" w:space="0" w:color="auto"/>
                            <w:right w:val="none" w:sz="0" w:space="0" w:color="auto"/>
                          </w:divBdr>
                          <w:divsChild>
                            <w:div w:id="1402483949">
                              <w:marLeft w:val="0"/>
                              <w:marRight w:val="0"/>
                              <w:marTop w:val="45"/>
                              <w:marBottom w:val="45"/>
                              <w:divBdr>
                                <w:top w:val="none" w:sz="0" w:space="0" w:color="auto"/>
                                <w:left w:val="none" w:sz="0" w:space="0" w:color="auto"/>
                                <w:bottom w:val="none" w:sz="0" w:space="0" w:color="auto"/>
                                <w:right w:val="none" w:sz="0" w:space="0" w:color="auto"/>
                              </w:divBdr>
                            </w:div>
                            <w:div w:id="183614205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14170178">
          <w:marLeft w:val="0"/>
          <w:marRight w:val="0"/>
          <w:marTop w:val="0"/>
          <w:marBottom w:val="0"/>
          <w:divBdr>
            <w:top w:val="none" w:sz="0" w:space="0" w:color="auto"/>
            <w:left w:val="none" w:sz="0" w:space="0" w:color="auto"/>
            <w:bottom w:val="none" w:sz="0" w:space="0" w:color="auto"/>
            <w:right w:val="none" w:sz="0" w:space="0" w:color="auto"/>
          </w:divBdr>
          <w:divsChild>
            <w:div w:id="918903533">
              <w:marLeft w:val="0"/>
              <w:marRight w:val="0"/>
              <w:marTop w:val="0"/>
              <w:marBottom w:val="0"/>
              <w:divBdr>
                <w:top w:val="none" w:sz="0" w:space="0" w:color="auto"/>
                <w:left w:val="none" w:sz="0" w:space="0" w:color="auto"/>
                <w:bottom w:val="none" w:sz="0" w:space="0" w:color="auto"/>
                <w:right w:val="none" w:sz="0" w:space="0" w:color="auto"/>
              </w:divBdr>
              <w:divsChild>
                <w:div w:id="852108152">
                  <w:marLeft w:val="30"/>
                  <w:marRight w:val="30"/>
                  <w:marTop w:val="30"/>
                  <w:marBottom w:val="30"/>
                  <w:divBdr>
                    <w:top w:val="none" w:sz="0" w:space="0" w:color="auto"/>
                    <w:left w:val="none" w:sz="0" w:space="0" w:color="auto"/>
                    <w:bottom w:val="none" w:sz="0" w:space="0" w:color="auto"/>
                    <w:right w:val="none" w:sz="0" w:space="0" w:color="auto"/>
                  </w:divBdr>
                  <w:divsChild>
                    <w:div w:id="608976571">
                      <w:marLeft w:val="0"/>
                      <w:marRight w:val="0"/>
                      <w:marTop w:val="0"/>
                      <w:marBottom w:val="0"/>
                      <w:divBdr>
                        <w:top w:val="none" w:sz="0" w:space="0" w:color="auto"/>
                        <w:left w:val="none" w:sz="0" w:space="0" w:color="auto"/>
                        <w:bottom w:val="none" w:sz="0" w:space="0" w:color="auto"/>
                        <w:right w:val="none" w:sz="0" w:space="0" w:color="auto"/>
                      </w:divBdr>
                      <w:divsChild>
                        <w:div w:id="974718587">
                          <w:marLeft w:val="0"/>
                          <w:marRight w:val="0"/>
                          <w:marTop w:val="0"/>
                          <w:marBottom w:val="0"/>
                          <w:divBdr>
                            <w:top w:val="none" w:sz="0" w:space="0" w:color="auto"/>
                            <w:left w:val="none" w:sz="0" w:space="0" w:color="auto"/>
                            <w:bottom w:val="none" w:sz="0" w:space="0" w:color="auto"/>
                            <w:right w:val="none" w:sz="0" w:space="0" w:color="auto"/>
                          </w:divBdr>
                          <w:divsChild>
                            <w:div w:id="695041117">
                              <w:marLeft w:val="0"/>
                              <w:marRight w:val="0"/>
                              <w:marTop w:val="45"/>
                              <w:marBottom w:val="45"/>
                              <w:divBdr>
                                <w:top w:val="none" w:sz="0" w:space="0" w:color="auto"/>
                                <w:left w:val="none" w:sz="0" w:space="0" w:color="auto"/>
                                <w:bottom w:val="none" w:sz="0" w:space="0" w:color="auto"/>
                                <w:right w:val="none" w:sz="0" w:space="0" w:color="auto"/>
                              </w:divBdr>
                            </w:div>
                            <w:div w:id="87269538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44311441">
          <w:marLeft w:val="0"/>
          <w:marRight w:val="0"/>
          <w:marTop w:val="0"/>
          <w:marBottom w:val="0"/>
          <w:divBdr>
            <w:top w:val="none" w:sz="0" w:space="0" w:color="auto"/>
            <w:left w:val="none" w:sz="0" w:space="0" w:color="auto"/>
            <w:bottom w:val="none" w:sz="0" w:space="0" w:color="auto"/>
            <w:right w:val="none" w:sz="0" w:space="0" w:color="auto"/>
          </w:divBdr>
          <w:divsChild>
            <w:div w:id="1868449206">
              <w:marLeft w:val="0"/>
              <w:marRight w:val="0"/>
              <w:marTop w:val="0"/>
              <w:marBottom w:val="0"/>
              <w:divBdr>
                <w:top w:val="none" w:sz="0" w:space="0" w:color="auto"/>
                <w:left w:val="none" w:sz="0" w:space="0" w:color="auto"/>
                <w:bottom w:val="none" w:sz="0" w:space="0" w:color="auto"/>
                <w:right w:val="none" w:sz="0" w:space="0" w:color="auto"/>
              </w:divBdr>
              <w:divsChild>
                <w:div w:id="480853599">
                  <w:marLeft w:val="30"/>
                  <w:marRight w:val="30"/>
                  <w:marTop w:val="30"/>
                  <w:marBottom w:val="30"/>
                  <w:divBdr>
                    <w:top w:val="none" w:sz="0" w:space="0" w:color="auto"/>
                    <w:left w:val="none" w:sz="0" w:space="0" w:color="auto"/>
                    <w:bottom w:val="none" w:sz="0" w:space="0" w:color="auto"/>
                    <w:right w:val="none" w:sz="0" w:space="0" w:color="auto"/>
                  </w:divBdr>
                  <w:divsChild>
                    <w:div w:id="255017275">
                      <w:marLeft w:val="0"/>
                      <w:marRight w:val="0"/>
                      <w:marTop w:val="0"/>
                      <w:marBottom w:val="0"/>
                      <w:divBdr>
                        <w:top w:val="none" w:sz="0" w:space="0" w:color="auto"/>
                        <w:left w:val="none" w:sz="0" w:space="0" w:color="auto"/>
                        <w:bottom w:val="none" w:sz="0" w:space="0" w:color="auto"/>
                        <w:right w:val="none" w:sz="0" w:space="0" w:color="auto"/>
                      </w:divBdr>
                      <w:divsChild>
                        <w:div w:id="984503893">
                          <w:marLeft w:val="0"/>
                          <w:marRight w:val="0"/>
                          <w:marTop w:val="0"/>
                          <w:marBottom w:val="0"/>
                          <w:divBdr>
                            <w:top w:val="none" w:sz="0" w:space="0" w:color="auto"/>
                            <w:left w:val="none" w:sz="0" w:space="0" w:color="auto"/>
                            <w:bottom w:val="none" w:sz="0" w:space="0" w:color="auto"/>
                            <w:right w:val="none" w:sz="0" w:space="0" w:color="auto"/>
                          </w:divBdr>
                          <w:divsChild>
                            <w:div w:id="941379799">
                              <w:marLeft w:val="0"/>
                              <w:marRight w:val="0"/>
                              <w:marTop w:val="45"/>
                              <w:marBottom w:val="45"/>
                              <w:divBdr>
                                <w:top w:val="none" w:sz="0" w:space="0" w:color="auto"/>
                                <w:left w:val="none" w:sz="0" w:space="0" w:color="auto"/>
                                <w:bottom w:val="none" w:sz="0" w:space="0" w:color="auto"/>
                                <w:right w:val="none" w:sz="0" w:space="0" w:color="auto"/>
                              </w:divBdr>
                            </w:div>
                            <w:div w:id="150470728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83259313">
          <w:marLeft w:val="0"/>
          <w:marRight w:val="0"/>
          <w:marTop w:val="0"/>
          <w:marBottom w:val="0"/>
          <w:divBdr>
            <w:top w:val="none" w:sz="0" w:space="0" w:color="auto"/>
            <w:left w:val="none" w:sz="0" w:space="0" w:color="auto"/>
            <w:bottom w:val="none" w:sz="0" w:space="0" w:color="auto"/>
            <w:right w:val="none" w:sz="0" w:space="0" w:color="auto"/>
          </w:divBdr>
          <w:divsChild>
            <w:div w:id="1036810728">
              <w:marLeft w:val="0"/>
              <w:marRight w:val="0"/>
              <w:marTop w:val="0"/>
              <w:marBottom w:val="0"/>
              <w:divBdr>
                <w:top w:val="none" w:sz="0" w:space="0" w:color="auto"/>
                <w:left w:val="none" w:sz="0" w:space="0" w:color="auto"/>
                <w:bottom w:val="none" w:sz="0" w:space="0" w:color="auto"/>
                <w:right w:val="none" w:sz="0" w:space="0" w:color="auto"/>
              </w:divBdr>
              <w:divsChild>
                <w:div w:id="1595746498">
                  <w:marLeft w:val="30"/>
                  <w:marRight w:val="30"/>
                  <w:marTop w:val="30"/>
                  <w:marBottom w:val="30"/>
                  <w:divBdr>
                    <w:top w:val="none" w:sz="0" w:space="0" w:color="auto"/>
                    <w:left w:val="none" w:sz="0" w:space="0" w:color="auto"/>
                    <w:bottom w:val="none" w:sz="0" w:space="0" w:color="auto"/>
                    <w:right w:val="none" w:sz="0" w:space="0" w:color="auto"/>
                  </w:divBdr>
                  <w:divsChild>
                    <w:div w:id="1702322499">
                      <w:marLeft w:val="0"/>
                      <w:marRight w:val="0"/>
                      <w:marTop w:val="0"/>
                      <w:marBottom w:val="0"/>
                      <w:divBdr>
                        <w:top w:val="none" w:sz="0" w:space="0" w:color="auto"/>
                        <w:left w:val="none" w:sz="0" w:space="0" w:color="auto"/>
                        <w:bottom w:val="none" w:sz="0" w:space="0" w:color="auto"/>
                        <w:right w:val="none" w:sz="0" w:space="0" w:color="auto"/>
                      </w:divBdr>
                      <w:divsChild>
                        <w:div w:id="321349392">
                          <w:marLeft w:val="0"/>
                          <w:marRight w:val="0"/>
                          <w:marTop w:val="0"/>
                          <w:marBottom w:val="0"/>
                          <w:divBdr>
                            <w:top w:val="none" w:sz="0" w:space="0" w:color="auto"/>
                            <w:left w:val="none" w:sz="0" w:space="0" w:color="auto"/>
                            <w:bottom w:val="none" w:sz="0" w:space="0" w:color="auto"/>
                            <w:right w:val="none" w:sz="0" w:space="0" w:color="auto"/>
                          </w:divBdr>
                          <w:divsChild>
                            <w:div w:id="341586146">
                              <w:marLeft w:val="0"/>
                              <w:marRight w:val="0"/>
                              <w:marTop w:val="45"/>
                              <w:marBottom w:val="45"/>
                              <w:divBdr>
                                <w:top w:val="none" w:sz="0" w:space="0" w:color="auto"/>
                                <w:left w:val="none" w:sz="0" w:space="0" w:color="auto"/>
                                <w:bottom w:val="none" w:sz="0" w:space="0" w:color="auto"/>
                                <w:right w:val="none" w:sz="0" w:space="0" w:color="auto"/>
                              </w:divBdr>
                            </w:div>
                            <w:div w:id="1593049545">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986398991">
          <w:marLeft w:val="0"/>
          <w:marRight w:val="0"/>
          <w:marTop w:val="0"/>
          <w:marBottom w:val="0"/>
          <w:divBdr>
            <w:top w:val="none" w:sz="0" w:space="0" w:color="auto"/>
            <w:left w:val="none" w:sz="0" w:space="0" w:color="auto"/>
            <w:bottom w:val="none" w:sz="0" w:space="0" w:color="auto"/>
            <w:right w:val="none" w:sz="0" w:space="0" w:color="auto"/>
          </w:divBdr>
          <w:divsChild>
            <w:div w:id="1150556462">
              <w:marLeft w:val="0"/>
              <w:marRight w:val="0"/>
              <w:marTop w:val="0"/>
              <w:marBottom w:val="0"/>
              <w:divBdr>
                <w:top w:val="none" w:sz="0" w:space="0" w:color="auto"/>
                <w:left w:val="none" w:sz="0" w:space="0" w:color="auto"/>
                <w:bottom w:val="none" w:sz="0" w:space="0" w:color="auto"/>
                <w:right w:val="none" w:sz="0" w:space="0" w:color="auto"/>
              </w:divBdr>
              <w:divsChild>
                <w:div w:id="1847137360">
                  <w:marLeft w:val="30"/>
                  <w:marRight w:val="30"/>
                  <w:marTop w:val="30"/>
                  <w:marBottom w:val="30"/>
                  <w:divBdr>
                    <w:top w:val="none" w:sz="0" w:space="0" w:color="auto"/>
                    <w:left w:val="none" w:sz="0" w:space="0" w:color="auto"/>
                    <w:bottom w:val="none" w:sz="0" w:space="0" w:color="auto"/>
                    <w:right w:val="none" w:sz="0" w:space="0" w:color="auto"/>
                  </w:divBdr>
                  <w:divsChild>
                    <w:div w:id="1132135247">
                      <w:marLeft w:val="0"/>
                      <w:marRight w:val="0"/>
                      <w:marTop w:val="0"/>
                      <w:marBottom w:val="0"/>
                      <w:divBdr>
                        <w:top w:val="none" w:sz="0" w:space="0" w:color="auto"/>
                        <w:left w:val="none" w:sz="0" w:space="0" w:color="auto"/>
                        <w:bottom w:val="none" w:sz="0" w:space="0" w:color="auto"/>
                        <w:right w:val="none" w:sz="0" w:space="0" w:color="auto"/>
                      </w:divBdr>
                      <w:divsChild>
                        <w:div w:id="401677022">
                          <w:marLeft w:val="0"/>
                          <w:marRight w:val="0"/>
                          <w:marTop w:val="0"/>
                          <w:marBottom w:val="0"/>
                          <w:divBdr>
                            <w:top w:val="none" w:sz="0" w:space="0" w:color="auto"/>
                            <w:left w:val="none" w:sz="0" w:space="0" w:color="auto"/>
                            <w:bottom w:val="none" w:sz="0" w:space="0" w:color="auto"/>
                            <w:right w:val="none" w:sz="0" w:space="0" w:color="auto"/>
                          </w:divBdr>
                          <w:divsChild>
                            <w:div w:id="571358000">
                              <w:marLeft w:val="0"/>
                              <w:marRight w:val="0"/>
                              <w:marTop w:val="45"/>
                              <w:marBottom w:val="45"/>
                              <w:divBdr>
                                <w:top w:val="none" w:sz="0" w:space="0" w:color="auto"/>
                                <w:left w:val="none" w:sz="0" w:space="0" w:color="auto"/>
                                <w:bottom w:val="none" w:sz="0" w:space="0" w:color="auto"/>
                                <w:right w:val="none" w:sz="0" w:space="0" w:color="auto"/>
                              </w:divBdr>
                            </w:div>
                            <w:div w:id="127579474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087069363">
          <w:marLeft w:val="0"/>
          <w:marRight w:val="0"/>
          <w:marTop w:val="0"/>
          <w:marBottom w:val="0"/>
          <w:divBdr>
            <w:top w:val="none" w:sz="0" w:space="0" w:color="auto"/>
            <w:left w:val="none" w:sz="0" w:space="0" w:color="auto"/>
            <w:bottom w:val="none" w:sz="0" w:space="0" w:color="auto"/>
            <w:right w:val="none" w:sz="0" w:space="0" w:color="auto"/>
          </w:divBdr>
          <w:divsChild>
            <w:div w:id="1041394222">
              <w:marLeft w:val="0"/>
              <w:marRight w:val="0"/>
              <w:marTop w:val="0"/>
              <w:marBottom w:val="0"/>
              <w:divBdr>
                <w:top w:val="none" w:sz="0" w:space="0" w:color="auto"/>
                <w:left w:val="none" w:sz="0" w:space="0" w:color="auto"/>
                <w:bottom w:val="none" w:sz="0" w:space="0" w:color="auto"/>
                <w:right w:val="none" w:sz="0" w:space="0" w:color="auto"/>
              </w:divBdr>
              <w:divsChild>
                <w:div w:id="1213808219">
                  <w:marLeft w:val="30"/>
                  <w:marRight w:val="30"/>
                  <w:marTop w:val="30"/>
                  <w:marBottom w:val="30"/>
                  <w:divBdr>
                    <w:top w:val="none" w:sz="0" w:space="0" w:color="auto"/>
                    <w:left w:val="none" w:sz="0" w:space="0" w:color="auto"/>
                    <w:bottom w:val="none" w:sz="0" w:space="0" w:color="auto"/>
                    <w:right w:val="none" w:sz="0" w:space="0" w:color="auto"/>
                  </w:divBdr>
                  <w:divsChild>
                    <w:div w:id="511844569">
                      <w:marLeft w:val="0"/>
                      <w:marRight w:val="0"/>
                      <w:marTop w:val="0"/>
                      <w:marBottom w:val="0"/>
                      <w:divBdr>
                        <w:top w:val="none" w:sz="0" w:space="0" w:color="auto"/>
                        <w:left w:val="none" w:sz="0" w:space="0" w:color="auto"/>
                        <w:bottom w:val="none" w:sz="0" w:space="0" w:color="auto"/>
                        <w:right w:val="none" w:sz="0" w:space="0" w:color="auto"/>
                      </w:divBdr>
                      <w:divsChild>
                        <w:div w:id="411241070">
                          <w:marLeft w:val="0"/>
                          <w:marRight w:val="0"/>
                          <w:marTop w:val="0"/>
                          <w:marBottom w:val="0"/>
                          <w:divBdr>
                            <w:top w:val="none" w:sz="0" w:space="0" w:color="auto"/>
                            <w:left w:val="none" w:sz="0" w:space="0" w:color="auto"/>
                            <w:bottom w:val="none" w:sz="0" w:space="0" w:color="auto"/>
                            <w:right w:val="none" w:sz="0" w:space="0" w:color="auto"/>
                          </w:divBdr>
                          <w:divsChild>
                            <w:div w:id="347029032">
                              <w:marLeft w:val="0"/>
                              <w:marRight w:val="0"/>
                              <w:marTop w:val="45"/>
                              <w:marBottom w:val="45"/>
                              <w:divBdr>
                                <w:top w:val="none" w:sz="0" w:space="0" w:color="auto"/>
                                <w:left w:val="none" w:sz="0" w:space="0" w:color="auto"/>
                                <w:bottom w:val="none" w:sz="0" w:space="0" w:color="auto"/>
                                <w:right w:val="none" w:sz="0" w:space="0" w:color="auto"/>
                              </w:divBdr>
                            </w:div>
                            <w:div w:id="85080075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576DB7A92E01C4C9CBBE6B415EC480F" ma:contentTypeVersion="16" ma:contentTypeDescription="Create a new document." ma:contentTypeScope="" ma:versionID="6f13d7955873be17f09782776a2c216d">
  <xsd:schema xmlns:xsd="http://www.w3.org/2001/XMLSchema" xmlns:xs="http://www.w3.org/2001/XMLSchema" xmlns:p="http://schemas.microsoft.com/office/2006/metadata/properties" xmlns:ns2="b7df86a3-2d6a-4661-9e4c-7692597072c1" xmlns:ns3="3556776c-439f-49ca-a852-4bb7711c891a" targetNamespace="http://schemas.microsoft.com/office/2006/metadata/properties" ma:root="true" ma:fieldsID="fe638598ebbf332907d67bf77aba0793" ns2:_="" ns3:_="">
    <xsd:import namespace="b7df86a3-2d6a-4661-9e4c-7692597072c1"/>
    <xsd:import namespace="3556776c-439f-49ca-a852-4bb7711c891a"/>
    <xsd:element name="properties">
      <xsd:complexType>
        <xsd:sequence>
          <xsd:element name="documentManagement">
            <xsd:complexType>
              <xsd:all>
                <xsd:element ref="ns2:Editing_x0020_Status" minOccurs="0"/>
                <xsd:element ref="ns2:Permission_x0020_Lookup_x0020_Country" minOccurs="0"/>
                <xsd:element ref="ns2:Date_x0020_Last_x0020_Submitted" minOccurs="0"/>
                <xsd:element ref="ns2:Country" minOccurs="0"/>
                <xsd:element ref="ns2:Country_x003a_ID" minOccurs="0"/>
                <xsd:element ref="ns2:Country_x003a_Region" minOccurs="0"/>
                <xsd:element ref="ns2:Country_x003a_Tranch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86a3-2d6a-4661-9e4c-7692597072c1" elementFormDefault="qualified">
    <xsd:import namespace="http://schemas.microsoft.com/office/2006/documentManagement/types"/>
    <xsd:import namespace="http://schemas.microsoft.com/office/infopath/2007/PartnerControls"/>
    <xsd:element name="Editing_x0020_Status" ma:index="2" nillable="true" ma:displayName="Editing Status" ma:default="0. Initial Draft" ma:format="Dropdown" ma:internalName="Editing_x0020_Status">
      <xsd:simpleType>
        <xsd:restriction base="dms:Choice">
          <xsd:enumeration value="0. Initial Draft"/>
          <xsd:enumeration value="1. Annotated Draft with Post"/>
          <xsd:enumeration value="2. Post Initial Draft"/>
          <xsd:enumeration value="2a. Lead Editor Review"/>
          <xsd:enumeration value="2b. Report Coordinator Review"/>
          <xsd:enumeration value="2c. Lead Editor Review"/>
          <xsd:enumeration value="3. Post Review of IRF First Edits"/>
          <xsd:enumeration value="4. Post Response to IRF First Edits"/>
          <xsd:enumeration value="4a. Lead Editor Review"/>
          <xsd:enumeration value="4b. IRF Policy, SEAS, L, &amp; DRL Regional Review"/>
          <xsd:enumeration value="4c. IRF Editor Review"/>
          <xsd:enumeration value="4d. Lead Editor Review"/>
          <xsd:enumeration value="4e. IRF Leadership Review"/>
          <xsd:enumeration value="4f. Lead Editor Review"/>
          <xsd:enumeration value="5. Post Review of IRF Second Edits"/>
          <xsd:enumeration value="6. Post Response to IRF Second Edits"/>
          <xsd:enumeration value="6a. Lead Editor Review"/>
          <xsd:enumeration value="7. Post Review of IRF Third Edits"/>
          <xsd:enumeration value="8. Post Response to IRF Third Edits"/>
          <xsd:enumeration value="8a. Lead Editor Review"/>
          <xsd:enumeration value="9. Post Review of IRF Fourth/Further Edits"/>
          <xsd:enumeration value="10. Post Cleared Report"/>
          <xsd:enumeration value="10a. Lead Editor Review"/>
          <xsd:enumeration value="11. Regional Bureau Review"/>
          <xsd:enumeration value="12. Lead Editor Review of Regional Bureau Clearance"/>
          <xsd:enumeration value="12a. IRF Lead Editor - Regional Bureau Discussion"/>
          <xsd:enumeration value="13. 7th Floor &amp; NSC Review"/>
          <xsd:enumeration value="14. Lead Editor Review of 7th Floor Clearance"/>
          <xsd:enumeration value="15a. Ready for First Proofreading"/>
          <xsd:enumeration value="15b. Ready for Second Proofreading"/>
          <xsd:enumeration value="15c. Proofreading Complete"/>
          <xsd:enumeration value="16. Pre-Line Review"/>
          <xsd:enumeration value="17. With the Line"/>
          <xsd:enumeration value="18. Line Review Complete"/>
          <xsd:enumeration value="19. Hyperproofing"/>
          <xsd:enumeration value="20. Ready for PDF Conversion"/>
          <xsd:enumeration value="21. Final Report"/>
        </xsd:restriction>
      </xsd:simpleType>
    </xsd:element>
    <xsd:element name="Permission_x0020_Lookup_x0020_Country" ma:index="3" nillable="true" ma:displayName="Permission Lookup Country" ma:internalName="Permission_x0020_Lookup_x0020_Country">
      <xsd:simpleType>
        <xsd:restriction base="dms:Text">
          <xsd:maxLength value="255"/>
        </xsd:restriction>
      </xsd:simpleType>
    </xsd:element>
    <xsd:element name="Date_x0020_Last_x0020_Submitted" ma:index="4" nillable="true" ma:displayName="Date Last Submitted" ma:format="DateOnly" ma:internalName="Date_x0020_Last_x0020_Submitted">
      <xsd:simpleType>
        <xsd:restriction base="dms:DateTime"/>
      </xsd:simpleType>
    </xsd:element>
    <xsd:element name="Country" ma:index="11" nillable="true" ma:displayName="Country" ma:list="{794a5bb8-2016-491a-a782-ca1188ca3450}" ma:internalName="Country" ma:readOnly="false" ma:showField="Title">
      <xsd:simpleType>
        <xsd:restriction base="dms:Lookup"/>
      </xsd:simpleType>
    </xsd:element>
    <xsd:element name="Country_x003a_ID" ma:index="12" nillable="true" ma:displayName="Country:ID" ma:list="{794a5bb8-2016-491a-a782-ca1188ca3450}" ma:internalName="Country_x003a_ID" ma:readOnly="true" ma:showField="ID" ma:web="3be81c6c-e97d-4faa-99c1-c50310292eb4">
      <xsd:simpleType>
        <xsd:restriction base="dms:Lookup"/>
      </xsd:simpleType>
    </xsd:element>
    <xsd:element name="Country_x003a_Region" ma:index="13" nillable="true" ma:displayName="Country:Region" ma:list="{794a5bb8-2016-491a-a782-ca1188ca3450}" ma:internalName="Country_x003a_Region" ma:readOnly="true" ma:showField="Region" ma:web="3be81c6c-e97d-4faa-99c1-c50310292eb4">
      <xsd:simpleType>
        <xsd:restriction base="dms:Lookup"/>
      </xsd:simpleType>
    </xsd:element>
    <xsd:element name="Country_x003a_Tranche" ma:index="14" nillable="true" ma:displayName="Country:Tranche" ma:list="{794a5bb8-2016-491a-a782-ca1188ca3450}" ma:internalName="Country_x003a_Tranche" ma:readOnly="true" ma:showField="Tranche" ma:web="3be81c6c-e97d-4faa-99c1-c50310292eb4">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6776c-439f-49ca-a852-4bb7711c89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Date_x0020_Last_x0020_Submitted xmlns="b7df86a3-2d6a-4661-9e4c-7692597072c1">2022-05-10T04:00:00+00:00</Date_x0020_Last_x0020_Submitted>
    <Editing_x0020_Status xmlns="b7df86a3-2d6a-4661-9e4c-7692597072c1">21. Final Report</Editing_x0020_Status>
    <Permission_x0020_Lookup_x0020_Country xmlns="b7df86a3-2d6a-4661-9e4c-7692597072c1">SAUDI ARABIA</Permission_x0020_Lookup_x0020_Country>
    <Country xmlns="b7df86a3-2d6a-4661-9e4c-7692597072c1">154</Country>
    <SharedWithUsers xmlns="3556776c-439f-49ca-a852-4bb7711c891a">
      <UserInfo>
        <DisplayName>Chen, Kevin X</DisplayName>
        <AccountId>5823</AccountId>
        <AccountType/>
      </UserInfo>
      <UserInfo>
        <DisplayName>Triana, Carolina</DisplayName>
        <AccountId>27051</AccountId>
        <AccountType/>
      </UserInfo>
      <UserInfo>
        <DisplayName>Buruca, Amy I</DisplayName>
        <AccountId>4961</AccountId>
        <AccountType/>
      </UserInfo>
    </SharedWithUsers>
  </documentManagement>
</p:properties>
</file>

<file path=customXml/itemProps1.xml><?xml version="1.0" encoding="utf-8"?>
<ds:datastoreItem xmlns:ds="http://schemas.openxmlformats.org/officeDocument/2006/customXml" ds:itemID="{A101FD69-34A8-4F49-AF47-6407488B7A88}">
  <ds:schemaRefs>
    <ds:schemaRef ds:uri="http://schemas.openxmlformats.org/officeDocument/2006/bibliography"/>
  </ds:schemaRefs>
</ds:datastoreItem>
</file>

<file path=customXml/itemProps2.xml><?xml version="1.0" encoding="utf-8"?>
<ds:datastoreItem xmlns:ds="http://schemas.openxmlformats.org/officeDocument/2006/customXml" ds:itemID="{EC1DE4AF-7196-47A3-BFB5-88C83951D423}">
  <ds:schemaRefs>
    <ds:schemaRef ds:uri="http://schemas.openxmlformats.org/officeDocument/2006/bibliography"/>
  </ds:schemaRefs>
</ds:datastoreItem>
</file>

<file path=customXml/itemProps3.xml><?xml version="1.0" encoding="utf-8"?>
<ds:datastoreItem xmlns:ds="http://schemas.openxmlformats.org/officeDocument/2006/customXml" ds:itemID="{E2EAE328-50EE-42B8-ADFC-9A24B736AEB0}">
  <ds:schemaRefs>
    <ds:schemaRef ds:uri="http://schemas.microsoft.com/sharepoint/v3/contenttype/forms"/>
  </ds:schemaRefs>
</ds:datastoreItem>
</file>

<file path=customXml/itemProps4.xml><?xml version="1.0" encoding="utf-8"?>
<ds:datastoreItem xmlns:ds="http://schemas.openxmlformats.org/officeDocument/2006/customXml" ds:itemID="{861C7E39-CC93-43C0-881B-4EDE630EF168}">
  <ds:schemaRefs>
    <ds:schemaRef ds:uri="http://schemas.openxmlformats.org/officeDocument/2006/bibliography"/>
  </ds:schemaRefs>
</ds:datastoreItem>
</file>

<file path=customXml/itemProps5.xml><?xml version="1.0" encoding="utf-8"?>
<ds:datastoreItem xmlns:ds="http://schemas.openxmlformats.org/officeDocument/2006/customXml" ds:itemID="{16A082A5-3722-413C-B34A-5C5B0B7BBD92}">
  <ds:schemaRefs>
    <ds:schemaRef ds:uri="http://schemas.openxmlformats.org/officeDocument/2006/bibliography"/>
  </ds:schemaRefs>
</ds:datastoreItem>
</file>

<file path=customXml/itemProps6.xml><?xml version="1.0" encoding="utf-8"?>
<ds:datastoreItem xmlns:ds="http://schemas.openxmlformats.org/officeDocument/2006/customXml" ds:itemID="{F340181D-5334-4590-91B6-C631F0D68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f86a3-2d6a-4661-9e4c-7692597072c1"/>
    <ds:schemaRef ds:uri="3556776c-439f-49ca-a852-4bb7711c8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16D1CE-4A3B-4AE0-84F3-58D594AC87A3}">
  <ds:schemaRefs>
    <ds:schemaRef ds:uri="http://schemas.microsoft.com/office/2006/metadata/properties"/>
    <ds:schemaRef ds:uri="b7df86a3-2d6a-4661-9e4c-7692597072c1"/>
    <ds:schemaRef ds:uri="3556776c-439f-49ca-a852-4bb7711c891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24</Pages>
  <Words>10975</Words>
  <Characters>56427</Characters>
  <Application>Microsoft Office Word</Application>
  <DocSecurity>0</DocSecurity>
  <Lines>470</Lines>
  <Paragraphs>134</Paragraphs>
  <ScaleCrop>false</ScaleCrop>
  <HeadingPairs>
    <vt:vector size="2" baseType="variant">
      <vt:variant>
        <vt:lpstr>Title</vt:lpstr>
      </vt:variant>
      <vt:variant>
        <vt:i4>1</vt:i4>
      </vt:variant>
    </vt:vector>
  </HeadingPairs>
  <TitlesOfParts>
    <vt:vector size="1" baseType="lpstr">
      <vt:lpstr>SAUDI ARABIA 2021 INTERNATIONAL RELIGIOUS FREEDOM REPORT</vt:lpstr>
    </vt:vector>
  </TitlesOfParts>
  <Company>U.S. Department of State</Company>
  <LinksUpToDate>false</LinksUpToDate>
  <CharactersWithSpaces>67268</CharactersWithSpaces>
  <SharedDoc>false</SharedDoc>
  <HyperlinkBase>https://www.state.gov</HyperlinkBase>
  <HLinks>
    <vt:vector size="1920" baseType="variant">
      <vt:variant>
        <vt:i4>4259869</vt:i4>
      </vt:variant>
      <vt:variant>
        <vt:i4>3</vt:i4>
      </vt:variant>
      <vt:variant>
        <vt:i4>0</vt:i4>
      </vt:variant>
      <vt:variant>
        <vt:i4>5</vt:i4>
      </vt:variant>
      <vt:variant>
        <vt:lpwstr>https://www.washingtonpost.com/world/middle_east/saudi-clerics-crown-prince-mohammed/2021/08/02/9ae796a0-e3ed-11eb-88c5-4fd6382c47cb_story.html</vt:lpwstr>
      </vt:variant>
      <vt:variant>
        <vt:lpwstr/>
      </vt:variant>
      <vt:variant>
        <vt:i4>7733296</vt:i4>
      </vt:variant>
      <vt:variant>
        <vt:i4>0</vt:i4>
      </vt:variant>
      <vt:variant>
        <vt:i4>0</vt:i4>
      </vt:variant>
      <vt:variant>
        <vt:i4>5</vt:i4>
      </vt:variant>
      <vt:variant>
        <vt:lpwstr>https://twitter.com/s_a_aldweesh/status/723228833634197504</vt:lpwstr>
      </vt:variant>
      <vt:variant>
        <vt:lpwstr/>
      </vt:variant>
      <vt:variant>
        <vt:i4>3604508</vt:i4>
      </vt:variant>
      <vt:variant>
        <vt:i4>951</vt:i4>
      </vt:variant>
      <vt:variant>
        <vt:i4>0</vt:i4>
      </vt:variant>
      <vt:variant>
        <vt:i4>5</vt:i4>
      </vt:variant>
      <vt:variant>
        <vt:lpwstr>https://usdos.sharepoint.com/:w:/r/sites/IRF/IRFR/_layouts/15/Doc.aspx?sourcedoc=%7B07B22A84-D07D-4F8B-9774-4AB064F28B02%7D&amp;file=2021%20IRFR%20Instructions%20-%20Copy.docx&amp;action=default&amp;mobileredirect=true</vt:lpwstr>
      </vt:variant>
      <vt:variant>
        <vt:lpwstr/>
      </vt:variant>
      <vt:variant>
        <vt:i4>2228282</vt:i4>
      </vt:variant>
      <vt:variant>
        <vt:i4>948</vt:i4>
      </vt:variant>
      <vt:variant>
        <vt:i4>0</vt:i4>
      </vt:variant>
      <vt:variant>
        <vt:i4>5</vt:i4>
      </vt:variant>
      <vt:variant>
        <vt:lpwstr>https://www.opendoorsuk.org/news/latest-news/saudiarabia-christian-letter/</vt:lpwstr>
      </vt:variant>
      <vt:variant>
        <vt:lpwstr/>
      </vt:variant>
      <vt:variant>
        <vt:i4>5242901</vt:i4>
      </vt:variant>
      <vt:variant>
        <vt:i4>945</vt:i4>
      </vt:variant>
      <vt:variant>
        <vt:i4>0</vt:i4>
      </vt:variant>
      <vt:variant>
        <vt:i4>5</vt:i4>
      </vt:variant>
      <vt:variant>
        <vt:lpwstr>https://www.persecution.org/2021/03/18/saudi-christian-accused-two-trials-facing-threats/</vt:lpwstr>
      </vt:variant>
      <vt:variant>
        <vt:lpwstr/>
      </vt:variant>
      <vt:variant>
        <vt:i4>65627</vt:i4>
      </vt:variant>
      <vt:variant>
        <vt:i4>942</vt:i4>
      </vt:variant>
      <vt:variant>
        <vt:i4>0</vt:i4>
      </vt:variant>
      <vt:variant>
        <vt:i4>5</vt:i4>
      </vt:variant>
      <vt:variant>
        <vt:lpwstr>https://meconcern.org/2021/03/09/saudi-believer-facing-court-cases-and-threats-to-his-family/</vt:lpwstr>
      </vt:variant>
      <vt:variant>
        <vt:lpwstr/>
      </vt:variant>
      <vt:variant>
        <vt:i4>2949233</vt:i4>
      </vt:variant>
      <vt:variant>
        <vt:i4>939</vt:i4>
      </vt:variant>
      <vt:variant>
        <vt:i4>0</vt:i4>
      </vt:variant>
      <vt:variant>
        <vt:i4>5</vt:i4>
      </vt:variant>
      <vt:variant>
        <vt:lpwstr>https://barnabasfund.org/news/saudi-convert-to-christianity-faces-two-court-cases-amid-threats-of-viol/</vt:lpwstr>
      </vt:variant>
      <vt:variant>
        <vt:lpwstr/>
      </vt:variant>
      <vt:variant>
        <vt:i4>5701684</vt:i4>
      </vt:variant>
      <vt:variant>
        <vt:i4>936</vt:i4>
      </vt:variant>
      <vt:variant>
        <vt:i4>0</vt:i4>
      </vt:variant>
      <vt:variant>
        <vt:i4>5</vt:i4>
      </vt:variant>
      <vt:variant>
        <vt:lpwstr>https://twitter.com/DAhmadq84/status/1353688118310932480?ref_src=twsrc%5Etfw%7Ctwcamp%5Etweetembed%7Ctwterm%5E1353688118310932480%7Ctwgr%5E%7Ctwcon%5Es1_&amp;ref_url=https%3A%2F%2Farabic.cnn.com%2Fmiddle-east%2Farticle%2F2021%2F01%2F26%2Falghamidi-social-interaction-tweets</vt:lpwstr>
      </vt:variant>
      <vt:variant>
        <vt:lpwstr/>
      </vt:variant>
      <vt:variant>
        <vt:i4>4259957</vt:i4>
      </vt:variant>
      <vt:variant>
        <vt:i4>933</vt:i4>
      </vt:variant>
      <vt:variant>
        <vt:i4>0</vt:i4>
      </vt:variant>
      <vt:variant>
        <vt:i4>5</vt:i4>
      </vt:variant>
      <vt:variant>
        <vt:lpwstr>https://arabic.cnn.com/middle-east/article/2021/01/26/alghamidi-social-interaction-tweets?fbclid=IwAR0isqMe5Ex3Uv9XQqu15EdY_yLZPwMped1fEroF4XUkEUhTTLIhkU3AvHA</vt:lpwstr>
      </vt:variant>
      <vt:variant>
        <vt:lpwstr/>
      </vt:variant>
      <vt:variant>
        <vt:i4>5242951</vt:i4>
      </vt:variant>
      <vt:variant>
        <vt:i4>930</vt:i4>
      </vt:variant>
      <vt:variant>
        <vt:i4>0</vt:i4>
      </vt:variant>
      <vt:variant>
        <vt:i4>5</vt:i4>
      </vt:variant>
      <vt:variant>
        <vt:lpwstr>https://manaratalharamain.gov.sa/translate/115343360</vt:lpwstr>
      </vt:variant>
      <vt:variant>
        <vt:lpwstr/>
      </vt:variant>
      <vt:variant>
        <vt:i4>7864380</vt:i4>
      </vt:variant>
      <vt:variant>
        <vt:i4>927</vt:i4>
      </vt:variant>
      <vt:variant>
        <vt:i4>0</vt:i4>
      </vt:variant>
      <vt:variant>
        <vt:i4>5</vt:i4>
      </vt:variant>
      <vt:variant>
        <vt:lpwstr>https://www.youtube.com/watch?v=Nvj1VLoHNdQ</vt:lpwstr>
      </vt:variant>
      <vt:variant>
        <vt:lpwstr/>
      </vt:variant>
      <vt:variant>
        <vt:i4>6881392</vt:i4>
      </vt:variant>
      <vt:variant>
        <vt:i4>924</vt:i4>
      </vt:variant>
      <vt:variant>
        <vt:i4>0</vt:i4>
      </vt:variant>
      <vt:variant>
        <vt:i4>5</vt:i4>
      </vt:variant>
      <vt:variant>
        <vt:lpwstr>https://manaratalharamain.gov.sa/translate/96534528</vt:lpwstr>
      </vt:variant>
      <vt:variant>
        <vt:lpwstr/>
      </vt:variant>
      <vt:variant>
        <vt:i4>7798843</vt:i4>
      </vt:variant>
      <vt:variant>
        <vt:i4>921</vt:i4>
      </vt:variant>
      <vt:variant>
        <vt:i4>0</vt:i4>
      </vt:variant>
      <vt:variant>
        <vt:i4>5</vt:i4>
      </vt:variant>
      <vt:variant>
        <vt:lpwstr>https://www.youtube.com/watch?v=5o9Wh9aJQCs</vt:lpwstr>
      </vt:variant>
      <vt:variant>
        <vt:lpwstr/>
      </vt:variant>
      <vt:variant>
        <vt:i4>6488161</vt:i4>
      </vt:variant>
      <vt:variant>
        <vt:i4>918</vt:i4>
      </vt:variant>
      <vt:variant>
        <vt:i4>0</vt:i4>
      </vt:variant>
      <vt:variant>
        <vt:i4>5</vt:i4>
      </vt:variant>
      <vt:variant>
        <vt:lpwstr>https://www.youtube.com/watch?v=Js30eSboPCQ</vt:lpwstr>
      </vt:variant>
      <vt:variant>
        <vt:lpwstr/>
      </vt:variant>
      <vt:variant>
        <vt:i4>6553725</vt:i4>
      </vt:variant>
      <vt:variant>
        <vt:i4>915</vt:i4>
      </vt:variant>
      <vt:variant>
        <vt:i4>0</vt:i4>
      </vt:variant>
      <vt:variant>
        <vt:i4>5</vt:i4>
      </vt:variant>
      <vt:variant>
        <vt:lpwstr>https://manaratalharamain.gov.sa/translate/91881472</vt:lpwstr>
      </vt:variant>
      <vt:variant>
        <vt:lpwstr/>
      </vt:variant>
      <vt:variant>
        <vt:i4>3014774</vt:i4>
      </vt:variant>
      <vt:variant>
        <vt:i4>912</vt:i4>
      </vt:variant>
      <vt:variant>
        <vt:i4>0</vt:i4>
      </vt:variant>
      <vt:variant>
        <vt:i4>5</vt:i4>
      </vt:variant>
      <vt:variant>
        <vt:lpwstr>https://manaratalharamain.gov.sa/speech/167706624/%D8%AE%D8%B7%D8%A8%D8%A9-%D8%B9%D9%8A%D8%AF-%D8%A7%D9%84%D9%81%D8%B7%D8%B1-%D8%A7%D9%84%D9%85%D8%A8%D8%A7%D8%B1%D9%83-%D9%85%D9%86-%D8%A7%D9%84%D9%85%D8%B3%D8%AC%D8%AF-%D8%A7%D9%84%D8%AD%D8%B1%D8%A7%D9%85-%D8%A8%D9%85%D9%83%D8%A9-%D8%A7%D9%84%D9%85%D9%83%D8%B1%D9%85%D8%A9-1-%D8%B4%D9%88%D8%A7%D9%84-1442-%D9%87%D9%80-.-%D9%8A%D9%84%D9%82%D9%8A%D9%87%D8%A7-%D9%85%D8%B9%D8%A7%D9%84%D9%8A-%D8%A7%D9%84%D8%B4%D9%8A%D8%AE-%D8%AF.%D8%B5%D8%A7%D9%84%D8%AD-%D8%A8%D9%86-%D8%B9%D8%A8%D8%AF-%D8%A7%D9%84%D9%84%D9%87-%D8%A8%D9%86-%D8%AD%D9%85%D9%8A%D8%AF-%D8%AD%D9%81%D8%B8%D9%87-%D8%A7%D9%84%D9%84%D9%87-.</vt:lpwstr>
      </vt:variant>
      <vt:variant>
        <vt:lpwstr/>
      </vt:variant>
      <vt:variant>
        <vt:i4>6488182</vt:i4>
      </vt:variant>
      <vt:variant>
        <vt:i4>909</vt:i4>
      </vt:variant>
      <vt:variant>
        <vt:i4>0</vt:i4>
      </vt:variant>
      <vt:variant>
        <vt:i4>5</vt:i4>
      </vt:variant>
      <vt:variant>
        <vt:lpwstr>https://manaratalharamain.gov.sa/translate/91029504</vt:lpwstr>
      </vt:variant>
      <vt:variant>
        <vt:lpwstr/>
      </vt:variant>
      <vt:variant>
        <vt:i4>3473448</vt:i4>
      </vt:variant>
      <vt:variant>
        <vt:i4>906</vt:i4>
      </vt:variant>
      <vt:variant>
        <vt:i4>0</vt:i4>
      </vt:variant>
      <vt:variant>
        <vt:i4>5</vt:i4>
      </vt:variant>
      <vt:variant>
        <vt:lpwstr>https://twasul.info/1613174/%D8%A7%D9%84%D8%AD%D8%B0%D9%8A%D9%81%D9%8A-%D9%81%D9%8A-%D8%AE%D8%B7%D8%A8%D8%A9-%D8%A7%D9%84%D9%85%D8%B3%D8%AC%D8%AF-%D8%A7%D9%84%D9%86%D8%A8%D9%88%D9%8A-%D8%AA%D8%B0%D9%83%D9%91%D8%B1/</vt:lpwstr>
      </vt:variant>
      <vt:variant>
        <vt:lpwstr/>
      </vt:variant>
      <vt:variant>
        <vt:i4>8192111</vt:i4>
      </vt:variant>
      <vt:variant>
        <vt:i4>903</vt:i4>
      </vt:variant>
      <vt:variant>
        <vt:i4>0</vt:i4>
      </vt:variant>
      <vt:variant>
        <vt:i4>5</vt:i4>
      </vt:variant>
      <vt:variant>
        <vt:lpwstr>https://saudigazette.com.sa/article/606899/SAUDI-ARABIA/Dr-Al-Issa-Islamic-scholars-unified-by-Makkah-Document</vt:lpwstr>
      </vt:variant>
      <vt:variant>
        <vt:lpwstr/>
      </vt:variant>
      <vt:variant>
        <vt:i4>1114199</vt:i4>
      </vt:variant>
      <vt:variant>
        <vt:i4>900</vt:i4>
      </vt:variant>
      <vt:variant>
        <vt:i4>0</vt:i4>
      </vt:variant>
      <vt:variant>
        <vt:i4>5</vt:i4>
      </vt:variant>
      <vt:variant>
        <vt:lpwstr>https://saudigazette.com.sa/article/594058/SAUDI-ARABIA/MWLs-chief-honored-for-fighting-anti-Semitism-calls-for-unity-against-hatred</vt:lpwstr>
      </vt:variant>
      <vt:variant>
        <vt:lpwstr/>
      </vt:variant>
      <vt:variant>
        <vt:i4>4194398</vt:i4>
      </vt:variant>
      <vt:variant>
        <vt:i4>897</vt:i4>
      </vt:variant>
      <vt:variant>
        <vt:i4>0</vt:i4>
      </vt:variant>
      <vt:variant>
        <vt:i4>5</vt:i4>
      </vt:variant>
      <vt:variant>
        <vt:lpwstr>https://blogs.yu.edu/news/yeshiva-university-welcomes-muslim-world-league-secretary-general-sheikh-dr-mohammad-al-issa-for-inaugural-presidential-forum-conversation/</vt:lpwstr>
      </vt:variant>
      <vt:variant>
        <vt:lpwstr/>
      </vt:variant>
      <vt:variant>
        <vt:i4>3997801</vt:i4>
      </vt:variant>
      <vt:variant>
        <vt:i4>894</vt:i4>
      </vt:variant>
      <vt:variant>
        <vt:i4>0</vt:i4>
      </vt:variant>
      <vt:variant>
        <vt:i4>5</vt:i4>
      </vt:variant>
      <vt:variant>
        <vt:lpwstr>https://arab.news/b2s89</vt:lpwstr>
      </vt:variant>
      <vt:variant>
        <vt:lpwstr/>
      </vt:variant>
      <vt:variant>
        <vt:i4>2752574</vt:i4>
      </vt:variant>
      <vt:variant>
        <vt:i4>891</vt:i4>
      </vt:variant>
      <vt:variant>
        <vt:i4>0</vt:i4>
      </vt:variant>
      <vt:variant>
        <vt:i4>5</vt:i4>
      </vt:variant>
      <vt:variant>
        <vt:lpwstr>https://www.arabnews.com/node/1952726/saudi-arabia</vt:lpwstr>
      </vt:variant>
      <vt:variant>
        <vt:lpwstr/>
      </vt:variant>
      <vt:variant>
        <vt:i4>8192110</vt:i4>
      </vt:variant>
      <vt:variant>
        <vt:i4>888</vt:i4>
      </vt:variant>
      <vt:variant>
        <vt:i4>0</vt:i4>
      </vt:variant>
      <vt:variant>
        <vt:i4>5</vt:i4>
      </vt:variant>
      <vt:variant>
        <vt:lpwstr>https://www.prnewswire.com/news-releases/muslim-world-league-convenes-sunni-and-shiite-leaders-from-iraq-in-makkah-to-bridge-the-divide-301348723.html</vt:lpwstr>
      </vt:variant>
      <vt:variant>
        <vt:lpwstr/>
      </vt:variant>
      <vt:variant>
        <vt:i4>196685</vt:i4>
      </vt:variant>
      <vt:variant>
        <vt:i4>885</vt:i4>
      </vt:variant>
      <vt:variant>
        <vt:i4>0</vt:i4>
      </vt:variant>
      <vt:variant>
        <vt:i4>5</vt:i4>
      </vt:variant>
      <vt:variant>
        <vt:lpwstr>https://www.washingtonpost.com/opinions/2021/06/25/save-muslim-lives-let-muslims-tell-their-own-stories/</vt:lpwstr>
      </vt:variant>
      <vt:variant>
        <vt:lpwstr/>
      </vt:variant>
      <vt:variant>
        <vt:i4>2097208</vt:i4>
      </vt:variant>
      <vt:variant>
        <vt:i4>882</vt:i4>
      </vt:variant>
      <vt:variant>
        <vt:i4>0</vt:i4>
      </vt:variant>
      <vt:variant>
        <vt:i4>5</vt:i4>
      </vt:variant>
      <vt:variant>
        <vt:lpwstr>https://www.arabnews.com/node/1853186/saudi-arabia</vt:lpwstr>
      </vt:variant>
      <vt:variant>
        <vt:lpwstr/>
      </vt:variant>
      <vt:variant>
        <vt:i4>6488108</vt:i4>
      </vt:variant>
      <vt:variant>
        <vt:i4>879</vt:i4>
      </vt:variant>
      <vt:variant>
        <vt:i4>0</vt:i4>
      </vt:variant>
      <vt:variant>
        <vt:i4>5</vt:i4>
      </vt:variant>
      <vt:variant>
        <vt:lpwstr>https://twitter.com/PvGovSa/status/1394689098548453378?s=20</vt:lpwstr>
      </vt:variant>
      <vt:variant>
        <vt:lpwstr/>
      </vt:variant>
      <vt:variant>
        <vt:i4>6422566</vt:i4>
      </vt:variant>
      <vt:variant>
        <vt:i4>876</vt:i4>
      </vt:variant>
      <vt:variant>
        <vt:i4>0</vt:i4>
      </vt:variant>
      <vt:variant>
        <vt:i4>5</vt:i4>
      </vt:variant>
      <vt:variant>
        <vt:lpwstr>https://twitter.com/aalodah/status/1394835510988787713?s=20</vt:lpwstr>
      </vt:variant>
      <vt:variant>
        <vt:lpwstr/>
      </vt:variant>
      <vt:variant>
        <vt:i4>851990</vt:i4>
      </vt:variant>
      <vt:variant>
        <vt:i4>873</vt:i4>
      </vt:variant>
      <vt:variant>
        <vt:i4>0</vt:i4>
      </vt:variant>
      <vt:variant>
        <vt:i4>5</vt:i4>
      </vt:variant>
      <vt:variant>
        <vt:lpwstr>https://www.al-jazirah.com/2021/20210413/ln24.htm</vt:lpwstr>
      </vt:variant>
      <vt:variant>
        <vt:lpwstr/>
      </vt:variant>
      <vt:variant>
        <vt:i4>7864421</vt:i4>
      </vt:variant>
      <vt:variant>
        <vt:i4>870</vt:i4>
      </vt:variant>
      <vt:variant>
        <vt:i4>0</vt:i4>
      </vt:variant>
      <vt:variant>
        <vt:i4>5</vt:i4>
      </vt:variant>
      <vt:variant>
        <vt:lpwstr>https://www.okaz.com.sa/news/local/2064466</vt:lpwstr>
      </vt:variant>
      <vt:variant>
        <vt:lpwstr/>
      </vt:variant>
      <vt:variant>
        <vt:i4>6488108</vt:i4>
      </vt:variant>
      <vt:variant>
        <vt:i4>867</vt:i4>
      </vt:variant>
      <vt:variant>
        <vt:i4>0</vt:i4>
      </vt:variant>
      <vt:variant>
        <vt:i4>5</vt:i4>
      </vt:variant>
      <vt:variant>
        <vt:lpwstr>https://twitter.com/PvGovSa/status/1394689098548453378?s=20</vt:lpwstr>
      </vt:variant>
      <vt:variant>
        <vt:lpwstr/>
      </vt:variant>
      <vt:variant>
        <vt:i4>6422566</vt:i4>
      </vt:variant>
      <vt:variant>
        <vt:i4>864</vt:i4>
      </vt:variant>
      <vt:variant>
        <vt:i4>0</vt:i4>
      </vt:variant>
      <vt:variant>
        <vt:i4>5</vt:i4>
      </vt:variant>
      <vt:variant>
        <vt:lpwstr>https://twitter.com/aalodah/status/1394835510988787713?s=20</vt:lpwstr>
      </vt:variant>
      <vt:variant>
        <vt:lpwstr/>
      </vt:variant>
      <vt:variant>
        <vt:i4>7536762</vt:i4>
      </vt:variant>
      <vt:variant>
        <vt:i4>861</vt:i4>
      </vt:variant>
      <vt:variant>
        <vt:i4>0</vt:i4>
      </vt:variant>
      <vt:variant>
        <vt:i4>5</vt:i4>
      </vt:variant>
      <vt:variant>
        <vt:lpwstr>https://al-marsd.com/%d8%b4%d8%a7%d9%87%d8%af-%d8%a5%d8%b2%d8%a7%d9%84%d8%a9-%d8%b9%d8%a8%d8%a7%d8%b1%d8%a9-%d9%84%d8%ba%d9%8a%d8%b1-%d8%a7%d9%84%d9%85%d8%b3%d9%84%d9%85%d9%8a%d9%86-%d9%81%d9%8a-%d8%ad%d8%af-%d8%a7/</vt:lpwstr>
      </vt:variant>
      <vt:variant>
        <vt:lpwstr/>
      </vt:variant>
      <vt:variant>
        <vt:i4>3735603</vt:i4>
      </vt:variant>
      <vt:variant>
        <vt:i4>858</vt:i4>
      </vt:variant>
      <vt:variant>
        <vt:i4>0</vt:i4>
      </vt:variant>
      <vt:variant>
        <vt:i4>5</vt:i4>
      </vt:variant>
      <vt:variant>
        <vt:lpwstr>https://www.independentarabia.com/node/212866/%D8%AA%D8%AD%D9%82%D9%8A%D9%82%D8%A7%D8%AA-%D9%88%D9%85%D8%B7%D9%88%D9%84%D8%A7%D8%AA/%D8%A7%D9%84%D8%B3%D8%B9%D9%88%D8%AF%D9%8A%D8%A9-%D8%AA%D8%B3%D8%AA%D8%A8%D8%AF%D9%84-%D8%B9%D8%A8%D8%A7%D8%B1%D8%A9-%D9%84%D8%BA%D9%8A%D8%B1-%D8%A7%D9%84%D9%85%D8%B3%D9%84%D9%85%D9%8A%D9%86-%D8%A8%D9%80-%D8%AD%D8%AF-%D8%A7%D9%84%D8%AD%D8%B1%D9%85-%D9%81%D9%8A-%D8%A7%D9%84%D9%85%D8%AF%D9%8A%D9%86%D8%A9-%D8%A7%D9%84%D9%85%D9%86%D9%88%D8%B1%D8%A9</vt:lpwstr>
      </vt:variant>
      <vt:variant>
        <vt:lpwstr/>
      </vt:variant>
      <vt:variant>
        <vt:i4>6684777</vt:i4>
      </vt:variant>
      <vt:variant>
        <vt:i4>855</vt:i4>
      </vt:variant>
      <vt:variant>
        <vt:i4>0</vt:i4>
      </vt:variant>
      <vt:variant>
        <vt:i4>5</vt:i4>
      </vt:variant>
      <vt:variant>
        <vt:lpwstr>https://www.alarabiya.net/saudi-today/2021/05/03/%D8%A7%D9%84%D9%85%D8%AF%D9%8A%D9%86%D8%A9-%D8%A7%D9%84%D9%85%D9%86%D9%88%D8%B1%D8%A9-%D8%A7%D8%B3%D8%AA%D8%A8%D8%AF%D8%A7%D9%84-%D8%B9%D8%A8%D8%A7%D8%B1%D8%A9-%D9%84%D8%BA%D9%8A%D8%B1-%D8%A7%D9%84%D9%85%D8%B3%D9%84%D9%85%D9%8A%D9%86-%D8%A8%D9%80-%D8%AD%D8%AF-%D8%A7%D9%84%D8%AD%D8%B1%D9%85-</vt:lpwstr>
      </vt:variant>
      <vt:variant>
        <vt:lpwstr/>
      </vt:variant>
      <vt:variant>
        <vt:i4>7405689</vt:i4>
      </vt:variant>
      <vt:variant>
        <vt:i4>852</vt:i4>
      </vt:variant>
      <vt:variant>
        <vt:i4>0</vt:i4>
      </vt:variant>
      <vt:variant>
        <vt:i4>5</vt:i4>
      </vt:variant>
      <vt:variant>
        <vt:lpwstr>https://www.albawaba.com/node/will-non-muslims-be-able-visit-mecca-and-medina-soon-1426085</vt:lpwstr>
      </vt:variant>
      <vt:variant>
        <vt:lpwstr/>
      </vt:variant>
      <vt:variant>
        <vt:i4>4653151</vt:i4>
      </vt:variant>
      <vt:variant>
        <vt:i4>849</vt:i4>
      </vt:variant>
      <vt:variant>
        <vt:i4>0</vt:i4>
      </vt:variant>
      <vt:variant>
        <vt:i4>5</vt:i4>
      </vt:variant>
      <vt:variant>
        <vt:lpwstr>https://www.middleeastmonitor.com/20210505-saudi-removes-muslims-only-signs-from-highway-to-madinah/</vt:lpwstr>
      </vt:variant>
      <vt:variant>
        <vt:lpwstr/>
      </vt:variant>
      <vt:variant>
        <vt:i4>3604508</vt:i4>
      </vt:variant>
      <vt:variant>
        <vt:i4>846</vt:i4>
      </vt:variant>
      <vt:variant>
        <vt:i4>0</vt:i4>
      </vt:variant>
      <vt:variant>
        <vt:i4>5</vt:i4>
      </vt:variant>
      <vt:variant>
        <vt:lpwstr>https://usdos.sharepoint.com/:w:/r/sites/IRF/IRFR/_layouts/15/Doc.aspx?sourcedoc=%7B07B22A84-D07D-4F8B-9774-4AB064F28B02%7D&amp;file=2021%20IRFR%20Instructions%20-%20Copy.docx&amp;action=default&amp;mobileredirect=true</vt:lpwstr>
      </vt:variant>
      <vt:variant>
        <vt:lpwstr/>
      </vt:variant>
      <vt:variant>
        <vt:i4>2752583</vt:i4>
      </vt:variant>
      <vt:variant>
        <vt:i4>843</vt:i4>
      </vt:variant>
      <vt:variant>
        <vt:i4>0</vt:i4>
      </vt:variant>
      <vt:variant>
        <vt:i4>5</vt:i4>
      </vt:variant>
      <vt:variant>
        <vt:lpwstr>https://usdos.sharepoint.com/:w:/r/sites/IRF/IRFR/_layouts/15/Doc.aspx?sourcedoc=%7B07b22a84-d07d-4f8b-9774-4ab064f28b02%7D&amp;action=edit&amp;wdPid=2e5b7e78</vt:lpwstr>
      </vt:variant>
      <vt:variant>
        <vt:lpwstr/>
      </vt:variant>
      <vt:variant>
        <vt:i4>6946851</vt:i4>
      </vt:variant>
      <vt:variant>
        <vt:i4>840</vt:i4>
      </vt:variant>
      <vt:variant>
        <vt:i4>0</vt:i4>
      </vt:variant>
      <vt:variant>
        <vt:i4>5</vt:i4>
      </vt:variant>
      <vt:variant>
        <vt:lpwstr>https://gph.gov.sa/index.php/ar/component/k2/item/2612-2021-04-01-06-47-50</vt:lpwstr>
      </vt:variant>
      <vt:variant>
        <vt:lpwstr/>
      </vt:variant>
      <vt:variant>
        <vt:i4>4063266</vt:i4>
      </vt:variant>
      <vt:variant>
        <vt:i4>837</vt:i4>
      </vt:variant>
      <vt:variant>
        <vt:i4>0</vt:i4>
      </vt:variant>
      <vt:variant>
        <vt:i4>5</vt:i4>
      </vt:variant>
      <vt:variant>
        <vt:lpwstr>https://www.spa.gov.sa/2184280</vt:lpwstr>
      </vt:variant>
      <vt:variant>
        <vt:lpwstr/>
      </vt:variant>
      <vt:variant>
        <vt:i4>2621492</vt:i4>
      </vt:variant>
      <vt:variant>
        <vt:i4>834</vt:i4>
      </vt:variant>
      <vt:variant>
        <vt:i4>0</vt:i4>
      </vt:variant>
      <vt:variant>
        <vt:i4>5</vt:i4>
      </vt:variant>
      <vt:variant>
        <vt:lpwstr>https://www.arabnews.com/node/1799651/saudi-arabia</vt:lpwstr>
      </vt:variant>
      <vt:variant>
        <vt:lpwstr/>
      </vt:variant>
      <vt:variant>
        <vt:i4>7995493</vt:i4>
      </vt:variant>
      <vt:variant>
        <vt:i4>831</vt:i4>
      </vt:variant>
      <vt:variant>
        <vt:i4>0</vt:i4>
      </vt:variant>
      <vt:variant>
        <vt:i4>5</vt:i4>
      </vt:variant>
      <vt:variant>
        <vt:lpwstr>https://ajel.sa/pCy4GF/</vt:lpwstr>
      </vt:variant>
      <vt:variant>
        <vt:lpwstr/>
      </vt:variant>
      <vt:variant>
        <vt:i4>6488167</vt:i4>
      </vt:variant>
      <vt:variant>
        <vt:i4>828</vt:i4>
      </vt:variant>
      <vt:variant>
        <vt:i4>0</vt:i4>
      </vt:variant>
      <vt:variant>
        <vt:i4>5</vt:i4>
      </vt:variant>
      <vt:variant>
        <vt:lpwstr>https://www.spa.gov.sa/viewfullstory.php?lang=en&amp;newsid=2201567</vt:lpwstr>
      </vt:variant>
      <vt:variant>
        <vt:lpwstr/>
      </vt:variant>
      <vt:variant>
        <vt:i4>327768</vt:i4>
      </vt:variant>
      <vt:variant>
        <vt:i4>825</vt:i4>
      </vt:variant>
      <vt:variant>
        <vt:i4>0</vt:i4>
      </vt:variant>
      <vt:variant>
        <vt:i4>5</vt:i4>
      </vt:variant>
      <vt:variant>
        <vt:lpwstr>https://english.aawsat.com/home/article/2863371/saudi-education-ministry-establishes-intellectual-awareness-units-combat</vt:lpwstr>
      </vt:variant>
      <vt:variant>
        <vt:lpwstr/>
      </vt:variant>
      <vt:variant>
        <vt:i4>2162731</vt:i4>
      </vt:variant>
      <vt:variant>
        <vt:i4>822</vt:i4>
      </vt:variant>
      <vt:variant>
        <vt:i4>0</vt:i4>
      </vt:variant>
      <vt:variant>
        <vt:i4>5</vt:i4>
      </vt:variant>
      <vt:variant>
        <vt:lpwstr>https://www.timesofisrael.com/israeli-race-drivers-traveled-to-saudi-arabia-to-compete-in-dakar-rally/</vt:lpwstr>
      </vt:variant>
      <vt:variant>
        <vt:lpwstr/>
      </vt:variant>
      <vt:variant>
        <vt:i4>6619181</vt:i4>
      </vt:variant>
      <vt:variant>
        <vt:i4>819</vt:i4>
      </vt:variant>
      <vt:variant>
        <vt:i4>0</vt:i4>
      </vt:variant>
      <vt:variant>
        <vt:i4>5</vt:i4>
      </vt:variant>
      <vt:variant>
        <vt:lpwstr>https://www.arabnews.com/authors/dr-hay-eytan-cohen-yanarocak-and-dr-jonathan-spyer</vt:lpwstr>
      </vt:variant>
      <vt:variant>
        <vt:lpwstr/>
      </vt:variant>
      <vt:variant>
        <vt:i4>4456461</vt:i4>
      </vt:variant>
      <vt:variant>
        <vt:i4>816</vt:i4>
      </vt:variant>
      <vt:variant>
        <vt:i4>0</vt:i4>
      </vt:variant>
      <vt:variant>
        <vt:i4>5</vt:i4>
      </vt:variant>
      <vt:variant>
        <vt:lpwstr>https://english.alarabiya.net/News/gulf/2021/03/22/Israel-relations-Jewsh-in-GCC-countries-get-650-pounds-of-matzah-ahead-of-Passover</vt:lpwstr>
      </vt:variant>
      <vt:variant>
        <vt:lpwstr/>
      </vt:variant>
      <vt:variant>
        <vt:i4>6946851</vt:i4>
      </vt:variant>
      <vt:variant>
        <vt:i4>813</vt:i4>
      </vt:variant>
      <vt:variant>
        <vt:i4>0</vt:i4>
      </vt:variant>
      <vt:variant>
        <vt:i4>5</vt:i4>
      </vt:variant>
      <vt:variant>
        <vt:lpwstr>https://gph.gov.sa/index.php/ar/component/k2/item/2612-2021-04-01-06-47-50</vt:lpwstr>
      </vt:variant>
      <vt:variant>
        <vt:lpwstr/>
      </vt:variant>
      <vt:variant>
        <vt:i4>4063266</vt:i4>
      </vt:variant>
      <vt:variant>
        <vt:i4>810</vt:i4>
      </vt:variant>
      <vt:variant>
        <vt:i4>0</vt:i4>
      </vt:variant>
      <vt:variant>
        <vt:i4>5</vt:i4>
      </vt:variant>
      <vt:variant>
        <vt:lpwstr>https://www.spa.gov.sa/2184280</vt:lpwstr>
      </vt:variant>
      <vt:variant>
        <vt:lpwstr/>
      </vt:variant>
      <vt:variant>
        <vt:i4>2621492</vt:i4>
      </vt:variant>
      <vt:variant>
        <vt:i4>807</vt:i4>
      </vt:variant>
      <vt:variant>
        <vt:i4>0</vt:i4>
      </vt:variant>
      <vt:variant>
        <vt:i4>5</vt:i4>
      </vt:variant>
      <vt:variant>
        <vt:lpwstr>https://www.arabnews.com/node/1799651/saudi-arabia</vt:lpwstr>
      </vt:variant>
      <vt:variant>
        <vt:lpwstr/>
      </vt:variant>
      <vt:variant>
        <vt:i4>4128879</vt:i4>
      </vt:variant>
      <vt:variant>
        <vt:i4>804</vt:i4>
      </vt:variant>
      <vt:variant>
        <vt:i4>0</vt:i4>
      </vt:variant>
      <vt:variant>
        <vt:i4>5</vt:i4>
      </vt:variant>
      <vt:variant>
        <vt:lpwstr>https://www.impact-se.org/wp-content/uploads/A-Further-Step-Forward-Review-of-Changes-and-Remaining-Problematic-Content-in-Saudi-Textbooks-2021%E2%80%9322.pdf</vt:lpwstr>
      </vt:variant>
      <vt:variant>
        <vt:lpwstr/>
      </vt:variant>
      <vt:variant>
        <vt:i4>524358</vt:i4>
      </vt:variant>
      <vt:variant>
        <vt:i4>801</vt:i4>
      </vt:variant>
      <vt:variant>
        <vt:i4>0</vt:i4>
      </vt:variant>
      <vt:variant>
        <vt:i4>5</vt:i4>
      </vt:variant>
      <vt:variant>
        <vt:lpwstr>https://www.hrw.org/news/2021/02/15/saudi-arabia-further-textbook-reforms-needed</vt:lpwstr>
      </vt:variant>
      <vt:variant>
        <vt:lpwstr/>
      </vt:variant>
      <vt:variant>
        <vt:i4>4653084</vt:i4>
      </vt:variant>
      <vt:variant>
        <vt:i4>798</vt:i4>
      </vt:variant>
      <vt:variant>
        <vt:i4>0</vt:i4>
      </vt:variant>
      <vt:variant>
        <vt:i4>5</vt:i4>
      </vt:variant>
      <vt:variant>
        <vt:lpwstr>https://www.washingtonpost.com/world/middle_east/saudi-arabia-textbooks-education-curriculum/2021/01/30/28ebe632-5a54-11eb-a849-6f9423a75ffd_story.html</vt:lpwstr>
      </vt:variant>
      <vt:variant>
        <vt:lpwstr/>
      </vt:variant>
      <vt:variant>
        <vt:i4>5242951</vt:i4>
      </vt:variant>
      <vt:variant>
        <vt:i4>795</vt:i4>
      </vt:variant>
      <vt:variant>
        <vt:i4>0</vt:i4>
      </vt:variant>
      <vt:variant>
        <vt:i4>5</vt:i4>
      </vt:variant>
      <vt:variant>
        <vt:lpwstr>https://manaratalharamain.gov.sa/translate/115343360</vt:lpwstr>
      </vt:variant>
      <vt:variant>
        <vt:lpwstr/>
      </vt:variant>
      <vt:variant>
        <vt:i4>7864380</vt:i4>
      </vt:variant>
      <vt:variant>
        <vt:i4>792</vt:i4>
      </vt:variant>
      <vt:variant>
        <vt:i4>0</vt:i4>
      </vt:variant>
      <vt:variant>
        <vt:i4>5</vt:i4>
      </vt:variant>
      <vt:variant>
        <vt:lpwstr>https://www.youtube.com/watch?v=Nvj1VLoHNdQ</vt:lpwstr>
      </vt:variant>
      <vt:variant>
        <vt:lpwstr/>
      </vt:variant>
      <vt:variant>
        <vt:i4>6881392</vt:i4>
      </vt:variant>
      <vt:variant>
        <vt:i4>789</vt:i4>
      </vt:variant>
      <vt:variant>
        <vt:i4>0</vt:i4>
      </vt:variant>
      <vt:variant>
        <vt:i4>5</vt:i4>
      </vt:variant>
      <vt:variant>
        <vt:lpwstr>https://manaratalharamain.gov.sa/translate/96534528</vt:lpwstr>
      </vt:variant>
      <vt:variant>
        <vt:lpwstr/>
      </vt:variant>
      <vt:variant>
        <vt:i4>7798843</vt:i4>
      </vt:variant>
      <vt:variant>
        <vt:i4>786</vt:i4>
      </vt:variant>
      <vt:variant>
        <vt:i4>0</vt:i4>
      </vt:variant>
      <vt:variant>
        <vt:i4>5</vt:i4>
      </vt:variant>
      <vt:variant>
        <vt:lpwstr>https://www.youtube.com/watch?v=5o9Wh9aJQCs</vt:lpwstr>
      </vt:variant>
      <vt:variant>
        <vt:lpwstr/>
      </vt:variant>
      <vt:variant>
        <vt:i4>6488161</vt:i4>
      </vt:variant>
      <vt:variant>
        <vt:i4>783</vt:i4>
      </vt:variant>
      <vt:variant>
        <vt:i4>0</vt:i4>
      </vt:variant>
      <vt:variant>
        <vt:i4>5</vt:i4>
      </vt:variant>
      <vt:variant>
        <vt:lpwstr>https://www.youtube.com/watch?v=Js30eSboPCQ</vt:lpwstr>
      </vt:variant>
      <vt:variant>
        <vt:lpwstr/>
      </vt:variant>
      <vt:variant>
        <vt:i4>6553725</vt:i4>
      </vt:variant>
      <vt:variant>
        <vt:i4>780</vt:i4>
      </vt:variant>
      <vt:variant>
        <vt:i4>0</vt:i4>
      </vt:variant>
      <vt:variant>
        <vt:i4>5</vt:i4>
      </vt:variant>
      <vt:variant>
        <vt:lpwstr>https://manaratalharamain.gov.sa/translate/91881472</vt:lpwstr>
      </vt:variant>
      <vt:variant>
        <vt:lpwstr/>
      </vt:variant>
      <vt:variant>
        <vt:i4>3473448</vt:i4>
      </vt:variant>
      <vt:variant>
        <vt:i4>777</vt:i4>
      </vt:variant>
      <vt:variant>
        <vt:i4>0</vt:i4>
      </vt:variant>
      <vt:variant>
        <vt:i4>5</vt:i4>
      </vt:variant>
      <vt:variant>
        <vt:lpwstr>https://twasul.info/1613174/%D8%A7%D9%84%D8%AD%D8%B0%D9%8A%D9%81%D9%8A-%D9%81%D9%8A-%D8%AE%D8%B7%D8%A8%D8%A9-%D8%A7%D9%84%D9%85%D8%B3%D8%AC%D8%AF-%D8%A7%D9%84%D9%86%D8%A8%D9%88%D9%8A-%D8%AA%D8%B0%D9%83%D9%91%D8%B1/</vt:lpwstr>
      </vt:variant>
      <vt:variant>
        <vt:lpwstr/>
      </vt:variant>
      <vt:variant>
        <vt:i4>7405664</vt:i4>
      </vt:variant>
      <vt:variant>
        <vt:i4>774</vt:i4>
      </vt:variant>
      <vt:variant>
        <vt:i4>0</vt:i4>
      </vt:variant>
      <vt:variant>
        <vt:i4>5</vt:i4>
      </vt:variant>
      <vt:variant>
        <vt:lpwstr>https://english.alaraby.co.uk/news/saudi-arabia-bans-extremist-books-preaching-mosques</vt:lpwstr>
      </vt:variant>
      <vt:variant>
        <vt:lpwstr/>
      </vt:variant>
      <vt:variant>
        <vt:i4>1507408</vt:i4>
      </vt:variant>
      <vt:variant>
        <vt:i4>771</vt:i4>
      </vt:variant>
      <vt:variant>
        <vt:i4>0</vt:i4>
      </vt:variant>
      <vt:variant>
        <vt:i4>5</vt:i4>
      </vt:variant>
      <vt:variant>
        <vt:lpwstr>https://gulfnews.com/world/gulf/saudi/saudi-arabia-no-islamic-dawa-activity-without-permission-1.81927862</vt:lpwstr>
      </vt:variant>
      <vt:variant>
        <vt:lpwstr/>
      </vt:variant>
      <vt:variant>
        <vt:i4>3735673</vt:i4>
      </vt:variant>
      <vt:variant>
        <vt:i4>768</vt:i4>
      </vt:variant>
      <vt:variant>
        <vt:i4>0</vt:i4>
      </vt:variant>
      <vt:variant>
        <vt:i4>5</vt:i4>
      </vt:variant>
      <vt:variant>
        <vt:lpwstr>https://saudigazette.com.sa/article/610399/SAUDI-ARABIA/Minister-Al-Sheikh-orders-review-of-mosque-library-content-removal-of-books-that-call-for-extremism</vt:lpwstr>
      </vt:variant>
      <vt:variant>
        <vt:lpwstr/>
      </vt:variant>
      <vt:variant>
        <vt:i4>4128866</vt:i4>
      </vt:variant>
      <vt:variant>
        <vt:i4>765</vt:i4>
      </vt:variant>
      <vt:variant>
        <vt:i4>0</vt:i4>
      </vt:variant>
      <vt:variant>
        <vt:i4>5</vt:i4>
      </vt:variant>
      <vt:variant>
        <vt:lpwstr>https://arabi21.com/story/1392922/%D8%A7%D9%84%D8%B3%D8%B9%D9%88%D8%AF%D9%8A%D8%A9-%D8%AA%D8%AE%D8%B5%D8%B5-%D8%AE%D8%B7%D8%A8%D8%A9-%D8%A7%D9%84%D8%AC%D9%85%D8%B9%D8%A9-%D9%84%D9%85%D9%87%D8%A7%D8%AC%D9%85%D8%A9-%D8%A7%D9%84%D8%B3%D8%B1%D9%88%D8%B1%D9%8A%D8%A9-%D9%88%D8%AC%D8%AF%D9%84</vt:lpwstr>
      </vt:variant>
      <vt:variant>
        <vt:lpwstr/>
      </vt:variant>
      <vt:variant>
        <vt:i4>1703967</vt:i4>
      </vt:variant>
      <vt:variant>
        <vt:i4>762</vt:i4>
      </vt:variant>
      <vt:variant>
        <vt:i4>0</vt:i4>
      </vt:variant>
      <vt:variant>
        <vt:i4>5</vt:i4>
      </vt:variant>
      <vt:variant>
        <vt:lpwstr>https://saudigazette.com.sa/article/608873/SAUDI-ARABIA/Shops-can-remain-open-during-prayer-times</vt:lpwstr>
      </vt:variant>
      <vt:variant>
        <vt:lpwstr/>
      </vt:variant>
      <vt:variant>
        <vt:i4>1507337</vt:i4>
      </vt:variant>
      <vt:variant>
        <vt:i4>759</vt:i4>
      </vt:variant>
      <vt:variant>
        <vt:i4>0</vt:i4>
      </vt:variant>
      <vt:variant>
        <vt:i4>5</vt:i4>
      </vt:variant>
      <vt:variant>
        <vt:lpwstr>https://www.reuters.com/world/middle-east/saudi-shops-can-stay-open-during-prayer-times-business-group-circular-2021-07-16/</vt:lpwstr>
      </vt:variant>
      <vt:variant>
        <vt:lpwstr>:~:text=LONDON%2C%20July%2016%20(Reuters),prayer%20five%20times%20a%20day.</vt:lpwstr>
      </vt:variant>
      <vt:variant>
        <vt:i4>4128892</vt:i4>
      </vt:variant>
      <vt:variant>
        <vt:i4>756</vt:i4>
      </vt:variant>
      <vt:variant>
        <vt:i4>0</vt:i4>
      </vt:variant>
      <vt:variant>
        <vt:i4>5</vt:i4>
      </vt:variant>
      <vt:variant>
        <vt:lpwstr>https://www.timesofisrael.com/saudi-arabia-allows-businesses-to-open-during-prayers-in-key-reform/</vt:lpwstr>
      </vt:variant>
      <vt:variant>
        <vt:lpwstr/>
      </vt:variant>
      <vt:variant>
        <vt:i4>2490422</vt:i4>
      </vt:variant>
      <vt:variant>
        <vt:i4>753</vt:i4>
      </vt:variant>
      <vt:variant>
        <vt:i4>0</vt:i4>
      </vt:variant>
      <vt:variant>
        <vt:i4>5</vt:i4>
      </vt:variant>
      <vt:variant>
        <vt:lpwstr>https://www.arabnews.com/node/1895481/saudi-arabia</vt:lpwstr>
      </vt:variant>
      <vt:variant>
        <vt:lpwstr/>
      </vt:variant>
      <vt:variant>
        <vt:i4>2752583</vt:i4>
      </vt:variant>
      <vt:variant>
        <vt:i4>750</vt:i4>
      </vt:variant>
      <vt:variant>
        <vt:i4>0</vt:i4>
      </vt:variant>
      <vt:variant>
        <vt:i4>5</vt:i4>
      </vt:variant>
      <vt:variant>
        <vt:lpwstr>https://usdos.sharepoint.com/:w:/r/sites/IRF/IRFR/_layouts/15/Doc.aspx?sourcedoc=%7B07b22a84-d07d-4f8b-9774-4ab064f28b02%7D&amp;action=edit&amp;wdPid=2e5b7e78</vt:lpwstr>
      </vt:variant>
      <vt:variant>
        <vt:lpwstr/>
      </vt:variant>
      <vt:variant>
        <vt:i4>3997807</vt:i4>
      </vt:variant>
      <vt:variant>
        <vt:i4>747</vt:i4>
      </vt:variant>
      <vt:variant>
        <vt:i4>0</vt:i4>
      </vt:variant>
      <vt:variant>
        <vt:i4>5</vt:i4>
      </vt:variant>
      <vt:variant>
        <vt:lpwstr>https://www.mirataljazeera.org/43603/%d8%a7%d9%84%d8%a7%d8%b3%d8%aa%d9%87%d8%af%d8%a7%d9%81-%d8%a7%d9%84%d8%b7%d8%a7%d8%a6%d9%81%d9%8a-%d8%a7%d9%84%d8%b3%d9%84%d8%b7%d8%a9-%d8%a7%d9%84%d8%b3%d8%b9%d9%88%d8%af%d9%8a%d8%a9-%d8%aa%d9%87%d8%af%d9%85-%d9%85%d8%b3%d8%ac%d8%af-%d8%a7%d9%84%d8%b9%d9%87%d8%af-%d8%a8%d8%a7%d9%84%d9%82%d8%b7%d9%8a%d9%81-%d9%88%d8%aa%d8%b6%d9%8a%d9%91%d9%82-%d8%a7%d9%84%d8%ae%d9%86%d8%a7%d9%82-%d8%b9%d9%84%d9%89-%d9%83%d9%88%d8%a7%d8%af%d8%b1-%d8%a5%d8%af%d8%a7%d8%b1%d8%a9-%d9%85%d8%b3%d8%a7%d8%ac%d8%af-%d9%88%d8%ad%d8%b3%d9%8a%d9%86%d9%8a%d8%a7%d8%aa-%d8%a7%d9%84%d9%85%d9%86%d8%b7%d9%82%d8%a9/</vt:lpwstr>
      </vt:variant>
      <vt:variant>
        <vt:lpwstr/>
      </vt:variant>
      <vt:variant>
        <vt:i4>6750256</vt:i4>
      </vt:variant>
      <vt:variant>
        <vt:i4>744</vt:i4>
      </vt:variant>
      <vt:variant>
        <vt:i4>0</vt:i4>
      </vt:variant>
      <vt:variant>
        <vt:i4>5</vt:i4>
      </vt:variant>
      <vt:variant>
        <vt:lpwstr>https://www.alweeam.com.sa/756737/%D8%A8%D8%B9%D8%AF-%D8%B3%D8%A7%D8%B9%D8%A7%D8%AA-%D9%85%D9%86-%D8%B8%D9%87%D9%88%D8%B1%D9%87-%D9%81%D9%8A-%D9%81%D9%8A%D8%AF%D9%8A%D9%88-%D9%8A%D9%83%D8%B4%D9%81-%D9%81%D9%8A%D9%87-%D8%A5%D8%B5%D8%A7/</vt:lpwstr>
      </vt:variant>
      <vt:variant>
        <vt:lpwstr/>
      </vt:variant>
      <vt:variant>
        <vt:i4>5832709</vt:i4>
      </vt:variant>
      <vt:variant>
        <vt:i4>741</vt:i4>
      </vt:variant>
      <vt:variant>
        <vt:i4>0</vt:i4>
      </vt:variant>
      <vt:variant>
        <vt:i4>5</vt:i4>
      </vt:variant>
      <vt:variant>
        <vt:lpwstr>https://al-marsd.com/%D8%A8%D8%B9%D8%AF-%D8%B3%D8%A7%D8%B9%D8%A7%D8%AA-%D9%85%D9%86-%D9%83%D8%B4%D9%81-%D8%A5%D8%B5%D8%A7%D8%A8%D8%AA%D9%87-%D8%A8%D9%83%D9%88%D8%B1%D9%88%D9%86%D8%A7-%D8%A7%D9%84%D9%83%D9%84%D8%A8/comment-page-1/</vt:lpwstr>
      </vt:variant>
      <vt:variant>
        <vt:lpwstr/>
      </vt:variant>
      <vt:variant>
        <vt:i4>6094853</vt:i4>
      </vt:variant>
      <vt:variant>
        <vt:i4>738</vt:i4>
      </vt:variant>
      <vt:variant>
        <vt:i4>0</vt:i4>
      </vt:variant>
      <vt:variant>
        <vt:i4>5</vt:i4>
      </vt:variant>
      <vt:variant>
        <vt:lpwstr>https://twitter.com/Akhbaar24/status/1382740005391581196?s=20</vt:lpwstr>
      </vt:variant>
      <vt:variant>
        <vt:lpwstr/>
      </vt:variant>
      <vt:variant>
        <vt:i4>720918</vt:i4>
      </vt:variant>
      <vt:variant>
        <vt:i4>735</vt:i4>
      </vt:variant>
      <vt:variant>
        <vt:i4>0</vt:i4>
      </vt:variant>
      <vt:variant>
        <vt:i4>5</vt:i4>
      </vt:variant>
      <vt:variant>
        <vt:lpwstr>http://shiarightswatch.org/incidents-of-anti-shiism-january-2021/</vt:lpwstr>
      </vt:variant>
      <vt:variant>
        <vt:lpwstr/>
      </vt:variant>
      <vt:variant>
        <vt:i4>2818175</vt:i4>
      </vt:variant>
      <vt:variant>
        <vt:i4>732</vt:i4>
      </vt:variant>
      <vt:variant>
        <vt:i4>0</vt:i4>
      </vt:variant>
      <vt:variant>
        <vt:i4>5</vt:i4>
      </vt:variant>
      <vt:variant>
        <vt:lpwstr>https://www.esohr.org/en/%d8%a7%d9%84%d8%b3%d8%b9%d9%88%d8%af%d9%8a%d8%a9-%d8%aa%d8%ad%d9%83%d9%85-%d8%b9%d9%84%d9%89-%d8%a8%d9%88-%d8%ac%d8%a8%d8%a7%d8%b1%d8%a9-%d8%a8%d8%a7%d9%84%d8%b3%d8%ac%d9%86-9-%d8%a3%d8%b4%d9%87%d8%b1/</vt:lpwstr>
      </vt:variant>
      <vt:variant>
        <vt:lpwstr/>
      </vt:variant>
      <vt:variant>
        <vt:i4>3473483</vt:i4>
      </vt:variant>
      <vt:variant>
        <vt:i4>729</vt:i4>
      </vt:variant>
      <vt:variant>
        <vt:i4>0</vt:i4>
      </vt:variant>
      <vt:variant>
        <vt:i4>5</vt:i4>
      </vt:variant>
      <vt:variant>
        <vt:lpwstr>https://twitter.com/ALQST_ORG/status/1409172366761115656?s=20</vt:lpwstr>
      </vt:variant>
      <vt:variant>
        <vt:lpwstr/>
      </vt:variant>
      <vt:variant>
        <vt:i4>3997807</vt:i4>
      </vt:variant>
      <vt:variant>
        <vt:i4>726</vt:i4>
      </vt:variant>
      <vt:variant>
        <vt:i4>0</vt:i4>
      </vt:variant>
      <vt:variant>
        <vt:i4>5</vt:i4>
      </vt:variant>
      <vt:variant>
        <vt:lpwstr>https://www.mirataljazeera.org/43603/%d8%a7%d9%84%d8%a7%d8%b3%d8%aa%d9%87%d8%af%d8%a7%d9%81-%d8%a7%d9%84%d8%b7%d8%a7%d8%a6%d9%81%d9%8a-%d8%a7%d9%84%d8%b3%d9%84%d8%b7%d8%a9-%d8%a7%d9%84%d8%b3%d8%b9%d9%88%d8%af%d9%8a%d8%a9-%d8%aa%d9%87%d8%af%d9%85-%d9%85%d8%b3%d8%ac%d8%af-%d8%a7%d9%84%d8%b9%d9%87%d8%af-%d8%a8%d8%a7%d9%84%d9%82%d8%b7%d9%8a%d9%81-%d9%88%d8%aa%d8%b6%d9%8a%d9%91%d9%82-%d8%a7%d9%84%d8%ae%d9%86%d8%a7%d9%82-%d8%b9%d9%84%d9%89-%d9%83%d9%88%d8%a7%d8%af%d8%b1-%d8%a5%d8%af%d8%a7%d8%b1%d8%a9-%d9%85%d8%b3%d8%a7%d8%ac%d8%af-%d9%88%d8%ad%d8%b3%d9%8a%d9%86%d9%8a%d8%a7%d8%aa-%d8%a7%d9%84%d9%85%d9%86%d8%b7%d9%82%d8%a9/</vt:lpwstr>
      </vt:variant>
      <vt:variant>
        <vt:lpwstr/>
      </vt:variant>
      <vt:variant>
        <vt:i4>6750256</vt:i4>
      </vt:variant>
      <vt:variant>
        <vt:i4>723</vt:i4>
      </vt:variant>
      <vt:variant>
        <vt:i4>0</vt:i4>
      </vt:variant>
      <vt:variant>
        <vt:i4>5</vt:i4>
      </vt:variant>
      <vt:variant>
        <vt:lpwstr>https://www.alweeam.com.sa/756737/%D8%A8%D8%B9%D8%AF-%D8%B3%D8%A7%D8%B9%D8%A7%D8%AA-%D9%85%D9%86-%D8%B8%D9%87%D9%88%D8%B1%D9%87-%D9%81%D9%8A-%D9%81%D9%8A%D8%AF%D9%8A%D9%88-%D9%8A%D9%83%D8%B4%D9%81-%D9%81%D9%8A%D9%87-%D8%A5%D8%B5%D8%A7/</vt:lpwstr>
      </vt:variant>
      <vt:variant>
        <vt:lpwstr/>
      </vt:variant>
      <vt:variant>
        <vt:i4>5832709</vt:i4>
      </vt:variant>
      <vt:variant>
        <vt:i4>720</vt:i4>
      </vt:variant>
      <vt:variant>
        <vt:i4>0</vt:i4>
      </vt:variant>
      <vt:variant>
        <vt:i4>5</vt:i4>
      </vt:variant>
      <vt:variant>
        <vt:lpwstr>https://al-marsd.com/%D8%A8%D8%B9%D8%AF-%D8%B3%D8%A7%D8%B9%D8%A7%D8%AA-%D9%85%D9%86-%D9%83%D8%B4%D9%81-%D8%A5%D8%B5%D8%A7%D8%A8%D8%AA%D9%87-%D8%A8%D9%83%D9%88%D8%B1%D9%88%D9%86%D8%A7-%D8%A7%D9%84%D9%83%D9%84%D8%A8/comment-page-1/</vt:lpwstr>
      </vt:variant>
      <vt:variant>
        <vt:lpwstr/>
      </vt:variant>
      <vt:variant>
        <vt:i4>6094853</vt:i4>
      </vt:variant>
      <vt:variant>
        <vt:i4>717</vt:i4>
      </vt:variant>
      <vt:variant>
        <vt:i4>0</vt:i4>
      </vt:variant>
      <vt:variant>
        <vt:i4>5</vt:i4>
      </vt:variant>
      <vt:variant>
        <vt:lpwstr>https://twitter.com/Akhbaar24/status/1382740005391581196?s=20</vt:lpwstr>
      </vt:variant>
      <vt:variant>
        <vt:lpwstr/>
      </vt:variant>
      <vt:variant>
        <vt:i4>720918</vt:i4>
      </vt:variant>
      <vt:variant>
        <vt:i4>714</vt:i4>
      </vt:variant>
      <vt:variant>
        <vt:i4>0</vt:i4>
      </vt:variant>
      <vt:variant>
        <vt:i4>5</vt:i4>
      </vt:variant>
      <vt:variant>
        <vt:lpwstr>http://shiarightswatch.org/incidents-of-anti-shiism-january-2021/</vt:lpwstr>
      </vt:variant>
      <vt:variant>
        <vt:lpwstr/>
      </vt:variant>
      <vt:variant>
        <vt:i4>2818175</vt:i4>
      </vt:variant>
      <vt:variant>
        <vt:i4>711</vt:i4>
      </vt:variant>
      <vt:variant>
        <vt:i4>0</vt:i4>
      </vt:variant>
      <vt:variant>
        <vt:i4>5</vt:i4>
      </vt:variant>
      <vt:variant>
        <vt:lpwstr>https://www.esohr.org/en/%d8%a7%d9%84%d8%b3%d8%b9%d9%88%d8%af%d9%8a%d8%a9-%d8%aa%d8%ad%d9%83%d9%85-%d8%b9%d9%84%d9%89-%d8%a8%d9%88-%d8%ac%d8%a8%d8%a7%d8%b1%d8%a9-%d8%a8%d8%a7%d9%84%d8%b3%d8%ac%d9%86-9-%d8%a3%d8%b4%d9%87%d8%b1/</vt:lpwstr>
      </vt:variant>
      <vt:variant>
        <vt:lpwstr/>
      </vt:variant>
      <vt:variant>
        <vt:i4>3473483</vt:i4>
      </vt:variant>
      <vt:variant>
        <vt:i4>708</vt:i4>
      </vt:variant>
      <vt:variant>
        <vt:i4>0</vt:i4>
      </vt:variant>
      <vt:variant>
        <vt:i4>5</vt:i4>
      </vt:variant>
      <vt:variant>
        <vt:lpwstr>https://twitter.com/ALQST_ORG/status/1409172366761115656?s=20</vt:lpwstr>
      </vt:variant>
      <vt:variant>
        <vt:lpwstr/>
      </vt:variant>
      <vt:variant>
        <vt:i4>3604579</vt:i4>
      </vt:variant>
      <vt:variant>
        <vt:i4>705</vt:i4>
      </vt:variant>
      <vt:variant>
        <vt:i4>0</vt:i4>
      </vt:variant>
      <vt:variant>
        <vt:i4>5</vt:i4>
      </vt:variant>
      <vt:variant>
        <vt:lpwstr>https://www.mirataljazeera.org/44431/%d8%b9%d8%a7%d8%b4%d9%88%d8%b1%d8%a7%d8%a1-1443-%d9%81%d9%8a-%d8%a7%d9%84%d9%82%d8%b7%d9%8a%d9%81-%d8%a7%d9%84%d8%b3%d8%b9%d9%88%d8%af%d9%8a%d8%a9-%d8%aa%d9%88%d8%a7%d8%b5%d9%84-%d8%ad%d8%b1%d8%a8%d9%87%d8%a7-%d8%b9%d9%84%d9%89-%d8%a7%d9%84%d8%b4%d8%b9%d8%a7%d8%a6%d8%b1-%d8%a7%d9%84%d8%ad%d8%b3%d9%8a%d9%86%d9%8a%d8%a9/</vt:lpwstr>
      </vt:variant>
      <vt:variant>
        <vt:lpwstr/>
      </vt:variant>
      <vt:variant>
        <vt:i4>8257638</vt:i4>
      </vt:variant>
      <vt:variant>
        <vt:i4>702</vt:i4>
      </vt:variant>
      <vt:variant>
        <vt:i4>0</vt:i4>
      </vt:variant>
      <vt:variant>
        <vt:i4>5</vt:i4>
      </vt:variant>
      <vt:variant>
        <vt:lpwstr>https://www.mirataljazeera.org/44482/%d8%a7%d9%84%d9%82%d8%b7%d9%8a%d9%81-%d8%a5%d8%ad%d9%8a%d8%a7%d8%a1-%d8%b9%d8%a7%d8%b4%d9%88%d8%b1%d8%a7%d8%a1-%d8%a8%d9%8a%d9%86-%d8%a7%d9%84%d8%ad%d9%82%d9%8a%d9%82%d8%a9-%d9%88%d9%85%d8%b2%d8%a7%d8%b9%d9%85-%d8%a7%d9%84%d8%b3%d9%84%d8%b7%d8%a7%d8%aa-%d8%a7%d9%84%d8%b3%d8%b9%d9%88%d8%af%d9%8a%d8%a9/</vt:lpwstr>
      </vt:variant>
      <vt:variant>
        <vt:lpwstr/>
      </vt:variant>
      <vt:variant>
        <vt:i4>4653140</vt:i4>
      </vt:variant>
      <vt:variant>
        <vt:i4>699</vt:i4>
      </vt:variant>
      <vt:variant>
        <vt:i4>0</vt:i4>
      </vt:variant>
      <vt:variant>
        <vt:i4>5</vt:i4>
      </vt:variant>
      <vt:variant>
        <vt:lpwstr>https://twitter.com/nashetqatifi/status/1425840453342138378?s=20</vt:lpwstr>
      </vt:variant>
      <vt:variant>
        <vt:lpwstr/>
      </vt:variant>
      <vt:variant>
        <vt:i4>5177430</vt:i4>
      </vt:variant>
      <vt:variant>
        <vt:i4>696</vt:i4>
      </vt:variant>
      <vt:variant>
        <vt:i4>0</vt:i4>
      </vt:variant>
      <vt:variant>
        <vt:i4>5</vt:i4>
      </vt:variant>
      <vt:variant>
        <vt:lpwstr>https://twitter.com/nashetqatifi/status/1425540046137004041?s=20</vt:lpwstr>
      </vt:variant>
      <vt:variant>
        <vt:lpwstr/>
      </vt:variant>
      <vt:variant>
        <vt:i4>6094926</vt:i4>
      </vt:variant>
      <vt:variant>
        <vt:i4>693</vt:i4>
      </vt:variant>
      <vt:variant>
        <vt:i4>0</vt:i4>
      </vt:variant>
      <vt:variant>
        <vt:i4>5</vt:i4>
      </vt:variant>
      <vt:variant>
        <vt:lpwstr>https://www.juhaina.in/?act=artc&amp;id=78734</vt:lpwstr>
      </vt:variant>
      <vt:variant>
        <vt:lpwstr/>
      </vt:variant>
      <vt:variant>
        <vt:i4>2752567</vt:i4>
      </vt:variant>
      <vt:variant>
        <vt:i4>690</vt:i4>
      </vt:variant>
      <vt:variant>
        <vt:i4>0</vt:i4>
      </vt:variant>
      <vt:variant>
        <vt:i4>5</vt:i4>
      </vt:variant>
      <vt:variant>
        <vt:lpwstr>https://www.arabnews.com/node/1930806/saudi-arabia</vt:lpwstr>
      </vt:variant>
      <vt:variant>
        <vt:lpwstr/>
      </vt:variant>
      <vt:variant>
        <vt:i4>3145848</vt:i4>
      </vt:variant>
      <vt:variant>
        <vt:i4>687</vt:i4>
      </vt:variant>
      <vt:variant>
        <vt:i4>0</vt:i4>
      </vt:variant>
      <vt:variant>
        <vt:i4>5</vt:i4>
      </vt:variant>
      <vt:variant>
        <vt:lpwstr>https://www.alwatan.com.sa/article/1086383</vt:lpwstr>
      </vt:variant>
      <vt:variant>
        <vt:lpwstr/>
      </vt:variant>
      <vt:variant>
        <vt:i4>5111810</vt:i4>
      </vt:variant>
      <vt:variant>
        <vt:i4>684</vt:i4>
      </vt:variant>
      <vt:variant>
        <vt:i4>0</vt:i4>
      </vt:variant>
      <vt:variant>
        <vt:i4>5</vt:i4>
      </vt:variant>
      <vt:variant>
        <vt:lpwstr>https://english.alarabiya.net/News/gulf/2021/09/08/Saudi-Arabia-raises-daily-capacity-of-Mecca-pilgrims-to-70-000</vt:lpwstr>
      </vt:variant>
      <vt:variant>
        <vt:lpwstr/>
      </vt:variant>
      <vt:variant>
        <vt:i4>1704004</vt:i4>
      </vt:variant>
      <vt:variant>
        <vt:i4>681</vt:i4>
      </vt:variant>
      <vt:variant>
        <vt:i4>0</vt:i4>
      </vt:variant>
      <vt:variant>
        <vt:i4>5</vt:i4>
      </vt:variant>
      <vt:variant>
        <vt:lpwstr>https://saudigazette.com.sa/article/608622/SAUDI-ARABIA/52-illegal-pilgrims-arrested</vt:lpwstr>
      </vt:variant>
      <vt:variant>
        <vt:lpwstr/>
      </vt:variant>
      <vt:variant>
        <vt:i4>1638487</vt:i4>
      </vt:variant>
      <vt:variant>
        <vt:i4>678</vt:i4>
      </vt:variant>
      <vt:variant>
        <vt:i4>0</vt:i4>
      </vt:variant>
      <vt:variant>
        <vt:i4>5</vt:i4>
      </vt:variant>
      <vt:variant>
        <vt:lpwstr>https://english.alarabiya.net/coronavirus/2021/06/12/Saudi-Arabia-to-limit-Hajj-to-60-000-residents-nationals-livingi-in-Kingdom</vt:lpwstr>
      </vt:variant>
      <vt:variant>
        <vt:lpwstr/>
      </vt:variant>
      <vt:variant>
        <vt:i4>1572935</vt:i4>
      </vt:variant>
      <vt:variant>
        <vt:i4>675</vt:i4>
      </vt:variant>
      <vt:variant>
        <vt:i4>0</vt:i4>
      </vt:variant>
      <vt:variant>
        <vt:i4>5</vt:i4>
      </vt:variant>
      <vt:variant>
        <vt:lpwstr>https://www.aljazeera.com/news/2021/6/12/saudi-arabia-to-allow-60000-vaccinated-residents-to-perform-hajj</vt:lpwstr>
      </vt:variant>
      <vt:variant>
        <vt:lpwstr/>
      </vt:variant>
      <vt:variant>
        <vt:i4>2687038</vt:i4>
      </vt:variant>
      <vt:variant>
        <vt:i4>672</vt:i4>
      </vt:variant>
      <vt:variant>
        <vt:i4>0</vt:i4>
      </vt:variant>
      <vt:variant>
        <vt:i4>5</vt:i4>
      </vt:variant>
      <vt:variant>
        <vt:lpwstr>https://www.arabnews.com/node/1875271/saudi-arabia</vt:lpwstr>
      </vt:variant>
      <vt:variant>
        <vt:lpwstr/>
      </vt:variant>
      <vt:variant>
        <vt:i4>786517</vt:i4>
      </vt:variant>
      <vt:variant>
        <vt:i4>669</vt:i4>
      </vt:variant>
      <vt:variant>
        <vt:i4>0</vt:i4>
      </vt:variant>
      <vt:variant>
        <vt:i4>5</vt:i4>
      </vt:variant>
      <vt:variant>
        <vt:lpwstr>https://www.voanews.com/middle-east/mecca-women-take-part-hajj-guardian-rule-dropped</vt:lpwstr>
      </vt:variant>
      <vt:variant>
        <vt:lpwstr/>
      </vt:variant>
      <vt:variant>
        <vt:i4>2097275</vt:i4>
      </vt:variant>
      <vt:variant>
        <vt:i4>666</vt:i4>
      </vt:variant>
      <vt:variant>
        <vt:i4>0</vt:i4>
      </vt:variant>
      <vt:variant>
        <vt:i4>5</vt:i4>
      </vt:variant>
      <vt:variant>
        <vt:lpwstr>https://gulfnews.com/world/gulf/saudi/saudi-arabia-to-allow-women-to-perform-haj-without-male-guardians-1.79903857</vt:lpwstr>
      </vt:variant>
      <vt:variant>
        <vt:lpwstr/>
      </vt:variant>
      <vt:variant>
        <vt:i4>3932265</vt:i4>
      </vt:variant>
      <vt:variant>
        <vt:i4>663</vt:i4>
      </vt:variant>
      <vt:variant>
        <vt:i4>0</vt:i4>
      </vt:variant>
      <vt:variant>
        <vt:i4>5</vt:i4>
      </vt:variant>
      <vt:variant>
        <vt:lpwstr>https://twitter.com/MoHU_En/status/1404059737226874885?ref_src=twsrc%5Etfw%7Ctwcamp%5Etweetembed%7Ctwterm%5E1404059737226874885%7Ctwgr%5E%7Ctwcon%5Es1_c10&amp;ref_url=https%3A%2F%2Fwww.dawn.com%2Fnews%2F1629340</vt:lpwstr>
      </vt:variant>
      <vt:variant>
        <vt:lpwstr/>
      </vt:variant>
      <vt:variant>
        <vt:i4>4128884</vt:i4>
      </vt:variant>
      <vt:variant>
        <vt:i4>660</vt:i4>
      </vt:variant>
      <vt:variant>
        <vt:i4>0</vt:i4>
      </vt:variant>
      <vt:variant>
        <vt:i4>5</vt:i4>
      </vt:variant>
      <vt:variant>
        <vt:lpwstr>https://sanad.uk/2021/08/07/security-services-clamp-down-on-the-freedom-of-speech/</vt:lpwstr>
      </vt:variant>
      <vt:variant>
        <vt:lpwstr/>
      </vt:variant>
      <vt:variant>
        <vt:i4>6815798</vt:i4>
      </vt:variant>
      <vt:variant>
        <vt:i4>657</vt:i4>
      </vt:variant>
      <vt:variant>
        <vt:i4>0</vt:i4>
      </vt:variant>
      <vt:variant>
        <vt:i4>5</vt:i4>
      </vt:variant>
      <vt:variant>
        <vt:lpwstr>https://twitter.com/m3takl/status/1416892764365668353?s=20</vt:lpwstr>
      </vt:variant>
      <vt:variant>
        <vt:lpwstr/>
      </vt:variant>
      <vt:variant>
        <vt:i4>7471222</vt:i4>
      </vt:variant>
      <vt:variant>
        <vt:i4>654</vt:i4>
      </vt:variant>
      <vt:variant>
        <vt:i4>0</vt:i4>
      </vt:variant>
      <vt:variant>
        <vt:i4>5</vt:i4>
      </vt:variant>
      <vt:variant>
        <vt:lpwstr>https://www.independent.co.uk/news/world/middle-east/saudi-arabia-mosque-prayer-loudspeakers-b1857316.html</vt:lpwstr>
      </vt:variant>
      <vt:variant>
        <vt:lpwstr/>
      </vt:variant>
      <vt:variant>
        <vt:i4>6357044</vt:i4>
      </vt:variant>
      <vt:variant>
        <vt:i4>651</vt:i4>
      </vt:variant>
      <vt:variant>
        <vt:i4>0</vt:i4>
      </vt:variant>
      <vt:variant>
        <vt:i4>5</vt:i4>
      </vt:variant>
      <vt:variant>
        <vt:lpwstr>https://www.bbc.com/news/world-middle-east-57311683</vt:lpwstr>
      </vt:variant>
      <vt:variant>
        <vt:lpwstr/>
      </vt:variant>
      <vt:variant>
        <vt:i4>5439582</vt:i4>
      </vt:variant>
      <vt:variant>
        <vt:i4>648</vt:i4>
      </vt:variant>
      <vt:variant>
        <vt:i4>0</vt:i4>
      </vt:variant>
      <vt:variant>
        <vt:i4>5</vt:i4>
      </vt:variant>
      <vt:variant>
        <vt:lpwstr>https://gulfnews.com/world/gulf/saudi/saudi-arabia-loudspeakers-in-mosques-used-only-for-azan-and-iqamat-1.1621786867877</vt:lpwstr>
      </vt:variant>
      <vt:variant>
        <vt:lpwstr/>
      </vt:variant>
      <vt:variant>
        <vt:i4>8060974</vt:i4>
      </vt:variant>
      <vt:variant>
        <vt:i4>645</vt:i4>
      </vt:variant>
      <vt:variant>
        <vt:i4>0</vt:i4>
      </vt:variant>
      <vt:variant>
        <vt:i4>5</vt:i4>
      </vt:variant>
      <vt:variant>
        <vt:lpwstr>https://www.reuters.com/world/middle-east/saudi-minister-defends-order-turn-down-volume-mosques-2021-05-31/</vt:lpwstr>
      </vt:variant>
      <vt:variant>
        <vt:lpwstr/>
      </vt:variant>
      <vt:variant>
        <vt:i4>6946853</vt:i4>
      </vt:variant>
      <vt:variant>
        <vt:i4>642</vt:i4>
      </vt:variant>
      <vt:variant>
        <vt:i4>0</vt:i4>
      </vt:variant>
      <vt:variant>
        <vt:i4>5</vt:i4>
      </vt:variant>
      <vt:variant>
        <vt:lpwstr>https://makkahnewspaper.com/article/1538913/%D8%A3%D8%AE%D8%A8%D8%A7%D8%B1-%D9%84%D9%84%D9%85%D9%88%D9%82%D8%B9-/%D8%A7%D9%84%D8%B4%D8%A4%D9%88%D9%86-%D8%A7%D9%84%D8%A5%D8%B3%D9%84%D8%A7%D9%85%D9%8A%D8%A9-%D8%AA%D8%B3%D9%85%D8%AD-%D8%A8%D8%AA%D8%B1%D9%83%D9%8A%D8%A8-%D8%B3%D9%85%D8%A7%D8%B9%D8%A9-%D8%AE%D8%A7%D8%B1%D8%AC%D9%8A%D8%A9-%D9%84%D9%86%D9%82%D9%84-%D8%B5%D9%88%D8%AA-%D8%A7%D9%84%D8%AE%D8%B7%D9%8A%D8%A8-%D8%AE%D8%A7%D8%B1%D8%AC-%D8%A7%D9%84%D8%AC%D9%88%D8%A7%D9%85%D8%B9-%D9%88%D8%A7%D9%84%D9%85%D8%B3%D8%A7%D8%AC%D8%AF-%D8%A7%D9%84%D9%85%D8%B3%D8%A7%D9%86%D8%AF%D8%A9-%D9%84%D9%87%D8%A7</vt:lpwstr>
      </vt:variant>
      <vt:variant>
        <vt:lpwstr/>
      </vt:variant>
      <vt:variant>
        <vt:i4>2228338</vt:i4>
      </vt:variant>
      <vt:variant>
        <vt:i4>639</vt:i4>
      </vt:variant>
      <vt:variant>
        <vt:i4>0</vt:i4>
      </vt:variant>
      <vt:variant>
        <vt:i4>5</vt:i4>
      </vt:variant>
      <vt:variant>
        <vt:lpwstr>https://saudigazette.com.sa/article/607212</vt:lpwstr>
      </vt:variant>
      <vt:variant>
        <vt:lpwstr/>
      </vt:variant>
      <vt:variant>
        <vt:i4>4194329</vt:i4>
      </vt:variant>
      <vt:variant>
        <vt:i4>636</vt:i4>
      </vt:variant>
      <vt:variant>
        <vt:i4>0</vt:i4>
      </vt:variant>
      <vt:variant>
        <vt:i4>5</vt:i4>
      </vt:variant>
      <vt:variant>
        <vt:lpwstr>https://al-marsd.com/%d9%82%d8%b1%d8%a7%d8%b1-%d9%87%d8%a7%d9%85-%d8%a8%d8%b4%d8%a3%d9%86-%d8%b7%d9%8a-%d9%82%d9%8a%d8%af-54-%d8%a5%d9%85%d8%a7%d9%85%d8%a7-%d9%88%d8%ae%d8%b7%d9%8a%d8%a8%d8%a7-%d9%81%d9%8a-%d9%85/</vt:lpwstr>
      </vt:variant>
      <vt:variant>
        <vt:lpwstr/>
      </vt:variant>
      <vt:variant>
        <vt:i4>7340128</vt:i4>
      </vt:variant>
      <vt:variant>
        <vt:i4>633</vt:i4>
      </vt:variant>
      <vt:variant>
        <vt:i4>0</vt:i4>
      </vt:variant>
      <vt:variant>
        <vt:i4>5</vt:i4>
      </vt:variant>
      <vt:variant>
        <vt:lpwstr>https://arabi21.com/story/1385973/%D9%88%D8%B2%D9%8A%D8%B1-%D8%B3%D8%B9%D9%88%D8%AF%D9%8A-%D8%B7%D9%87%D8%B1%D9%86%D8%A7-%D9%85%D9%86%D8%A7%D8%A8%D8%B1-%D8%A7%D9%84%D9%85%D8%B3%D8%A7%D8%AC%D8%AF-%D9%85%D9%86-%D8%A3%D8%B5%D8%AD%D8%A7%D8%A8-%D8%A7%D9%84%D8%AA%D9%88%D8%AC%D9%87%D8%A7%D8%AA-%D9%81</vt:lpwstr>
      </vt:variant>
      <vt:variant>
        <vt:lpwstr/>
      </vt:variant>
      <vt:variant>
        <vt:i4>5373976</vt:i4>
      </vt:variant>
      <vt:variant>
        <vt:i4>630</vt:i4>
      </vt:variant>
      <vt:variant>
        <vt:i4>0</vt:i4>
      </vt:variant>
      <vt:variant>
        <vt:i4>5</vt:i4>
      </vt:variant>
      <vt:variant>
        <vt:lpwstr>https://www.raialyoum.com/%D9%88%D8%B3%D8%A7%D8%A6%D9%84-%D8%A5%D8%B9%D9%84%D8%A7%D9%85-%D8%B3%D8%B9%D9%88%D8%AF%D9%8A%D8%A9-%D8%A7%D9%84%D8%B1%D9%8A%D8%A7%D8%B6-%D8%B7%D9%87%D8%B1%D8%AA-%D9%85%D9%86%D8%A7%D8%A8%D8%B1-%D8%A7/</vt:lpwstr>
      </vt:variant>
      <vt:variant>
        <vt:lpwstr/>
      </vt:variant>
      <vt:variant>
        <vt:i4>7929952</vt:i4>
      </vt:variant>
      <vt:variant>
        <vt:i4>627</vt:i4>
      </vt:variant>
      <vt:variant>
        <vt:i4>0</vt:i4>
      </vt:variant>
      <vt:variant>
        <vt:i4>5</vt:i4>
      </vt:variant>
      <vt:variant>
        <vt:lpwstr>https://www.okaz.com.sa/news/local/2082459</vt:lpwstr>
      </vt:variant>
      <vt:variant>
        <vt:lpwstr/>
      </vt:variant>
      <vt:variant>
        <vt:i4>4194329</vt:i4>
      </vt:variant>
      <vt:variant>
        <vt:i4>624</vt:i4>
      </vt:variant>
      <vt:variant>
        <vt:i4>0</vt:i4>
      </vt:variant>
      <vt:variant>
        <vt:i4>5</vt:i4>
      </vt:variant>
      <vt:variant>
        <vt:lpwstr>https://al-marsd.com/%d9%82%d8%b1%d8%a7%d8%b1-%d9%87%d8%a7%d9%85-%d8%a8%d8%b4%d8%a3%d9%86-%d8%b7%d9%8a-%d9%82%d9%8a%d8%af-54-%d8%a5%d9%85%d8%a7%d9%85%d8%a7-%d9%88%d8%ae%d8%b7%d9%8a%d8%a8%d8%a7-%d9%81%d9%8a-%d9%85/</vt:lpwstr>
      </vt:variant>
      <vt:variant>
        <vt:lpwstr/>
      </vt:variant>
      <vt:variant>
        <vt:i4>4063351</vt:i4>
      </vt:variant>
      <vt:variant>
        <vt:i4>621</vt:i4>
      </vt:variant>
      <vt:variant>
        <vt:i4>0</vt:i4>
      </vt:variant>
      <vt:variant>
        <vt:i4>5</vt:i4>
      </vt:variant>
      <vt:variant>
        <vt:lpwstr>https://www.alwatan.com.sa/article/1072332</vt:lpwstr>
      </vt:variant>
      <vt:variant>
        <vt:lpwstr/>
      </vt:variant>
      <vt:variant>
        <vt:i4>8192101</vt:i4>
      </vt:variant>
      <vt:variant>
        <vt:i4>618</vt:i4>
      </vt:variant>
      <vt:variant>
        <vt:i4>0</vt:i4>
      </vt:variant>
      <vt:variant>
        <vt:i4>5</vt:i4>
      </vt:variant>
      <vt:variant>
        <vt:lpwstr>https://www.okaz.com.sa/news/local/2053612</vt:lpwstr>
      </vt:variant>
      <vt:variant>
        <vt:lpwstr/>
      </vt:variant>
      <vt:variant>
        <vt:i4>6684688</vt:i4>
      </vt:variant>
      <vt:variant>
        <vt:i4>615</vt:i4>
      </vt:variant>
      <vt:variant>
        <vt:i4>0</vt:i4>
      </vt:variant>
      <vt:variant>
        <vt:i4>5</vt:i4>
      </vt:variant>
      <vt:variant>
        <vt:lpwstr>http://menarights.org/sites/default/files/2021-07/2021_06_22_PUB_KSA_LOIPR submission_MRG_ESOHR_Reprieve_Final_22062021_0.pdf</vt:lpwstr>
      </vt:variant>
      <vt:variant>
        <vt:lpwstr/>
      </vt:variant>
      <vt:variant>
        <vt:i4>5832796</vt:i4>
      </vt:variant>
      <vt:variant>
        <vt:i4>612</vt:i4>
      </vt:variant>
      <vt:variant>
        <vt:i4>0</vt:i4>
      </vt:variant>
      <vt:variant>
        <vt:i4>5</vt:i4>
      </vt:variant>
      <vt:variant>
        <vt:lpwstr>https://www.alqst.org/uploads/Torture-in-Saudi-Arabia-Impunity-Reigns-En.pdf</vt:lpwstr>
      </vt:variant>
      <vt:variant>
        <vt:lpwstr/>
      </vt:variant>
      <vt:variant>
        <vt:i4>6094916</vt:i4>
      </vt:variant>
      <vt:variant>
        <vt:i4>609</vt:i4>
      </vt:variant>
      <vt:variant>
        <vt:i4>0</vt:i4>
      </vt:variant>
      <vt:variant>
        <vt:i4>5</vt:i4>
      </vt:variant>
      <vt:variant>
        <vt:lpwstr>https://www.amnesty.org/en/latest/news/2021/08/saudi-arabia-authorities-ramp-up-repression-after-g20-hiatus/</vt:lpwstr>
      </vt:variant>
      <vt:variant>
        <vt:lpwstr/>
      </vt:variant>
      <vt:variant>
        <vt:i4>5177417</vt:i4>
      </vt:variant>
      <vt:variant>
        <vt:i4>606</vt:i4>
      </vt:variant>
      <vt:variant>
        <vt:i4>0</vt:i4>
      </vt:variant>
      <vt:variant>
        <vt:i4>5</vt:i4>
      </vt:variant>
      <vt:variant>
        <vt:lpwstr>https://sanad.uk/2021/10/16/the-supreme-wisdom-overturns-and-increases-the-verdict-issued-against-dr-omar-al-muqbil/</vt:lpwstr>
      </vt:variant>
      <vt:variant>
        <vt:lpwstr/>
      </vt:variant>
      <vt:variant>
        <vt:i4>5570669</vt:i4>
      </vt:variant>
      <vt:variant>
        <vt:i4>603</vt:i4>
      </vt:variant>
      <vt:variant>
        <vt:i4>0</vt:i4>
      </vt:variant>
      <vt:variant>
        <vt:i4>5</vt:i4>
      </vt:variant>
      <vt:variant>
        <vt:lpwstr>https://twitter.com/m3takl_en/status/1440357778208428034?s=20</vt:lpwstr>
      </vt:variant>
      <vt:variant>
        <vt:lpwstr/>
      </vt:variant>
      <vt:variant>
        <vt:i4>5636201</vt:i4>
      </vt:variant>
      <vt:variant>
        <vt:i4>600</vt:i4>
      </vt:variant>
      <vt:variant>
        <vt:i4>0</vt:i4>
      </vt:variant>
      <vt:variant>
        <vt:i4>5</vt:i4>
      </vt:variant>
      <vt:variant>
        <vt:lpwstr>https://twitter.com/m3takl_en/status/1440357142171582470?s=20</vt:lpwstr>
      </vt:variant>
      <vt:variant>
        <vt:lpwstr/>
      </vt:variant>
      <vt:variant>
        <vt:i4>7209022</vt:i4>
      </vt:variant>
      <vt:variant>
        <vt:i4>597</vt:i4>
      </vt:variant>
      <vt:variant>
        <vt:i4>0</vt:i4>
      </vt:variant>
      <vt:variant>
        <vt:i4>5</vt:i4>
      </vt:variant>
      <vt:variant>
        <vt:lpwstr>https://twitter.com/m3takl/status/1440271717180469256?s=20</vt:lpwstr>
      </vt:variant>
      <vt:variant>
        <vt:lpwstr/>
      </vt:variant>
      <vt:variant>
        <vt:i4>5570669</vt:i4>
      </vt:variant>
      <vt:variant>
        <vt:i4>594</vt:i4>
      </vt:variant>
      <vt:variant>
        <vt:i4>0</vt:i4>
      </vt:variant>
      <vt:variant>
        <vt:i4>5</vt:i4>
      </vt:variant>
      <vt:variant>
        <vt:lpwstr>https://twitter.com/m3takl_en/status/1440357778208428034?s=20</vt:lpwstr>
      </vt:variant>
      <vt:variant>
        <vt:lpwstr/>
      </vt:variant>
      <vt:variant>
        <vt:i4>5636201</vt:i4>
      </vt:variant>
      <vt:variant>
        <vt:i4>591</vt:i4>
      </vt:variant>
      <vt:variant>
        <vt:i4>0</vt:i4>
      </vt:variant>
      <vt:variant>
        <vt:i4>5</vt:i4>
      </vt:variant>
      <vt:variant>
        <vt:lpwstr>https://twitter.com/m3takl_en/status/1440357142171582470?s=20</vt:lpwstr>
      </vt:variant>
      <vt:variant>
        <vt:lpwstr/>
      </vt:variant>
      <vt:variant>
        <vt:i4>7209022</vt:i4>
      </vt:variant>
      <vt:variant>
        <vt:i4>588</vt:i4>
      </vt:variant>
      <vt:variant>
        <vt:i4>0</vt:i4>
      </vt:variant>
      <vt:variant>
        <vt:i4>5</vt:i4>
      </vt:variant>
      <vt:variant>
        <vt:lpwstr>https://twitter.com/m3takl/status/1440271717180469256?s=20</vt:lpwstr>
      </vt:variant>
      <vt:variant>
        <vt:lpwstr/>
      </vt:variant>
      <vt:variant>
        <vt:i4>4521988</vt:i4>
      </vt:variant>
      <vt:variant>
        <vt:i4>585</vt:i4>
      </vt:variant>
      <vt:variant>
        <vt:i4>0</vt:i4>
      </vt:variant>
      <vt:variant>
        <vt:i4>5</vt:i4>
      </vt:variant>
      <vt:variant>
        <vt:lpwstr>https://twitter.com/m3takl/status/1344563218006609922/photo/1</vt:lpwstr>
      </vt:variant>
      <vt:variant>
        <vt:lpwstr/>
      </vt:variant>
      <vt:variant>
        <vt:i4>5046348</vt:i4>
      </vt:variant>
      <vt:variant>
        <vt:i4>582</vt:i4>
      </vt:variant>
      <vt:variant>
        <vt:i4>0</vt:i4>
      </vt:variant>
      <vt:variant>
        <vt:i4>5</vt:i4>
      </vt:variant>
      <vt:variant>
        <vt:lpwstr>https://twitter.com/hashtag/%D9%8A%D9%88%D8%B3%D9%81_%D8%A7%D9%84%D8%A3%D8%AD%D9%85%D8%AF?src=hashtag_click</vt:lpwstr>
      </vt:variant>
      <vt:variant>
        <vt:lpwstr/>
      </vt:variant>
      <vt:variant>
        <vt:i4>5046348</vt:i4>
      </vt:variant>
      <vt:variant>
        <vt:i4>579</vt:i4>
      </vt:variant>
      <vt:variant>
        <vt:i4>0</vt:i4>
      </vt:variant>
      <vt:variant>
        <vt:i4>5</vt:i4>
      </vt:variant>
      <vt:variant>
        <vt:lpwstr>https://twitter.com/hashtag/%D9%8A%D9%88%D8%B3%D9%81_%D8%A7%D9%84%D8%A3%D8%AD%D9%85%D8%AF?src=hashtag_click</vt:lpwstr>
      </vt:variant>
      <vt:variant>
        <vt:lpwstr/>
      </vt:variant>
      <vt:variant>
        <vt:i4>7012405</vt:i4>
      </vt:variant>
      <vt:variant>
        <vt:i4>576</vt:i4>
      </vt:variant>
      <vt:variant>
        <vt:i4>0</vt:i4>
      </vt:variant>
      <vt:variant>
        <vt:i4>5</vt:i4>
      </vt:variant>
      <vt:variant>
        <vt:lpwstr>https://twitter.com/m3takl/status/1344563218006609922?s=20</vt:lpwstr>
      </vt:variant>
      <vt:variant>
        <vt:lpwstr/>
      </vt:variant>
      <vt:variant>
        <vt:i4>6750264</vt:i4>
      </vt:variant>
      <vt:variant>
        <vt:i4>573</vt:i4>
      </vt:variant>
      <vt:variant>
        <vt:i4>0</vt:i4>
      </vt:variant>
      <vt:variant>
        <vt:i4>5</vt:i4>
      </vt:variant>
      <vt:variant>
        <vt:lpwstr>https://twitter.com/m3takl/status/1408064054120226829?s=20</vt:lpwstr>
      </vt:variant>
      <vt:variant>
        <vt:lpwstr/>
      </vt:variant>
      <vt:variant>
        <vt:i4>7929912</vt:i4>
      </vt:variant>
      <vt:variant>
        <vt:i4>570</vt:i4>
      </vt:variant>
      <vt:variant>
        <vt:i4>0</vt:i4>
      </vt:variant>
      <vt:variant>
        <vt:i4>5</vt:i4>
      </vt:variant>
      <vt:variant>
        <vt:lpwstr>https://sabq.org/NkLQrT</vt:lpwstr>
      </vt:variant>
      <vt:variant>
        <vt:lpwstr/>
      </vt:variant>
      <vt:variant>
        <vt:i4>6684784</vt:i4>
      </vt:variant>
      <vt:variant>
        <vt:i4>567</vt:i4>
      </vt:variant>
      <vt:variant>
        <vt:i4>0</vt:i4>
      </vt:variant>
      <vt:variant>
        <vt:i4>5</vt:i4>
      </vt:variant>
      <vt:variant>
        <vt:lpwstr>https://gulfnews.com/world/gulf/saudi/sorcery-items-seized-at-saudi-airport-1.80226726</vt:lpwstr>
      </vt:variant>
      <vt:variant>
        <vt:lpwstr/>
      </vt:variant>
      <vt:variant>
        <vt:i4>65612</vt:i4>
      </vt:variant>
      <vt:variant>
        <vt:i4>564</vt:i4>
      </vt:variant>
      <vt:variant>
        <vt:i4>0</vt:i4>
      </vt:variant>
      <vt:variant>
        <vt:i4>5</vt:i4>
      </vt:variant>
      <vt:variant>
        <vt:lpwstr>https://www.dw.com/en/raif-badawi-nine-years-in-a-saudi-prison/a-57921148</vt:lpwstr>
      </vt:variant>
      <vt:variant>
        <vt:lpwstr/>
      </vt:variant>
      <vt:variant>
        <vt:i4>1179679</vt:i4>
      </vt:variant>
      <vt:variant>
        <vt:i4>561</vt:i4>
      </vt:variant>
      <vt:variant>
        <vt:i4>0</vt:i4>
      </vt:variant>
      <vt:variant>
        <vt:i4>5</vt:i4>
      </vt:variant>
      <vt:variant>
        <vt:lpwstr>https://rsf.org/en/news/saudi-arabia-its-high-time-free-raif-badawi</vt:lpwstr>
      </vt:variant>
      <vt:variant>
        <vt:lpwstr>:~:text=Detained%20in%20extremely%20harsh%20conditions,by%20death%20in%20Saudi%20Arabia</vt:lpwstr>
      </vt:variant>
      <vt:variant>
        <vt:i4>983050</vt:i4>
      </vt:variant>
      <vt:variant>
        <vt:i4>558</vt:i4>
      </vt:variant>
      <vt:variant>
        <vt:i4>0</vt:i4>
      </vt:variant>
      <vt:variant>
        <vt:i4>5</vt:i4>
      </vt:variant>
      <vt:variant>
        <vt:lpwstr>https://time.com/5971090/raif-badawi-biden-saudi-arabia/</vt:lpwstr>
      </vt:variant>
      <vt:variant>
        <vt:lpwstr/>
      </vt:variant>
      <vt:variant>
        <vt:i4>6881377</vt:i4>
      </vt:variant>
      <vt:variant>
        <vt:i4>555</vt:i4>
      </vt:variant>
      <vt:variant>
        <vt:i4>0</vt:i4>
      </vt:variant>
      <vt:variant>
        <vt:i4>5</vt:i4>
      </vt:variant>
      <vt:variant>
        <vt:lpwstr>https://www.uscirf.gov/religious-prisoners-conscience/current-rpocs/raif-badawi</vt:lpwstr>
      </vt:variant>
      <vt:variant>
        <vt:lpwstr/>
      </vt:variant>
      <vt:variant>
        <vt:i4>4522011</vt:i4>
      </vt:variant>
      <vt:variant>
        <vt:i4>552</vt:i4>
      </vt:variant>
      <vt:variant>
        <vt:i4>0</vt:i4>
      </vt:variant>
      <vt:variant>
        <vt:i4>5</vt:i4>
      </vt:variant>
      <vt:variant>
        <vt:lpwstr>https://english.alarabiya.net/News/gulf/2021/04/28/Transcript-Saudi-Crown-Prince-Mohammed-bin-Salman-s-full-interview-on-Vision-2030-</vt:lpwstr>
      </vt:variant>
      <vt:variant>
        <vt:lpwstr/>
      </vt:variant>
      <vt:variant>
        <vt:i4>5308480</vt:i4>
      </vt:variant>
      <vt:variant>
        <vt:i4>549</vt:i4>
      </vt:variant>
      <vt:variant>
        <vt:i4>0</vt:i4>
      </vt:variant>
      <vt:variant>
        <vt:i4>5</vt:i4>
      </vt:variant>
      <vt:variant>
        <vt:lpwstr>https://www.alqst.org/en/post/cleric-mohammad-al-habib-health-is-deteriorating-in-prison</vt:lpwstr>
      </vt:variant>
      <vt:variant>
        <vt:lpwstr/>
      </vt:variant>
      <vt:variant>
        <vt:i4>1245185</vt:i4>
      </vt:variant>
      <vt:variant>
        <vt:i4>546</vt:i4>
      </vt:variant>
      <vt:variant>
        <vt:i4>0</vt:i4>
      </vt:variant>
      <vt:variant>
        <vt:i4>5</vt:i4>
      </vt:variant>
      <vt:variant>
        <vt:lpwstr>https://www.uscirf.gov/religious-prisoners-conscience/forb-victims-database/mohammad-bin-hassan-al-habib</vt:lpwstr>
      </vt:variant>
      <vt:variant>
        <vt:lpwstr/>
      </vt:variant>
      <vt:variant>
        <vt:i4>7995512</vt:i4>
      </vt:variant>
      <vt:variant>
        <vt:i4>543</vt:i4>
      </vt:variant>
      <vt:variant>
        <vt:i4>0</vt:i4>
      </vt:variant>
      <vt:variant>
        <vt:i4>5</vt:i4>
      </vt:variant>
      <vt:variant>
        <vt:lpwstr>https://menarights.org/en/caseprofile/saudi-cleric-arbitrarily-detained-denouncing-discrimination-faced-saudi-arabias-shia</vt:lpwstr>
      </vt:variant>
      <vt:variant>
        <vt:lpwstr/>
      </vt:variant>
      <vt:variant>
        <vt:i4>5701633</vt:i4>
      </vt:variant>
      <vt:variant>
        <vt:i4>540</vt:i4>
      </vt:variant>
      <vt:variant>
        <vt:i4>0</vt:i4>
      </vt:variant>
      <vt:variant>
        <vt:i4>5</vt:i4>
      </vt:variant>
      <vt:variant>
        <vt:lpwstr>https://menarights.org/ar/articles/byan-mshtrk-ly-alswdyt-aadt-rfat-dhaya-adam-abryl-2019-aljmay-waltwqf-n-tdhyb-asrhm</vt:lpwstr>
      </vt:variant>
      <vt:variant>
        <vt:lpwstr>nolink</vt:lpwstr>
      </vt:variant>
      <vt:variant>
        <vt:i4>4915203</vt:i4>
      </vt:variant>
      <vt:variant>
        <vt:i4>537</vt:i4>
      </vt:variant>
      <vt:variant>
        <vt:i4>0</vt:i4>
      </vt:variant>
      <vt:variant>
        <vt:i4>5</vt:i4>
      </vt:variant>
      <vt:variant>
        <vt:lpwstr>https://taj-rights.org/abdullah-basfar-the-forgotten-professor-in-the-darkness-of-saudi-prisons/</vt:lpwstr>
      </vt:variant>
      <vt:variant>
        <vt:lpwstr/>
      </vt:variant>
      <vt:variant>
        <vt:i4>4915203</vt:i4>
      </vt:variant>
      <vt:variant>
        <vt:i4>534</vt:i4>
      </vt:variant>
      <vt:variant>
        <vt:i4>0</vt:i4>
      </vt:variant>
      <vt:variant>
        <vt:i4>5</vt:i4>
      </vt:variant>
      <vt:variant>
        <vt:lpwstr>https://taj-rights.org/abdullah-basfar-the-forgotten-professor-in-the-darkness-of-saudi-prisons/</vt:lpwstr>
      </vt:variant>
      <vt:variant>
        <vt:lpwstr/>
      </vt:variant>
      <vt:variant>
        <vt:i4>4128877</vt:i4>
      </vt:variant>
      <vt:variant>
        <vt:i4>531</vt:i4>
      </vt:variant>
      <vt:variant>
        <vt:i4>0</vt:i4>
      </vt:variant>
      <vt:variant>
        <vt:i4>5</vt:i4>
      </vt:variant>
      <vt:variant>
        <vt:lpwstr>https://menarights.org/en/caseprofile/saudi-human-rights-defender-israa-al-ghomgham-sentenced-eight-years-prison-0</vt:lpwstr>
      </vt:variant>
      <vt:variant>
        <vt:lpwstr/>
      </vt:variant>
      <vt:variant>
        <vt:i4>1114211</vt:i4>
      </vt:variant>
      <vt:variant>
        <vt:i4>528</vt:i4>
      </vt:variant>
      <vt:variant>
        <vt:i4>0</vt:i4>
      </vt:variant>
      <vt:variant>
        <vt:i4>5</vt:i4>
      </vt:variant>
      <vt:variant>
        <vt:lpwstr>https://twitter.com/m3takl_en/status/1448705678080675840</vt:lpwstr>
      </vt:variant>
      <vt:variant>
        <vt:lpwstr/>
      </vt:variant>
      <vt:variant>
        <vt:i4>1966091</vt:i4>
      </vt:variant>
      <vt:variant>
        <vt:i4>525</vt:i4>
      </vt:variant>
      <vt:variant>
        <vt:i4>0</vt:i4>
      </vt:variant>
      <vt:variant>
        <vt:i4>5</vt:i4>
      </vt:variant>
      <vt:variant>
        <vt:lpwstr>https://sanad.uk/2021/10/22/press-release-death-of-sheikh-dr-musa-muhammad-al-qarni/</vt:lpwstr>
      </vt:variant>
      <vt:variant>
        <vt:lpwstr/>
      </vt:variant>
      <vt:variant>
        <vt:i4>7077986</vt:i4>
      </vt:variant>
      <vt:variant>
        <vt:i4>522</vt:i4>
      </vt:variant>
      <vt:variant>
        <vt:i4>0</vt:i4>
      </vt:variant>
      <vt:variant>
        <vt:i4>5</vt:i4>
      </vt:variant>
      <vt:variant>
        <vt:lpwstr>https://gcc02.safelinks.protection.outlook.com/?url=https%3A%2F%2Fwww.middleeasteye.net%2Fnews%2Fsaudi-arabia-prominent-cleric-dies-detention-say-campaigners&amp;data=04%7C01%7CKaalundBE%40state.gov%7Ca0c597d3e9f149cd8a6908d98e10716a%7C66cf50745afe48d1a691a12b2121f44b%7C0%7C0%7C637697023533434977%7CUnknown%7CTWFpbGZsb3d8eyJWIjoiMC4wLjAwMDAiLCJQIjoiV2luMzIiLCJBTiI6Ik1haWwiLCJXVCI6Mn0%3D%7C1000&amp;sdata=SpB1xPi3aPO%2BZXvF7jBamuzqE1jA81k2CymaWK9uvUM%3D&amp;reserved=0</vt:lpwstr>
      </vt:variant>
      <vt:variant>
        <vt:lpwstr/>
      </vt:variant>
      <vt:variant>
        <vt:i4>3473457</vt:i4>
      </vt:variant>
      <vt:variant>
        <vt:i4>519</vt:i4>
      </vt:variant>
      <vt:variant>
        <vt:i4>0</vt:i4>
      </vt:variant>
      <vt:variant>
        <vt:i4>5</vt:i4>
      </vt:variant>
      <vt:variant>
        <vt:lpwstr>https://gcc02.safelinks.protection.outlook.com/?url=https%3A%2F%2Fwww.middleeastmonitor.com%2F20180529-saudi-preacher-musa-al-qarni-transferred-to-the-mental-hospital%2F&amp;data=04%7C01%7CKaalundBE%40state.gov%7Ca0c597d3e9f149cd8a6908d98e10716a%7C66cf50745afe48d1a691a12b2121f44b%7C0%7C0%7C637697023533425021%7CUnknown%7CTWFpbGZsb3d8eyJWIjoiMC4wLjAwMDAiLCJQIjoiV2luMzIiLCJBTiI6Ik1haWwiLCJXVCI6Mn0%3D%7C1000&amp;sdata=D6FAWQ7nlpQoq00QHqPTU1H5eHFsGa%2F%2FY9ONn4Ooymk%3D&amp;reserved=0</vt:lpwstr>
      </vt:variant>
      <vt:variant>
        <vt:lpwstr/>
      </vt:variant>
      <vt:variant>
        <vt:i4>3145838</vt:i4>
      </vt:variant>
      <vt:variant>
        <vt:i4>516</vt:i4>
      </vt:variant>
      <vt:variant>
        <vt:i4>0</vt:i4>
      </vt:variant>
      <vt:variant>
        <vt:i4>5</vt:i4>
      </vt:variant>
      <vt:variant>
        <vt:lpwstr>https://gcc02.safelinks.protection.outlook.com/?url=https%3A%2F%2Ftwitter.com%2Fm3takl%2Fstatus%2F1447876243358093312%3Fs%3D20&amp;data=04%7C01%7CKaalundBE%40state.gov%7Ca0c597d3e9f149cd8a6908d98e10716a%7C66cf50745afe48d1a691a12b2121f44b%7C0%7C0%7C637697023533425021%7CUnknown%7CTWFpbGZsb3d8eyJWIjoiMC4wLjAwMDAiLCJQIjoiV2luMzIiLCJBTiI6Ik1haWwiLCJXVCI6Mn0%3D%7C1000&amp;sdata=YYtcJn%2BAhs6WBp1M5SosaQZvptBEEllu64dszXi3mJU%3D&amp;reserved=0</vt:lpwstr>
      </vt:variant>
      <vt:variant>
        <vt:lpwstr/>
      </vt:variant>
      <vt:variant>
        <vt:i4>2949224</vt:i4>
      </vt:variant>
      <vt:variant>
        <vt:i4>513</vt:i4>
      </vt:variant>
      <vt:variant>
        <vt:i4>0</vt:i4>
      </vt:variant>
      <vt:variant>
        <vt:i4>5</vt:i4>
      </vt:variant>
      <vt:variant>
        <vt:lpwstr>https://gcc02.safelinks.protection.outlook.com/?url=https%3A%2F%2Ftwitter.com%2FsanadUK%2Fstatus%2F1447861569333964808%3Fs%3D20&amp;data=04%7C01%7CKaalundBE%40state.gov%7Ca0c597d3e9f149cd8a6908d98e10716a%7C66cf50745afe48d1a691a12b2121f44b%7C0%7C0%7C637697023533415067%7CUnknown%7CTWFpbGZsb3d8eyJWIjoiMC4wLjAwMDAiLCJQIjoiV2luMzIiLCJBTiI6Ik1haWwiLCJXVCI6Mn0%3D%7C1000&amp;sdata=RG6hA0MroniqTTgsG5A79Hcx5IMBaq8bMJIDNPI0NfA%3D&amp;reserved=0</vt:lpwstr>
      </vt:variant>
      <vt:variant>
        <vt:lpwstr/>
      </vt:variant>
      <vt:variant>
        <vt:i4>2490466</vt:i4>
      </vt:variant>
      <vt:variant>
        <vt:i4>510</vt:i4>
      </vt:variant>
      <vt:variant>
        <vt:i4>0</vt:i4>
      </vt:variant>
      <vt:variant>
        <vt:i4>5</vt:i4>
      </vt:variant>
      <vt:variant>
        <vt:lpwstr>https://gcc02.safelinks.protection.outlook.com/?url=https%3A%2F%2Ftwitter.com%2FsanadUK%2Fstatus%2F1447859981529796608%3Fs%3D20&amp;data=04%7C01%7CKaalundBE%40state.gov%7Ca0c597d3e9f149cd8a6908d98e10716a%7C66cf50745afe48d1a691a12b2121f44b%7C0%7C0%7C637697023533415067%7CUnknown%7CTWFpbGZsb3d8eyJWIjoiMC4wLjAwMDAiLCJQIjoiV2luMzIiLCJBTiI6Ik1haWwiLCJXVCI6Mn0%3D%7C1000&amp;sdata=1UEADhPEY2ukFO%2BGFZG3EPnxj7EbbJyRSEmfMbC2IrY%3D&amp;reserved=0</vt:lpwstr>
      </vt:variant>
      <vt:variant>
        <vt:lpwstr/>
      </vt:variant>
      <vt:variant>
        <vt:i4>3145838</vt:i4>
      </vt:variant>
      <vt:variant>
        <vt:i4>507</vt:i4>
      </vt:variant>
      <vt:variant>
        <vt:i4>0</vt:i4>
      </vt:variant>
      <vt:variant>
        <vt:i4>5</vt:i4>
      </vt:variant>
      <vt:variant>
        <vt:lpwstr>https://gcc02.safelinks.protection.outlook.com/?url=https%3A%2F%2Ftwitter.com%2Fm3takl%2Fstatus%2F1447876243358093312%3Fs%3D20&amp;data=04%7C01%7CKaalundBE%40state.gov%7Ca0c597d3e9f149cd8a6908d98e10716a%7C66cf50745afe48d1a691a12b2121f44b%7C0%7C0%7C637697023533415067%7CUnknown%7CTWFpbGZsb3d8eyJWIjoiMC4wLjAwMDAiLCJQIjoiV2luMzIiLCJBTiI6Ik1haWwiLCJXVCI6Mn0%3D%7C1000&amp;sdata=pb0ict1FVtaSfrw6f1sbIZJD5wM8kmR0gJnrIU52QHg%3D&amp;reserved=0</vt:lpwstr>
      </vt:variant>
      <vt:variant>
        <vt:lpwstr/>
      </vt:variant>
      <vt:variant>
        <vt:i4>1179680</vt:i4>
      </vt:variant>
      <vt:variant>
        <vt:i4>504</vt:i4>
      </vt:variant>
      <vt:variant>
        <vt:i4>0</vt:i4>
      </vt:variant>
      <vt:variant>
        <vt:i4>5</vt:i4>
      </vt:variant>
      <vt:variant>
        <vt:lpwstr>https://gcc02.safelinks.protection.outlook.com/?url=https%3A%2F%2Ftwitter.com%2FALQST_En%2Fstatus%2F1447906344128942081%3Fs%3D20&amp;data=04%7C01%7CKaalundBE%40state.gov%7Ca0c597d3e9f149cd8a6908d98e10716a%7C66cf50745afe48d1a691a12b2121f44b%7C0%7C0%7C637697023533405126%7CUnknown%7CTWFpbGZsb3d8eyJWIjoiMC4wLjAwMDAiLCJQIjoiV2luMzIiLCJBTiI6Ik1haWwiLCJXVCI6Mn0%3D%7C1000&amp;sdata=iCeoHqk6DjO1fJNMdz7tPKzZQiXkFPYOH5xUeFmqL4E%3D&amp;reserved=0</vt:lpwstr>
      </vt:variant>
      <vt:variant>
        <vt:lpwstr/>
      </vt:variant>
      <vt:variant>
        <vt:i4>4063295</vt:i4>
      </vt:variant>
      <vt:variant>
        <vt:i4>501</vt:i4>
      </vt:variant>
      <vt:variant>
        <vt:i4>0</vt:i4>
      </vt:variant>
      <vt:variant>
        <vt:i4>5</vt:i4>
      </vt:variant>
      <vt:variant>
        <vt:lpwstr>https://shiite.news/shiitenews/saudia-arab-news/item/137480-rights-organizations-warn-of-deteriorating-health-condition-of-imprisoned-saudi-dissident/</vt:lpwstr>
      </vt:variant>
      <vt:variant>
        <vt:lpwstr/>
      </vt:variant>
      <vt:variant>
        <vt:i4>1441893</vt:i4>
      </vt:variant>
      <vt:variant>
        <vt:i4>498</vt:i4>
      </vt:variant>
      <vt:variant>
        <vt:i4>0</vt:i4>
      </vt:variant>
      <vt:variant>
        <vt:i4>5</vt:i4>
      </vt:variant>
      <vt:variant>
        <vt:lpwstr>https://twitter.com/m3takl_en/status/1450371001418756097</vt:lpwstr>
      </vt:variant>
      <vt:variant>
        <vt:lpwstr/>
      </vt:variant>
      <vt:variant>
        <vt:i4>5374023</vt:i4>
      </vt:variant>
      <vt:variant>
        <vt:i4>495</vt:i4>
      </vt:variant>
      <vt:variant>
        <vt:i4>0</vt:i4>
      </vt:variant>
      <vt:variant>
        <vt:i4>5</vt:i4>
      </vt:variant>
      <vt:variant>
        <vt:lpwstr>https://twitter.com/m3takl/status/1455504975618981891</vt:lpwstr>
      </vt:variant>
      <vt:variant>
        <vt:lpwstr/>
      </vt:variant>
      <vt:variant>
        <vt:i4>5767233</vt:i4>
      </vt:variant>
      <vt:variant>
        <vt:i4>492</vt:i4>
      </vt:variant>
      <vt:variant>
        <vt:i4>0</vt:i4>
      </vt:variant>
      <vt:variant>
        <vt:i4>5</vt:i4>
      </vt:variant>
      <vt:variant>
        <vt:lpwstr>https://twitter.com/m3takl/status/1455580463976771588</vt:lpwstr>
      </vt:variant>
      <vt:variant>
        <vt:lpwstr/>
      </vt:variant>
      <vt:variant>
        <vt:i4>1835114</vt:i4>
      </vt:variant>
      <vt:variant>
        <vt:i4>489</vt:i4>
      </vt:variant>
      <vt:variant>
        <vt:i4>0</vt:i4>
      </vt:variant>
      <vt:variant>
        <vt:i4>5</vt:i4>
      </vt:variant>
      <vt:variant>
        <vt:lpwstr>https://twitter.com/m3takl_en/status/1455105363943075841</vt:lpwstr>
      </vt:variant>
      <vt:variant>
        <vt:lpwstr/>
      </vt:variant>
      <vt:variant>
        <vt:i4>23</vt:i4>
      </vt:variant>
      <vt:variant>
        <vt:i4>486</vt:i4>
      </vt:variant>
      <vt:variant>
        <vt:i4>0</vt:i4>
      </vt:variant>
      <vt:variant>
        <vt:i4>5</vt:i4>
      </vt:variant>
      <vt:variant>
        <vt:lpwstr>https://dawnmena.org/organizations-highlight-killing-of-prominent-cleric-to-call-out-abuse-in-saudi-prisons/</vt:lpwstr>
      </vt:variant>
      <vt:variant>
        <vt:lpwstr/>
      </vt:variant>
      <vt:variant>
        <vt:i4>1441893</vt:i4>
      </vt:variant>
      <vt:variant>
        <vt:i4>483</vt:i4>
      </vt:variant>
      <vt:variant>
        <vt:i4>0</vt:i4>
      </vt:variant>
      <vt:variant>
        <vt:i4>5</vt:i4>
      </vt:variant>
      <vt:variant>
        <vt:lpwstr>https://twitter.com/m3takl_en/status/1450371001418756097</vt:lpwstr>
      </vt:variant>
      <vt:variant>
        <vt:lpwstr/>
      </vt:variant>
      <vt:variant>
        <vt:i4>4063295</vt:i4>
      </vt:variant>
      <vt:variant>
        <vt:i4>480</vt:i4>
      </vt:variant>
      <vt:variant>
        <vt:i4>0</vt:i4>
      </vt:variant>
      <vt:variant>
        <vt:i4>5</vt:i4>
      </vt:variant>
      <vt:variant>
        <vt:lpwstr>https://shiite.news/shiitenews/saudia-arab-news/item/137480-rights-organizations-warn-of-deteriorating-health-condition-of-imprisoned-saudi-dissident/</vt:lpwstr>
      </vt:variant>
      <vt:variant>
        <vt:lpwstr/>
      </vt:variant>
      <vt:variant>
        <vt:i4>3145780</vt:i4>
      </vt:variant>
      <vt:variant>
        <vt:i4>477</vt:i4>
      </vt:variant>
      <vt:variant>
        <vt:i4>0</vt:i4>
      </vt:variant>
      <vt:variant>
        <vt:i4>5</vt:i4>
      </vt:variant>
      <vt:variant>
        <vt:lpwstr>https://sanad.uk/2021/09/16/%d8%a7%d9%84%d8%b3%d9%84%d8%b7%d8%a7%d8%aa-%d8%aa%d8%b9%d8%aa%d9%82%d9%84-%d8%a7%d9%84%d8%af%d9%83%d8%aa%d9%88%d8%b1-%d8%b9%d8%a8%d8%af-%d8%a7%d9%84%d8%b1%d8%ad%d9%85%d9%86-%d8%a7%d9%84%d9%85%d8%ad/?lang=ar</vt:lpwstr>
      </vt:variant>
      <vt:variant>
        <vt:lpwstr/>
      </vt:variant>
      <vt:variant>
        <vt:i4>6750258</vt:i4>
      </vt:variant>
      <vt:variant>
        <vt:i4>474</vt:i4>
      </vt:variant>
      <vt:variant>
        <vt:i4>0</vt:i4>
      </vt:variant>
      <vt:variant>
        <vt:i4>5</vt:i4>
      </vt:variant>
      <vt:variant>
        <vt:lpwstr>https://twitter.com/m3takl/status/1438196134896357376?s=20</vt:lpwstr>
      </vt:variant>
      <vt:variant>
        <vt:lpwstr/>
      </vt:variant>
      <vt:variant>
        <vt:i4>7209010</vt:i4>
      </vt:variant>
      <vt:variant>
        <vt:i4>471</vt:i4>
      </vt:variant>
      <vt:variant>
        <vt:i4>0</vt:i4>
      </vt:variant>
      <vt:variant>
        <vt:i4>5</vt:i4>
      </vt:variant>
      <vt:variant>
        <vt:lpwstr>https://twitter.com/m3takl/status/1438202136010051589?s=20</vt:lpwstr>
      </vt:variant>
      <vt:variant>
        <vt:lpwstr/>
      </vt:variant>
      <vt:variant>
        <vt:i4>6160482</vt:i4>
      </vt:variant>
      <vt:variant>
        <vt:i4>468</vt:i4>
      </vt:variant>
      <vt:variant>
        <vt:i4>0</vt:i4>
      </vt:variant>
      <vt:variant>
        <vt:i4>5</vt:i4>
      </vt:variant>
      <vt:variant>
        <vt:lpwstr>https://twitter.com/m3takl_en/status/1438223761535377417?s=20</vt:lpwstr>
      </vt:variant>
      <vt:variant>
        <vt:lpwstr/>
      </vt:variant>
      <vt:variant>
        <vt:i4>2818164</vt:i4>
      </vt:variant>
      <vt:variant>
        <vt:i4>465</vt:i4>
      </vt:variant>
      <vt:variant>
        <vt:i4>0</vt:i4>
      </vt:variant>
      <vt:variant>
        <vt:i4>5</vt:i4>
      </vt:variant>
      <vt:variant>
        <vt:lpwstr>https://al-marsd.com/%d8%a3%d8%ba%d9%84%d9%82%d9%88%d8%a7-%d8%a8%d8%a7%d8%a8-%d8%a7%d9%84%d8%ac%d8%a7%d9%85%d8%b9-%d9%81%d9%8a-%d9%88%d8%ac%d9%87%d9%87-%d8%aa%d9%81%d8%a7%d8%b5%d9%8a%d9%84-%d9%85%d8%ad%d8%a7%d9%83/</vt:lpwstr>
      </vt:variant>
      <vt:variant>
        <vt:lpwstr/>
      </vt:variant>
      <vt:variant>
        <vt:i4>7929960</vt:i4>
      </vt:variant>
      <vt:variant>
        <vt:i4>462</vt:i4>
      </vt:variant>
      <vt:variant>
        <vt:i4>0</vt:i4>
      </vt:variant>
      <vt:variant>
        <vt:i4>5</vt:i4>
      </vt:variant>
      <vt:variant>
        <vt:lpwstr>https://saudigazette.com.sa/article/610714/SAUDI-ARABIA/Jail-for-22-Saudis-who-prevented-imam-from-performing-Friday-sermon</vt:lpwstr>
      </vt:variant>
      <vt:variant>
        <vt:lpwstr/>
      </vt:variant>
      <vt:variant>
        <vt:i4>4128884</vt:i4>
      </vt:variant>
      <vt:variant>
        <vt:i4>459</vt:i4>
      </vt:variant>
      <vt:variant>
        <vt:i4>0</vt:i4>
      </vt:variant>
      <vt:variant>
        <vt:i4>5</vt:i4>
      </vt:variant>
      <vt:variant>
        <vt:lpwstr>https://sanad.uk/2021/08/07/security-services-clamp-down-on-the-freedom-of-speech/</vt:lpwstr>
      </vt:variant>
      <vt:variant>
        <vt:lpwstr/>
      </vt:variant>
      <vt:variant>
        <vt:i4>6815798</vt:i4>
      </vt:variant>
      <vt:variant>
        <vt:i4>456</vt:i4>
      </vt:variant>
      <vt:variant>
        <vt:i4>0</vt:i4>
      </vt:variant>
      <vt:variant>
        <vt:i4>5</vt:i4>
      </vt:variant>
      <vt:variant>
        <vt:lpwstr>https://twitter.com/m3takl/status/1416892764365668353?s=20</vt:lpwstr>
      </vt:variant>
      <vt:variant>
        <vt:lpwstr/>
      </vt:variant>
      <vt:variant>
        <vt:i4>7733283</vt:i4>
      </vt:variant>
      <vt:variant>
        <vt:i4>453</vt:i4>
      </vt:variant>
      <vt:variant>
        <vt:i4>0</vt:i4>
      </vt:variant>
      <vt:variant>
        <vt:i4>5</vt:i4>
      </vt:variant>
      <vt:variant>
        <vt:lpwstr>https://al-marsd.com/%d8%b4%d8%a7%d9%87%d8%af-%d8%a7%d9%84%d9%82%d8%a8%d8%b6-%d8%b9%d9%84%d9%89-%d8%a5%d8%b1%d9%87%d8%a7%d8%a8%d9%8a-%d8%a3%d8%ab%d8%a7%d8%b1-%d9%81%d8%b2%d8%b9-%d8%a7%d9%84%d9%85%d8%b5%d9%84%d9%8a/</vt:lpwstr>
      </vt:variant>
      <vt:variant>
        <vt:lpwstr/>
      </vt:variant>
      <vt:variant>
        <vt:i4>2818168</vt:i4>
      </vt:variant>
      <vt:variant>
        <vt:i4>450</vt:i4>
      </vt:variant>
      <vt:variant>
        <vt:i4>0</vt:i4>
      </vt:variant>
      <vt:variant>
        <vt:i4>5</vt:i4>
      </vt:variant>
      <vt:variant>
        <vt:lpwstr>https://saudigazette.com.sa/article/605099</vt:lpwstr>
      </vt:variant>
      <vt:variant>
        <vt:lpwstr/>
      </vt:variant>
      <vt:variant>
        <vt:i4>4587594</vt:i4>
      </vt:variant>
      <vt:variant>
        <vt:i4>447</vt:i4>
      </vt:variant>
      <vt:variant>
        <vt:i4>0</vt:i4>
      </vt:variant>
      <vt:variant>
        <vt:i4>5</vt:i4>
      </vt:variant>
      <vt:variant>
        <vt:lpwstr>https://english.aawsat.com/home/article/2895431/man-brandishing-knife-arrested-makkah%E2%80%99s-grand-mosque</vt:lpwstr>
      </vt:variant>
      <vt:variant>
        <vt:lpwstr/>
      </vt:variant>
      <vt:variant>
        <vt:i4>2818097</vt:i4>
      </vt:variant>
      <vt:variant>
        <vt:i4>444</vt:i4>
      </vt:variant>
      <vt:variant>
        <vt:i4>0</vt:i4>
      </vt:variant>
      <vt:variant>
        <vt:i4>5</vt:i4>
      </vt:variant>
      <vt:variant>
        <vt:lpwstr>https://www.arabnews.com/node/1835951/saudi-arabia</vt:lpwstr>
      </vt:variant>
      <vt:variant>
        <vt:lpwstr/>
      </vt:variant>
      <vt:variant>
        <vt:i4>6553696</vt:i4>
      </vt:variant>
      <vt:variant>
        <vt:i4>441</vt:i4>
      </vt:variant>
      <vt:variant>
        <vt:i4>0</vt:i4>
      </vt:variant>
      <vt:variant>
        <vt:i4>5</vt:i4>
      </vt:variant>
      <vt:variant>
        <vt:lpwstr>https://english.alarabiya.net/News/middle-east/2021/05/22/Armed-man-attempts-to-attack-Imam-at-Mecca-s-Grand-Mosque</vt:lpwstr>
      </vt:variant>
      <vt:variant>
        <vt:lpwstr/>
      </vt:variant>
      <vt:variant>
        <vt:i4>7536745</vt:i4>
      </vt:variant>
      <vt:variant>
        <vt:i4>438</vt:i4>
      </vt:variant>
      <vt:variant>
        <vt:i4>0</vt:i4>
      </vt:variant>
      <vt:variant>
        <vt:i4>5</vt:i4>
      </vt:variant>
      <vt:variant>
        <vt:lpwstr>https://gulfnews.com/world/gulf/saudi/mecca-grand-mosque-pulpit-attacker-claims-to-be-awaited-mahdi-1.79403169</vt:lpwstr>
      </vt:variant>
      <vt:variant>
        <vt:lpwstr/>
      </vt:variant>
      <vt:variant>
        <vt:i4>3080244</vt:i4>
      </vt:variant>
      <vt:variant>
        <vt:i4>435</vt:i4>
      </vt:variant>
      <vt:variant>
        <vt:i4>0</vt:i4>
      </vt:variant>
      <vt:variant>
        <vt:i4>5</vt:i4>
      </vt:variant>
      <vt:variant>
        <vt:lpwstr>https://www.arabnews.com/node/1862961/saudi-arabia</vt:lpwstr>
      </vt:variant>
      <vt:variant>
        <vt:lpwstr/>
      </vt:variant>
      <vt:variant>
        <vt:i4>3014718</vt:i4>
      </vt:variant>
      <vt:variant>
        <vt:i4>432</vt:i4>
      </vt:variant>
      <vt:variant>
        <vt:i4>0</vt:i4>
      </vt:variant>
      <vt:variant>
        <vt:i4>5</vt:i4>
      </vt:variant>
      <vt:variant>
        <vt:lpwstr>https://www.arabnews.com/node/1862476/saudi-arabia</vt:lpwstr>
      </vt:variant>
      <vt:variant>
        <vt:lpwstr/>
      </vt:variant>
      <vt:variant>
        <vt:i4>5242951</vt:i4>
      </vt:variant>
      <vt:variant>
        <vt:i4>429</vt:i4>
      </vt:variant>
      <vt:variant>
        <vt:i4>0</vt:i4>
      </vt:variant>
      <vt:variant>
        <vt:i4>5</vt:i4>
      </vt:variant>
      <vt:variant>
        <vt:lpwstr>https://saudigazette.com.sa/article/606866/SAUDI-ARABIA/Man-arrested-for-trying-to-disturb-Friday-sermon-in-Grand-Mosque</vt:lpwstr>
      </vt:variant>
      <vt:variant>
        <vt:lpwstr/>
      </vt:variant>
      <vt:variant>
        <vt:i4>3014707</vt:i4>
      </vt:variant>
      <vt:variant>
        <vt:i4>426</vt:i4>
      </vt:variant>
      <vt:variant>
        <vt:i4>0</vt:i4>
      </vt:variant>
      <vt:variant>
        <vt:i4>5</vt:i4>
      </vt:variant>
      <vt:variant>
        <vt:lpwstr>https://twitter.com/ESOHumanRightsE/status/1431907581195399169</vt:lpwstr>
      </vt:variant>
      <vt:variant>
        <vt:lpwstr/>
      </vt:variant>
      <vt:variant>
        <vt:i4>4063287</vt:i4>
      </vt:variant>
      <vt:variant>
        <vt:i4>423</vt:i4>
      </vt:variant>
      <vt:variant>
        <vt:i4>0</vt:i4>
      </vt:variant>
      <vt:variant>
        <vt:i4>5</vt:i4>
      </vt:variant>
      <vt:variant>
        <vt:lpwstr>https://www.mirataljazeera.org/44148/%d8%a7%d9%84%d9%86%d8%b8%d8%a7%d9%85-%d8%a7%d9%84%d8%b3%d8%b9%d9%88%d8%af%d9%8a-%d9%8a%d8%b9%d8%aa%d9%82%d9%84-%d8%aa%d8%b9%d8%b3%d9%81%d9%8a%d8%a7-%d8%a7%d9%84%d8%b4%d9%8a%d8%ae-%d8%a7%d9%84%d8%af%d9%83%d8%aa%d9%88%d8%b1-%d9%85%d8%ac%d8%aa%d8%a8%d9%89-%d8%a7%d9%84%d9%86%d9%85%d8%b1-%d9%88%d9%8a%d9%83%d8%b1%d9%91%d8%b3-%d8%a5%d9%85%d8%b9%d8%a7%d9%86%d9%87-%d8%a8%d8%a7%d8%b3%d8%aa%d9%87%d8%af%d8%a7%d9%81-%d8%a7%d9%84%d8%b9%d9%88%d8%a7%d8%a6%d9%84/</vt:lpwstr>
      </vt:variant>
      <vt:variant>
        <vt:lpwstr/>
      </vt:variant>
      <vt:variant>
        <vt:i4>3473456</vt:i4>
      </vt:variant>
      <vt:variant>
        <vt:i4>420</vt:i4>
      </vt:variant>
      <vt:variant>
        <vt:i4>0</vt:i4>
      </vt:variant>
      <vt:variant>
        <vt:i4>5</vt:i4>
      </vt:variant>
      <vt:variant>
        <vt:lpwstr>https://twitter.com/ESOHumanRights/status/1431868917350375424?s=20</vt:lpwstr>
      </vt:variant>
      <vt:variant>
        <vt:lpwstr/>
      </vt:variant>
      <vt:variant>
        <vt:i4>4259935</vt:i4>
      </vt:variant>
      <vt:variant>
        <vt:i4>417</vt:i4>
      </vt:variant>
      <vt:variant>
        <vt:i4>0</vt:i4>
      </vt:variant>
      <vt:variant>
        <vt:i4>5</vt:i4>
      </vt:variant>
      <vt:variant>
        <vt:lpwstr>https://t.co/Vnd5RcHjvd?amp=1</vt:lpwstr>
      </vt:variant>
      <vt:variant>
        <vt:lpwstr/>
      </vt:variant>
      <vt:variant>
        <vt:i4>3866679</vt:i4>
      </vt:variant>
      <vt:variant>
        <vt:i4>414</vt:i4>
      </vt:variant>
      <vt:variant>
        <vt:i4>0</vt:i4>
      </vt:variant>
      <vt:variant>
        <vt:i4>5</vt:i4>
      </vt:variant>
      <vt:variant>
        <vt:lpwstr>https://twitter.com/ESOHumanRights/status/1433077062609293316?s=20</vt:lpwstr>
      </vt:variant>
      <vt:variant>
        <vt:lpwstr/>
      </vt:variant>
      <vt:variant>
        <vt:i4>1835119</vt:i4>
      </vt:variant>
      <vt:variant>
        <vt:i4>411</vt:i4>
      </vt:variant>
      <vt:variant>
        <vt:i4>0</vt:i4>
      </vt:variant>
      <vt:variant>
        <vt:i4>5</vt:i4>
      </vt:variant>
      <vt:variant>
        <vt:lpwstr>https://twitter.com/m3takl_en/status/1458494150073065472</vt:lpwstr>
      </vt:variant>
      <vt:variant>
        <vt:lpwstr/>
      </vt:variant>
      <vt:variant>
        <vt:i4>5701662</vt:i4>
      </vt:variant>
      <vt:variant>
        <vt:i4>408</vt:i4>
      </vt:variant>
      <vt:variant>
        <vt:i4>0</vt:i4>
      </vt:variant>
      <vt:variant>
        <vt:i4>5</vt:i4>
      </vt:variant>
      <vt:variant>
        <vt:lpwstr>https://menarights.org/en/caseprofile/saudi-religious-scholar-sulaiman-al-dowaish-forcibly-disappeared-april-2016</vt:lpwstr>
      </vt:variant>
      <vt:variant>
        <vt:lpwstr/>
      </vt:variant>
      <vt:variant>
        <vt:i4>2162795</vt:i4>
      </vt:variant>
      <vt:variant>
        <vt:i4>405</vt:i4>
      </vt:variant>
      <vt:variant>
        <vt:i4>0</vt:i4>
      </vt:variant>
      <vt:variant>
        <vt:i4>5</vt:i4>
      </vt:variant>
      <vt:variant>
        <vt:lpwstr>https://dawnmena.org/beaten-by-mbs-and-disappeared-the-case-of-sulaiman-al-dowaish/</vt:lpwstr>
      </vt:variant>
      <vt:variant>
        <vt:lpwstr/>
      </vt:variant>
      <vt:variant>
        <vt:i4>1310796</vt:i4>
      </vt:variant>
      <vt:variant>
        <vt:i4>402</vt:i4>
      </vt:variant>
      <vt:variant>
        <vt:i4>0</vt:i4>
      </vt:variant>
      <vt:variant>
        <vt:i4>5</vt:i4>
      </vt:variant>
      <vt:variant>
        <vt:lpwstr>https://www.alqst.org/en/post/abdulrahman-al-dowaish-on-trial-behind-closed-doors</vt:lpwstr>
      </vt:variant>
      <vt:variant>
        <vt:lpwstr/>
      </vt:variant>
      <vt:variant>
        <vt:i4>7012405</vt:i4>
      </vt:variant>
      <vt:variant>
        <vt:i4>399</vt:i4>
      </vt:variant>
      <vt:variant>
        <vt:i4>0</vt:i4>
      </vt:variant>
      <vt:variant>
        <vt:i4>5</vt:i4>
      </vt:variant>
      <vt:variant>
        <vt:lpwstr>https://twitter.com/m3takl/status/1344563218006609922?s=20</vt:lpwstr>
      </vt:variant>
      <vt:variant>
        <vt:lpwstr/>
      </vt:variant>
      <vt:variant>
        <vt:i4>6750264</vt:i4>
      </vt:variant>
      <vt:variant>
        <vt:i4>396</vt:i4>
      </vt:variant>
      <vt:variant>
        <vt:i4>0</vt:i4>
      </vt:variant>
      <vt:variant>
        <vt:i4>5</vt:i4>
      </vt:variant>
      <vt:variant>
        <vt:lpwstr>https://twitter.com/m3takl/status/1408064054120226829?s=20</vt:lpwstr>
      </vt:variant>
      <vt:variant>
        <vt:lpwstr/>
      </vt:variant>
      <vt:variant>
        <vt:i4>1507432</vt:i4>
      </vt:variant>
      <vt:variant>
        <vt:i4>393</vt:i4>
      </vt:variant>
      <vt:variant>
        <vt:i4>0</vt:i4>
      </vt:variant>
      <vt:variant>
        <vt:i4>5</vt:i4>
      </vt:variant>
      <vt:variant>
        <vt:lpwstr>https://twitter.com/m3takl_en/status/1463413593354174464</vt:lpwstr>
      </vt:variant>
      <vt:variant>
        <vt:lpwstr/>
      </vt:variant>
      <vt:variant>
        <vt:i4>5570670</vt:i4>
      </vt:variant>
      <vt:variant>
        <vt:i4>390</vt:i4>
      </vt:variant>
      <vt:variant>
        <vt:i4>0</vt:i4>
      </vt:variant>
      <vt:variant>
        <vt:i4>5</vt:i4>
      </vt:variant>
      <vt:variant>
        <vt:lpwstr>https://twitter.com/m3takl_en/status/1301634350124064768?s=20</vt:lpwstr>
      </vt:variant>
      <vt:variant>
        <vt:lpwstr/>
      </vt:variant>
      <vt:variant>
        <vt:i4>5570669</vt:i4>
      </vt:variant>
      <vt:variant>
        <vt:i4>387</vt:i4>
      </vt:variant>
      <vt:variant>
        <vt:i4>0</vt:i4>
      </vt:variant>
      <vt:variant>
        <vt:i4>5</vt:i4>
      </vt:variant>
      <vt:variant>
        <vt:lpwstr>https://twitter.com/m3takl_en/status/1440357778208428034?s=20</vt:lpwstr>
      </vt:variant>
      <vt:variant>
        <vt:lpwstr/>
      </vt:variant>
      <vt:variant>
        <vt:i4>5636201</vt:i4>
      </vt:variant>
      <vt:variant>
        <vt:i4>384</vt:i4>
      </vt:variant>
      <vt:variant>
        <vt:i4>0</vt:i4>
      </vt:variant>
      <vt:variant>
        <vt:i4>5</vt:i4>
      </vt:variant>
      <vt:variant>
        <vt:lpwstr>https://twitter.com/m3takl_en/status/1440357142171582470?s=20</vt:lpwstr>
      </vt:variant>
      <vt:variant>
        <vt:lpwstr/>
      </vt:variant>
      <vt:variant>
        <vt:i4>7209022</vt:i4>
      </vt:variant>
      <vt:variant>
        <vt:i4>381</vt:i4>
      </vt:variant>
      <vt:variant>
        <vt:i4>0</vt:i4>
      </vt:variant>
      <vt:variant>
        <vt:i4>5</vt:i4>
      </vt:variant>
      <vt:variant>
        <vt:lpwstr>https://twitter.com/m3takl/status/1440271717180469256?s=20</vt:lpwstr>
      </vt:variant>
      <vt:variant>
        <vt:lpwstr/>
      </vt:variant>
      <vt:variant>
        <vt:i4>7012405</vt:i4>
      </vt:variant>
      <vt:variant>
        <vt:i4>378</vt:i4>
      </vt:variant>
      <vt:variant>
        <vt:i4>0</vt:i4>
      </vt:variant>
      <vt:variant>
        <vt:i4>5</vt:i4>
      </vt:variant>
      <vt:variant>
        <vt:lpwstr>https://twitter.com/m3takl/status/1344563218006609922?s=20</vt:lpwstr>
      </vt:variant>
      <vt:variant>
        <vt:lpwstr/>
      </vt:variant>
      <vt:variant>
        <vt:i4>6226022</vt:i4>
      </vt:variant>
      <vt:variant>
        <vt:i4>375</vt:i4>
      </vt:variant>
      <vt:variant>
        <vt:i4>0</vt:i4>
      </vt:variant>
      <vt:variant>
        <vt:i4>5</vt:i4>
      </vt:variant>
      <vt:variant>
        <vt:lpwstr>https://twitter.com/m3takl_en/status/1316410446417723392?s=20</vt:lpwstr>
      </vt:variant>
      <vt:variant>
        <vt:lpwstr/>
      </vt:variant>
      <vt:variant>
        <vt:i4>5570670</vt:i4>
      </vt:variant>
      <vt:variant>
        <vt:i4>372</vt:i4>
      </vt:variant>
      <vt:variant>
        <vt:i4>0</vt:i4>
      </vt:variant>
      <vt:variant>
        <vt:i4>5</vt:i4>
      </vt:variant>
      <vt:variant>
        <vt:lpwstr>https://twitter.com/m3takl_en/status/1301634350124064768?s=20</vt:lpwstr>
      </vt:variant>
      <vt:variant>
        <vt:lpwstr/>
      </vt:variant>
      <vt:variant>
        <vt:i4>6684722</vt:i4>
      </vt:variant>
      <vt:variant>
        <vt:i4>369</vt:i4>
      </vt:variant>
      <vt:variant>
        <vt:i4>0</vt:i4>
      </vt:variant>
      <vt:variant>
        <vt:i4>5</vt:i4>
      </vt:variant>
      <vt:variant>
        <vt:lpwstr>https://twitter.com/m3takl/status/1382767493882740741?s=20</vt:lpwstr>
      </vt:variant>
      <vt:variant>
        <vt:lpwstr/>
      </vt:variant>
      <vt:variant>
        <vt:i4>6226026</vt:i4>
      </vt:variant>
      <vt:variant>
        <vt:i4>366</vt:i4>
      </vt:variant>
      <vt:variant>
        <vt:i4>0</vt:i4>
      </vt:variant>
      <vt:variant>
        <vt:i4>5</vt:i4>
      </vt:variant>
      <vt:variant>
        <vt:lpwstr>https://twitter.com/m3takl_en/status/1440356690604396547?s=20</vt:lpwstr>
      </vt:variant>
      <vt:variant>
        <vt:lpwstr/>
      </vt:variant>
      <vt:variant>
        <vt:i4>5242978</vt:i4>
      </vt:variant>
      <vt:variant>
        <vt:i4>363</vt:i4>
      </vt:variant>
      <vt:variant>
        <vt:i4>0</vt:i4>
      </vt:variant>
      <vt:variant>
        <vt:i4>5</vt:i4>
      </vt:variant>
      <vt:variant>
        <vt:lpwstr>https://twitter.com/m3takl_en/status/1347471645804552193?s=20</vt:lpwstr>
      </vt:variant>
      <vt:variant>
        <vt:lpwstr/>
      </vt:variant>
      <vt:variant>
        <vt:i4>5832809</vt:i4>
      </vt:variant>
      <vt:variant>
        <vt:i4>360</vt:i4>
      </vt:variant>
      <vt:variant>
        <vt:i4>0</vt:i4>
      </vt:variant>
      <vt:variant>
        <vt:i4>5</vt:i4>
      </vt:variant>
      <vt:variant>
        <vt:lpwstr>https://twitter.com/m3takl_en/status/1380438001742938114?s=20</vt:lpwstr>
      </vt:variant>
      <vt:variant>
        <vt:lpwstr/>
      </vt:variant>
      <vt:variant>
        <vt:i4>7012409</vt:i4>
      </vt:variant>
      <vt:variant>
        <vt:i4>357</vt:i4>
      </vt:variant>
      <vt:variant>
        <vt:i4>0</vt:i4>
      </vt:variant>
      <vt:variant>
        <vt:i4>5</vt:i4>
      </vt:variant>
      <vt:variant>
        <vt:lpwstr>https://twitter.com/m3takl/status/1382689758657314828?s=20</vt:lpwstr>
      </vt:variant>
      <vt:variant>
        <vt:lpwstr/>
      </vt:variant>
      <vt:variant>
        <vt:i4>6946878</vt:i4>
      </vt:variant>
      <vt:variant>
        <vt:i4>354</vt:i4>
      </vt:variant>
      <vt:variant>
        <vt:i4>0</vt:i4>
      </vt:variant>
      <vt:variant>
        <vt:i4>5</vt:i4>
      </vt:variant>
      <vt:variant>
        <vt:lpwstr>https://twitter.com/m3takl/status/1383043941134647299?s=20</vt:lpwstr>
      </vt:variant>
      <vt:variant>
        <vt:lpwstr/>
      </vt:variant>
      <vt:variant>
        <vt:i4>3276899</vt:i4>
      </vt:variant>
      <vt:variant>
        <vt:i4>351</vt:i4>
      </vt:variant>
      <vt:variant>
        <vt:i4>0</vt:i4>
      </vt:variant>
      <vt:variant>
        <vt:i4>5</vt:i4>
      </vt:variant>
      <vt:variant>
        <vt:lpwstr>https://www.hrw.org/news/2021/05/23/saudi-arabia-repression-rages-despite-releases</vt:lpwstr>
      </vt:variant>
      <vt:variant>
        <vt:lpwstr/>
      </vt:variant>
      <vt:variant>
        <vt:i4>7864380</vt:i4>
      </vt:variant>
      <vt:variant>
        <vt:i4>348</vt:i4>
      </vt:variant>
      <vt:variant>
        <vt:i4>0</vt:i4>
      </vt:variant>
      <vt:variant>
        <vt:i4>5</vt:i4>
      </vt:variant>
      <vt:variant>
        <vt:lpwstr>https://www.menarights.org/en/caseprofile/saudi-islamic-scholar-dr-al-malki-risk-execution</vt:lpwstr>
      </vt:variant>
      <vt:variant>
        <vt:lpwstr/>
      </vt:variant>
      <vt:variant>
        <vt:i4>1638448</vt:i4>
      </vt:variant>
      <vt:variant>
        <vt:i4>345</vt:i4>
      </vt:variant>
      <vt:variant>
        <vt:i4>0</vt:i4>
      </vt:variant>
      <vt:variant>
        <vt:i4>5</vt:i4>
      </vt:variant>
      <vt:variant>
        <vt:lpwstr>https://twitter.com/ppa_Hsn/status/1405558683317129220</vt:lpwstr>
      </vt:variant>
      <vt:variant>
        <vt:lpwstr/>
      </vt:variant>
      <vt:variant>
        <vt:i4>1245295</vt:i4>
      </vt:variant>
      <vt:variant>
        <vt:i4>342</vt:i4>
      </vt:variant>
      <vt:variant>
        <vt:i4>0</vt:i4>
      </vt:variant>
      <vt:variant>
        <vt:i4>5</vt:i4>
      </vt:variant>
      <vt:variant>
        <vt:lpwstr>https://twitter.com/m3takl_en/status/1443487864768143365</vt:lpwstr>
      </vt:variant>
      <vt:variant>
        <vt:lpwstr/>
      </vt:variant>
      <vt:variant>
        <vt:i4>1769576</vt:i4>
      </vt:variant>
      <vt:variant>
        <vt:i4>339</vt:i4>
      </vt:variant>
      <vt:variant>
        <vt:i4>0</vt:i4>
      </vt:variant>
      <vt:variant>
        <vt:i4>5</vt:i4>
      </vt:variant>
      <vt:variant>
        <vt:lpwstr>https://twitter.com/m3takl_en/status/1442761796985761792</vt:lpwstr>
      </vt:variant>
      <vt:variant>
        <vt:lpwstr/>
      </vt:variant>
      <vt:variant>
        <vt:i4>3670120</vt:i4>
      </vt:variant>
      <vt:variant>
        <vt:i4>336</vt:i4>
      </vt:variant>
      <vt:variant>
        <vt:i4>0</vt:i4>
      </vt:variant>
      <vt:variant>
        <vt:i4>5</vt:i4>
      </vt:variant>
      <vt:variant>
        <vt:lpwstr>https://www.uscirf.gov/hassan-farhan-al-maliki</vt:lpwstr>
      </vt:variant>
      <vt:variant>
        <vt:lpwstr/>
      </vt:variant>
      <vt:variant>
        <vt:i4>3801124</vt:i4>
      </vt:variant>
      <vt:variant>
        <vt:i4>333</vt:i4>
      </vt:variant>
      <vt:variant>
        <vt:i4>0</vt:i4>
      </vt:variant>
      <vt:variant>
        <vt:i4>5</vt:i4>
      </vt:variant>
      <vt:variant>
        <vt:lpwstr>https://www.middleeastmonitor.com/20210215-saudi-arabia-arrests-female-scholar-for-teaching-quran-at-home/amp/</vt:lpwstr>
      </vt:variant>
      <vt:variant>
        <vt:lpwstr/>
      </vt:variant>
      <vt:variant>
        <vt:i4>7143474</vt:i4>
      </vt:variant>
      <vt:variant>
        <vt:i4>330</vt:i4>
      </vt:variant>
      <vt:variant>
        <vt:i4>0</vt:i4>
      </vt:variant>
      <vt:variant>
        <vt:i4>5</vt:i4>
      </vt:variant>
      <vt:variant>
        <vt:lpwstr>https://www.chicagomanualofstyle.org/book/ed17/part2/ch07/psec089.html</vt:lpwstr>
      </vt:variant>
      <vt:variant>
        <vt:lpwstr/>
      </vt:variant>
      <vt:variant>
        <vt:i4>7143474</vt:i4>
      </vt:variant>
      <vt:variant>
        <vt:i4>327</vt:i4>
      </vt:variant>
      <vt:variant>
        <vt:i4>0</vt:i4>
      </vt:variant>
      <vt:variant>
        <vt:i4>5</vt:i4>
      </vt:variant>
      <vt:variant>
        <vt:lpwstr>https://www.chicagomanualofstyle.org/book/ed17/part2/ch07/psec089.html</vt:lpwstr>
      </vt:variant>
      <vt:variant>
        <vt:lpwstr/>
      </vt:variant>
      <vt:variant>
        <vt:i4>6619191</vt:i4>
      </vt:variant>
      <vt:variant>
        <vt:i4>324</vt:i4>
      </vt:variant>
      <vt:variant>
        <vt:i4>0</vt:i4>
      </vt:variant>
      <vt:variant>
        <vt:i4>5</vt:i4>
      </vt:variant>
      <vt:variant>
        <vt:lpwstr>https://www.chicagomanualofstyle.org/book/ed17/part2/ch09/psec002.html</vt:lpwstr>
      </vt:variant>
      <vt:variant>
        <vt:lpwstr/>
      </vt:variant>
      <vt:variant>
        <vt:i4>3604508</vt:i4>
      </vt:variant>
      <vt:variant>
        <vt:i4>321</vt:i4>
      </vt:variant>
      <vt:variant>
        <vt:i4>0</vt:i4>
      </vt:variant>
      <vt:variant>
        <vt:i4>5</vt:i4>
      </vt:variant>
      <vt:variant>
        <vt:lpwstr>https://usdos.sharepoint.com/:w:/r/sites/IRF/IRFR/_layouts/15/Doc.aspx?sourcedoc=%7B07B22A84-D07D-4F8B-9774-4AB064F28B02%7D&amp;file=2021%20IRFR%20Instructions%20-%20Copy.docx&amp;action=default&amp;mobileredirect=true</vt:lpwstr>
      </vt:variant>
      <vt:variant>
        <vt:lpwstr/>
      </vt:variant>
      <vt:variant>
        <vt:i4>6815795</vt:i4>
      </vt:variant>
      <vt:variant>
        <vt:i4>318</vt:i4>
      </vt:variant>
      <vt:variant>
        <vt:i4>0</vt:i4>
      </vt:variant>
      <vt:variant>
        <vt:i4>5</vt:i4>
      </vt:variant>
      <vt:variant>
        <vt:lpwstr>https://twitter.com/m3takl/status/1432975415220613124?s=20</vt:lpwstr>
      </vt:variant>
      <vt:variant>
        <vt:lpwstr/>
      </vt:variant>
      <vt:variant>
        <vt:i4>3604582</vt:i4>
      </vt:variant>
      <vt:variant>
        <vt:i4>315</vt:i4>
      </vt:variant>
      <vt:variant>
        <vt:i4>0</vt:i4>
      </vt:variant>
      <vt:variant>
        <vt:i4>5</vt:i4>
      </vt:variant>
      <vt:variant>
        <vt:lpwstr>https://sanad.uk/2021/06/12/%d9%88%d9%81%d8%a7%d8%a9-%d8%a7%d9%84%d9%85%d8%b9%d8%aa%d9%82%d9%84-%d8%b2%d9%87%d9%8a%d8%b1-%d8%b9%d9%84%d9%8a-%d8%b4%d8%b1%d9%8a%d8%af%d8%a9-%d9%81%d9%8a-%d8%b3%d8%ac%d9%86-%d8%a7%d9%84%d8%ad/?lang=ar</vt:lpwstr>
      </vt:variant>
      <vt:variant>
        <vt:lpwstr/>
      </vt:variant>
      <vt:variant>
        <vt:i4>4915217</vt:i4>
      </vt:variant>
      <vt:variant>
        <vt:i4>312</vt:i4>
      </vt:variant>
      <vt:variant>
        <vt:i4>0</vt:i4>
      </vt:variant>
      <vt:variant>
        <vt:i4>5</vt:i4>
      </vt:variant>
      <vt:variant>
        <vt:lpwstr>https://www.alqst.org/en/post/death-of-detainee-after-contracting-covid-19-highlights-saudi-authorities'-gross-medical-negligence</vt:lpwstr>
      </vt:variant>
      <vt:variant>
        <vt:lpwstr/>
      </vt:variant>
      <vt:variant>
        <vt:i4>786462</vt:i4>
      </vt:variant>
      <vt:variant>
        <vt:i4>309</vt:i4>
      </vt:variant>
      <vt:variant>
        <vt:i4>0</vt:i4>
      </vt:variant>
      <vt:variant>
        <vt:i4>5</vt:i4>
      </vt:variant>
      <vt:variant>
        <vt:lpwstr>http://shiarightswatch.org/incidents-of-anti-shiism-may-2021/</vt:lpwstr>
      </vt:variant>
      <vt:variant>
        <vt:lpwstr/>
      </vt:variant>
      <vt:variant>
        <vt:i4>6553710</vt:i4>
      </vt:variant>
      <vt:variant>
        <vt:i4>306</vt:i4>
      </vt:variant>
      <vt:variant>
        <vt:i4>0</vt:i4>
      </vt:variant>
      <vt:variant>
        <vt:i4>5</vt:i4>
      </vt:variant>
      <vt:variant>
        <vt:lpwstr>https://euh.global.ssl.fastly.net/en/%D8%A7%D9%84%D8%B4%D8%A7%D8%AE%D9%88%D8%B1%D9%8A-%D9%8A%D9%88%D8%A7%D8%AC%D9%87-%D8%AE%D8%B7%D8%B1-%D8%A7%D9%84%D8%A5%D8%B9%D8%AF%D8%A7%D9%85-%D8%AA%D8%B9%D8%B2%D9%8A%D8%B1%D8%A7-%D8%AD%D9%83%D9%85/</vt:lpwstr>
      </vt:variant>
      <vt:variant>
        <vt:lpwstr/>
      </vt:variant>
      <vt:variant>
        <vt:i4>3932193</vt:i4>
      </vt:variant>
      <vt:variant>
        <vt:i4>303</vt:i4>
      </vt:variant>
      <vt:variant>
        <vt:i4>0</vt:i4>
      </vt:variant>
      <vt:variant>
        <vt:i4>5</vt:i4>
      </vt:variant>
      <vt:variant>
        <vt:lpwstr>https://www.esohr.org/en/%d8%a7%d9%84%d8%b3%d8%b9%d9%88%d8%af%d9%8a%d8%a9-%d8%b4%d8%a7%d8%a8-%d8%aa%d8%b9%d8%b1%d9%91%d8%b6-%d9%84%d9%84%d8%aa%d8%b9%d8%b0%d9%8a%d8%a8-%d9%8a%d9%88%d8%a7%d8%ac%d9%87-%d8%a7%d9%84%d8%a5%d8%b9/</vt:lpwstr>
      </vt:variant>
      <vt:variant>
        <vt:lpwstr/>
      </vt:variant>
      <vt:variant>
        <vt:i4>3276832</vt:i4>
      </vt:variant>
      <vt:variant>
        <vt:i4>300</vt:i4>
      </vt:variant>
      <vt:variant>
        <vt:i4>0</vt:i4>
      </vt:variant>
      <vt:variant>
        <vt:i4>5</vt:i4>
      </vt:variant>
      <vt:variant>
        <vt:lpwstr>https://www.esohr.org/en/%d8%ae%d8%a8%d8%b1%d8%a7%d8%a1-%d8%ad%d9%82%d9%88%d9%82%d9%8a%d9%88%d9%86-%d8%af%d9%88%d9%84%d9%8a%d9%88%d9%86-%d9%8a%d8%b7%d8%a7%d9%84%d8%a8%d9%88%d9%86-%d8%a7%d9%84%d8%b3%d8%b9%d9%88%d8%af%d9%8a/</vt:lpwstr>
      </vt:variant>
      <vt:variant>
        <vt:lpwstr/>
      </vt:variant>
      <vt:variant>
        <vt:i4>2162741</vt:i4>
      </vt:variant>
      <vt:variant>
        <vt:i4>297</vt:i4>
      </vt:variant>
      <vt:variant>
        <vt:i4>0</vt:i4>
      </vt:variant>
      <vt:variant>
        <vt:i4>5</vt:i4>
      </vt:variant>
      <vt:variant>
        <vt:lpwstr>https://www.cfjustice.org/un-urges-saudi-arabia-to-halt-execution-of-two-citizens/</vt:lpwstr>
      </vt:variant>
      <vt:variant>
        <vt:lpwstr/>
      </vt:variant>
      <vt:variant>
        <vt:i4>3276832</vt:i4>
      </vt:variant>
      <vt:variant>
        <vt:i4>294</vt:i4>
      </vt:variant>
      <vt:variant>
        <vt:i4>0</vt:i4>
      </vt:variant>
      <vt:variant>
        <vt:i4>5</vt:i4>
      </vt:variant>
      <vt:variant>
        <vt:lpwstr>https://www.esohr.org/en/%d8%ae%d8%a8%d8%b1%d8%a7%d8%a1-%d8%ad%d9%82%d9%88%d9%82%d9%8a%d9%88%d9%86-%d8%af%d9%88%d9%84%d9%8a%d9%88%d9%86-%d9%8a%d8%b7%d8%a7%d9%84%d8%a8%d9%88%d9%86-%d8%a7%d9%84%d8%b3%d8%b9%d9%88%d8%af%d9%8a/</vt:lpwstr>
      </vt:variant>
      <vt:variant>
        <vt:lpwstr/>
      </vt:variant>
      <vt:variant>
        <vt:i4>2162741</vt:i4>
      </vt:variant>
      <vt:variant>
        <vt:i4>291</vt:i4>
      </vt:variant>
      <vt:variant>
        <vt:i4>0</vt:i4>
      </vt:variant>
      <vt:variant>
        <vt:i4>5</vt:i4>
      </vt:variant>
      <vt:variant>
        <vt:lpwstr>https://www.cfjustice.org/un-urges-saudi-arabia-to-halt-execution-of-two-citizens/</vt:lpwstr>
      </vt:variant>
      <vt:variant>
        <vt:lpwstr/>
      </vt:variant>
      <vt:variant>
        <vt:i4>5570592</vt:i4>
      </vt:variant>
      <vt:variant>
        <vt:i4>288</vt:i4>
      </vt:variant>
      <vt:variant>
        <vt:i4>0</vt:i4>
      </vt:variant>
      <vt:variant>
        <vt:i4>5</vt:i4>
      </vt:variant>
      <vt:variant>
        <vt:lpwstr>https://parstoday.com/en/news/west_asia-i149328-saudi_arabia_martyrs_young_man_for_taking_part_in_peaceful_protests</vt:lpwstr>
      </vt:variant>
      <vt:variant>
        <vt:lpwstr/>
      </vt:variant>
      <vt:variant>
        <vt:i4>7209087</vt:i4>
      </vt:variant>
      <vt:variant>
        <vt:i4>285</vt:i4>
      </vt:variant>
      <vt:variant>
        <vt:i4>0</vt:i4>
      </vt:variant>
      <vt:variant>
        <vt:i4>5</vt:i4>
      </vt:variant>
      <vt:variant>
        <vt:lpwstr>https://www.esohr.org/en/%d8%a7%d9%84%d8%b4%d8%a7%d8%ae%d9%88%d8%b1%d9%8a-%d9%8a%d9%88%d8%a7%d8%ac%d9%87-%d8%ae%d8%b7%d8%b1-%d8%a7%d9%84%d8%a5%d8%b9%d8%af%d8%a7%d9%85-%d8%aa%d8%b9%d8%b2%d9%8a%d8%b1%d8%a7-%d8%ad%d9%83%d9%85/</vt:lpwstr>
      </vt:variant>
      <vt:variant>
        <vt:lpwstr/>
      </vt:variant>
      <vt:variant>
        <vt:i4>23</vt:i4>
      </vt:variant>
      <vt:variant>
        <vt:i4>282</vt:i4>
      </vt:variant>
      <vt:variant>
        <vt:i4>0</vt:i4>
      </vt:variant>
      <vt:variant>
        <vt:i4>5</vt:i4>
      </vt:variant>
      <vt:variant>
        <vt:lpwstr>https://dawnmena.org/organizations-highlight-killing-of-prominent-cleric-to-call-out-abuse-in-saudi-prisons/</vt:lpwstr>
      </vt:variant>
      <vt:variant>
        <vt:lpwstr/>
      </vt:variant>
      <vt:variant>
        <vt:i4>4915217</vt:i4>
      </vt:variant>
      <vt:variant>
        <vt:i4>279</vt:i4>
      </vt:variant>
      <vt:variant>
        <vt:i4>0</vt:i4>
      </vt:variant>
      <vt:variant>
        <vt:i4>5</vt:i4>
      </vt:variant>
      <vt:variant>
        <vt:lpwstr>https://www.alqst.org/en/post/death-of-detainee-after-contracting-covid-19-highlights-saudi-authorities'-gross-medical-negligence</vt:lpwstr>
      </vt:variant>
      <vt:variant>
        <vt:lpwstr/>
      </vt:variant>
      <vt:variant>
        <vt:i4>4259847</vt:i4>
      </vt:variant>
      <vt:variant>
        <vt:i4>276</vt:i4>
      </vt:variant>
      <vt:variant>
        <vt:i4>0</vt:i4>
      </vt:variant>
      <vt:variant>
        <vt:i4>5</vt:i4>
      </vt:variant>
      <vt:variant>
        <vt:lpwstr>https://www.esohr.org/en/%D8%A7%D9%84%D9%8A%D9%88%D9%85-%D8%A7%D9%84%D8%B9%D8%A7%D9%84%D9%85%D9%8A-%D9%84%D9%85%D9%86%D8%A7%D9%87%D8%B6%D8%A9-%D8%B9%D9%82%D9%88%D8%A8%D8%A9-%D8%A7%D9%84%D8%A5%D8%B9%D8%AF%D8%A7%D9%85-2021/</vt:lpwstr>
      </vt:variant>
      <vt:variant>
        <vt:lpwstr/>
      </vt:variant>
      <vt:variant>
        <vt:i4>3342450</vt:i4>
      </vt:variant>
      <vt:variant>
        <vt:i4>273</vt:i4>
      </vt:variant>
      <vt:variant>
        <vt:i4>0</vt:i4>
      </vt:variant>
      <vt:variant>
        <vt:i4>5</vt:i4>
      </vt:variant>
      <vt:variant>
        <vt:lpwstr>https://english.alarabiya.net/News/gulf/2021/09/06/Saudi-Arabia-executes-man-for-smuggling-weapons-in-planned-attack-on-security-forces</vt:lpwstr>
      </vt:variant>
      <vt:variant>
        <vt:lpwstr/>
      </vt:variant>
      <vt:variant>
        <vt:i4>3670059</vt:i4>
      </vt:variant>
      <vt:variant>
        <vt:i4>270</vt:i4>
      </vt:variant>
      <vt:variant>
        <vt:i4>0</vt:i4>
      </vt:variant>
      <vt:variant>
        <vt:i4>5</vt:i4>
      </vt:variant>
      <vt:variant>
        <vt:lpwstr>https://www.esohr.org/en/%d8%a7%d9%84%d8%b3%d8%b9%d9%88%d8%af%d9%8a%d8%a9-%d8%aa%d9%82%d8%aa%d9%84-%d8%a7%d9%84%d8%b4%d8%a7%d8%a8-%d8%b9%d8%af%d9%86%d8%a7%d9%86-%d8%a7%d9%84%d8%b4%d8%b1%d9%81%d8%a7-%d8%aa%d8%b9%d8%b2%d9%8a/</vt:lpwstr>
      </vt:variant>
      <vt:variant>
        <vt:lpwstr/>
      </vt:variant>
      <vt:variant>
        <vt:i4>5570592</vt:i4>
      </vt:variant>
      <vt:variant>
        <vt:i4>267</vt:i4>
      </vt:variant>
      <vt:variant>
        <vt:i4>0</vt:i4>
      </vt:variant>
      <vt:variant>
        <vt:i4>5</vt:i4>
      </vt:variant>
      <vt:variant>
        <vt:lpwstr>https://parstoday.com/en/news/west_asia-i149328-saudi_arabia_martyrs_young_man_for_taking_part_in_peaceful_protests</vt:lpwstr>
      </vt:variant>
      <vt:variant>
        <vt:lpwstr/>
      </vt:variant>
      <vt:variant>
        <vt:i4>4128880</vt:i4>
      </vt:variant>
      <vt:variant>
        <vt:i4>264</vt:i4>
      </vt:variant>
      <vt:variant>
        <vt:i4>0</vt:i4>
      </vt:variant>
      <vt:variant>
        <vt:i4>5</vt:i4>
      </vt:variant>
      <vt:variant>
        <vt:lpwstr>https://www.esohr.org/en/%d8%a7%d9%84%d8%b3%d8%b9%d9%88%d8%af%d9%8a%d8%a9-%d8%aa%d8%b9%d8%af%d9%85-%d8%a7%d9%84%d8%ac%d9%86%d8%a8%d9%8a-%d8%aa%d8%b9%d8%b2%d9%8a%d8%b1%d8%a7-%d9%88%d9%84%d8%a7%d8%b2%d8%a7%d9%84-%d9%87%d9%86/</vt:lpwstr>
      </vt:variant>
      <vt:variant>
        <vt:lpwstr/>
      </vt:variant>
      <vt:variant>
        <vt:i4>4128880</vt:i4>
      </vt:variant>
      <vt:variant>
        <vt:i4>261</vt:i4>
      </vt:variant>
      <vt:variant>
        <vt:i4>0</vt:i4>
      </vt:variant>
      <vt:variant>
        <vt:i4>5</vt:i4>
      </vt:variant>
      <vt:variant>
        <vt:lpwstr>https://www.esohr.org/en/%D8%A7%D9%84%D8%B3%D8%B9%D9%88%D8%AF%D9%8A%D8%A9-%D8%AA%D8%B9%D8%AF%D9%85-%D8%A7%D9%84%D8%AC%D9%86%D8%A8%D9%8A-%D8%AA%D8%B9%D8%B2%D9%8A%D8%B1%D8%A7-%D9%88%D9%84%D8%A7%D8%B2%D8%A7%D9%84-%D9%87%D9%86/</vt:lpwstr>
      </vt:variant>
      <vt:variant>
        <vt:lpwstr/>
      </vt:variant>
      <vt:variant>
        <vt:i4>1048667</vt:i4>
      </vt:variant>
      <vt:variant>
        <vt:i4>258</vt:i4>
      </vt:variant>
      <vt:variant>
        <vt:i4>0</vt:i4>
      </vt:variant>
      <vt:variant>
        <vt:i4>5</vt:i4>
      </vt:variant>
      <vt:variant>
        <vt:lpwstr>https://middleeast.in-24.com/News/129605.html</vt:lpwstr>
      </vt:variant>
      <vt:variant>
        <vt:lpwstr/>
      </vt:variant>
      <vt:variant>
        <vt:i4>4325444</vt:i4>
      </vt:variant>
      <vt:variant>
        <vt:i4>255</vt:i4>
      </vt:variant>
      <vt:variant>
        <vt:i4>0</vt:i4>
      </vt:variant>
      <vt:variant>
        <vt:i4>5</vt:i4>
      </vt:variant>
      <vt:variant>
        <vt:lpwstr>https://apnews.com/article/middle-east-religion-gun-politics-ff93d145da1529220bce275b9a13834b</vt:lpwstr>
      </vt:variant>
      <vt:variant>
        <vt:lpwstr/>
      </vt:variant>
      <vt:variant>
        <vt:i4>3735596</vt:i4>
      </vt:variant>
      <vt:variant>
        <vt:i4>252</vt:i4>
      </vt:variant>
      <vt:variant>
        <vt:i4>0</vt:i4>
      </vt:variant>
      <vt:variant>
        <vt:i4>5</vt:i4>
      </vt:variant>
      <vt:variant>
        <vt:lpwstr>https://www.alhurra.com/different-angle/2021/05/07/%D9%85%D8%AD%D9%85%D8%AF-%D8%A8%D9%86-%D8%B3%D9%84%D9%85%D8%A7%D9%86-%D9%8A%D8%AA%D8%AE%D8%B0-%D8%AE%D8%B7%D9%88%D8%A9-%D9%85%D9%87%D9%85%D8%A9-%D9%81%D9%8A-%D8%AA%D8%A7%D8%B1%D9%8A%D8%AE-%D8%A7%D9%84%D8%A5%D8%B3%D9%84%D8%A7%D9%85</vt:lpwstr>
      </vt:variant>
      <vt:variant>
        <vt:lpwstr/>
      </vt:variant>
      <vt:variant>
        <vt:i4>2621547</vt:i4>
      </vt:variant>
      <vt:variant>
        <vt:i4>249</vt:i4>
      </vt:variant>
      <vt:variant>
        <vt:i4>0</vt:i4>
      </vt:variant>
      <vt:variant>
        <vt:i4>5</vt:i4>
      </vt:variant>
      <vt:variant>
        <vt:lpwstr>https://www.independentarabia.com/node/217426/%D8%B3%D9%8A%D8%A7%D8%B3%D8%A9/%D8%AA%D9%82%D8%A7%D8%B1%D9%8A%D8%B1/%D8%A7%D9%84%D8%B3%D8%B9%D9%88%D8%AF%D9%8A%D8%A9-%D8%AA%D8%B9%D9%8A%D8%AF-%D8%B5%D9%8A%D8%A7%D8%BA%D8%A9-%D8%B9%D9%84%D8%A7%D9%82%D8%A9-%D8%A7%D9%84%D8%AF%D9%8A%D9%86-%D8%A8%D8%A7%D9%84%D8%AF%D9%88%D9%84%D8%A9</vt:lpwstr>
      </vt:variant>
      <vt:variant>
        <vt:lpwstr/>
      </vt:variant>
      <vt:variant>
        <vt:i4>7995424</vt:i4>
      </vt:variant>
      <vt:variant>
        <vt:i4>246</vt:i4>
      </vt:variant>
      <vt:variant>
        <vt:i4>0</vt:i4>
      </vt:variant>
      <vt:variant>
        <vt:i4>5</vt:i4>
      </vt:variant>
      <vt:variant>
        <vt:lpwstr>https://www.youtube.com/watch?v=xqXl0L3lL8w</vt:lpwstr>
      </vt:variant>
      <vt:variant>
        <vt:lpwstr/>
      </vt:variant>
      <vt:variant>
        <vt:i4>3145820</vt:i4>
      </vt:variant>
      <vt:variant>
        <vt:i4>243</vt:i4>
      </vt:variant>
      <vt:variant>
        <vt:i4>0</vt:i4>
      </vt:variant>
      <vt:variant>
        <vt:i4>5</vt:i4>
      </vt:variant>
      <vt:variant>
        <vt:lpwstr>http://www.asianews.it/news-en/Mohammed-Bin-Salman-attempts-to-reform-Islam-53085.html</vt:lpwstr>
      </vt:variant>
      <vt:variant>
        <vt:lpwstr>_edn3</vt:lpwstr>
      </vt:variant>
      <vt:variant>
        <vt:i4>589840</vt:i4>
      </vt:variant>
      <vt:variant>
        <vt:i4>240</vt:i4>
      </vt:variant>
      <vt:variant>
        <vt:i4>0</vt:i4>
      </vt:variant>
      <vt:variant>
        <vt:i4>5</vt:i4>
      </vt:variant>
      <vt:variant>
        <vt:lpwstr>https://www.middleeasteye.net/news/saudi-arabia-mohammed-bin-salman-extremism-religion-hadith-interview-criticism</vt:lpwstr>
      </vt:variant>
      <vt:variant>
        <vt:lpwstr/>
      </vt:variant>
      <vt:variant>
        <vt:i4>7995447</vt:i4>
      </vt:variant>
      <vt:variant>
        <vt:i4>237</vt:i4>
      </vt:variant>
      <vt:variant>
        <vt:i4>0</vt:i4>
      </vt:variant>
      <vt:variant>
        <vt:i4>5</vt:i4>
      </vt:variant>
      <vt:variant>
        <vt:lpwstr>https://www.arabnews.com/node/1850146/media</vt:lpwstr>
      </vt:variant>
      <vt:variant>
        <vt:lpwstr/>
      </vt:variant>
      <vt:variant>
        <vt:i4>8061031</vt:i4>
      </vt:variant>
      <vt:variant>
        <vt:i4>234</vt:i4>
      </vt:variant>
      <vt:variant>
        <vt:i4>0</vt:i4>
      </vt:variant>
      <vt:variant>
        <vt:i4>5</vt:i4>
      </vt:variant>
      <vt:variant>
        <vt:lpwstr>https://english.aawsat.com/home/article/2944066/saudi-crown-prince-anyone-harboring-extremist-thought-criminal-will-be-held</vt:lpwstr>
      </vt:variant>
      <vt:variant>
        <vt:lpwstr/>
      </vt:variant>
      <vt:variant>
        <vt:i4>262234</vt:i4>
      </vt:variant>
      <vt:variant>
        <vt:i4>231</vt:i4>
      </vt:variant>
      <vt:variant>
        <vt:i4>0</vt:i4>
      </vt:variant>
      <vt:variant>
        <vt:i4>5</vt:i4>
      </vt:variant>
      <vt:variant>
        <vt:lpwstr>https://www.aljazeera.com/news/2021/6/15/rights-groups-decry-saudi-executes-man-accused-of-rebellion</vt:lpwstr>
      </vt:variant>
      <vt:variant>
        <vt:lpwstr/>
      </vt:variant>
      <vt:variant>
        <vt:i4>5701656</vt:i4>
      </vt:variant>
      <vt:variant>
        <vt:i4>228</vt:i4>
      </vt:variant>
      <vt:variant>
        <vt:i4>0</vt:i4>
      </vt:variant>
      <vt:variant>
        <vt:i4>5</vt:i4>
      </vt:variant>
      <vt:variant>
        <vt:lpwstr>https://reprieve.org/uk/2021/06/15/saudi-arabia-executes-mustafa-al-darwish-for-teenage-protests/</vt:lpwstr>
      </vt:variant>
      <vt:variant>
        <vt:lpwstr/>
      </vt:variant>
      <vt:variant>
        <vt:i4>28</vt:i4>
      </vt:variant>
      <vt:variant>
        <vt:i4>225</vt:i4>
      </vt:variant>
      <vt:variant>
        <vt:i4>0</vt:i4>
      </vt:variant>
      <vt:variant>
        <vt:i4>5</vt:i4>
      </vt:variant>
      <vt:variant>
        <vt:lpwstr>https://www.amnesty.org/en/documents/mde23/4453/2021/en/</vt:lpwstr>
      </vt:variant>
      <vt:variant>
        <vt:lpwstr/>
      </vt:variant>
      <vt:variant>
        <vt:i4>7077944</vt:i4>
      </vt:variant>
      <vt:variant>
        <vt:i4>222</vt:i4>
      </vt:variant>
      <vt:variant>
        <vt:i4>0</vt:i4>
      </vt:variant>
      <vt:variant>
        <vt:i4>5</vt:i4>
      </vt:variant>
      <vt:variant>
        <vt:lpwstr>https://www.bbc.com/news/world-middle-east-57492219</vt:lpwstr>
      </vt:variant>
      <vt:variant>
        <vt:lpwstr/>
      </vt:variant>
      <vt:variant>
        <vt:i4>3932218</vt:i4>
      </vt:variant>
      <vt:variant>
        <vt:i4>219</vt:i4>
      </vt:variant>
      <vt:variant>
        <vt:i4>0</vt:i4>
      </vt:variant>
      <vt:variant>
        <vt:i4>5</vt:i4>
      </vt:variant>
      <vt:variant>
        <vt:lpwstr>https://twitter.com/ESOHumanRights/status/1433769244622311424?s=20</vt:lpwstr>
      </vt:variant>
      <vt:variant>
        <vt:lpwstr/>
      </vt:variant>
      <vt:variant>
        <vt:i4>4849735</vt:i4>
      </vt:variant>
      <vt:variant>
        <vt:i4>216</vt:i4>
      </vt:variant>
      <vt:variant>
        <vt:i4>0</vt:i4>
      </vt:variant>
      <vt:variant>
        <vt:i4>5</vt:i4>
      </vt:variant>
      <vt:variant>
        <vt:lpwstr>https://www.aljazeera.com/news/2021/2/5/saudi-arabia-frees-two-jailed-saudi-americans-after-307-days</vt:lpwstr>
      </vt:variant>
      <vt:variant>
        <vt:lpwstr/>
      </vt:variant>
      <vt:variant>
        <vt:i4>3276899</vt:i4>
      </vt:variant>
      <vt:variant>
        <vt:i4>213</vt:i4>
      </vt:variant>
      <vt:variant>
        <vt:i4>0</vt:i4>
      </vt:variant>
      <vt:variant>
        <vt:i4>5</vt:i4>
      </vt:variant>
      <vt:variant>
        <vt:lpwstr>https://www.hrw.org/news/2021/05/23/saudi-arabia-repression-rages-despite-releases</vt:lpwstr>
      </vt:variant>
      <vt:variant>
        <vt:lpwstr/>
      </vt:variant>
      <vt:variant>
        <vt:i4>5439561</vt:i4>
      </vt:variant>
      <vt:variant>
        <vt:i4>210</vt:i4>
      </vt:variant>
      <vt:variant>
        <vt:i4>0</vt:i4>
      </vt:variant>
      <vt:variant>
        <vt:i4>5</vt:i4>
      </vt:variant>
      <vt:variant>
        <vt:lpwstr>https://twitter.com/m3takl/status/1378406951143436290</vt:lpwstr>
      </vt:variant>
      <vt:variant>
        <vt:lpwstr/>
      </vt:variant>
      <vt:variant>
        <vt:i4>1179687</vt:i4>
      </vt:variant>
      <vt:variant>
        <vt:i4>207</vt:i4>
      </vt:variant>
      <vt:variant>
        <vt:i4>0</vt:i4>
      </vt:variant>
      <vt:variant>
        <vt:i4>5</vt:i4>
      </vt:variant>
      <vt:variant>
        <vt:lpwstr>https://twitter.com/al_nmoor1/status/1375035741340848128?s=20</vt:lpwstr>
      </vt:variant>
      <vt:variant>
        <vt:lpwstr/>
      </vt:variant>
      <vt:variant>
        <vt:i4>4849735</vt:i4>
      </vt:variant>
      <vt:variant>
        <vt:i4>204</vt:i4>
      </vt:variant>
      <vt:variant>
        <vt:i4>0</vt:i4>
      </vt:variant>
      <vt:variant>
        <vt:i4>5</vt:i4>
      </vt:variant>
      <vt:variant>
        <vt:lpwstr>https://www.aljazeera.com/news/2021/2/5/saudi-arabia-frees-two-jailed-saudi-americans-after-307-days</vt:lpwstr>
      </vt:variant>
      <vt:variant>
        <vt:lpwstr/>
      </vt:variant>
      <vt:variant>
        <vt:i4>1179687</vt:i4>
      </vt:variant>
      <vt:variant>
        <vt:i4>201</vt:i4>
      </vt:variant>
      <vt:variant>
        <vt:i4>0</vt:i4>
      </vt:variant>
      <vt:variant>
        <vt:i4>5</vt:i4>
      </vt:variant>
      <vt:variant>
        <vt:lpwstr>https://twitter.com/al_nmoor1/status/1375035741340848128?s=20</vt:lpwstr>
      </vt:variant>
      <vt:variant>
        <vt:lpwstr/>
      </vt:variant>
      <vt:variant>
        <vt:i4>3407939</vt:i4>
      </vt:variant>
      <vt:variant>
        <vt:i4>198</vt:i4>
      </vt:variant>
      <vt:variant>
        <vt:i4>0</vt:i4>
      </vt:variant>
      <vt:variant>
        <vt:i4>5</vt:i4>
      </vt:variant>
      <vt:variant>
        <vt:lpwstr>https://twitter.com/ALQST_ORG/status/1370353455731253250?s=20</vt:lpwstr>
      </vt:variant>
      <vt:variant>
        <vt:lpwstr/>
      </vt:variant>
      <vt:variant>
        <vt:i4>6881335</vt:i4>
      </vt:variant>
      <vt:variant>
        <vt:i4>195</vt:i4>
      </vt:variant>
      <vt:variant>
        <vt:i4>0</vt:i4>
      </vt:variant>
      <vt:variant>
        <vt:i4>5</vt:i4>
      </vt:variant>
      <vt:variant>
        <vt:lpwstr>https://www.reuters.com/article/saudi-rights-int-idUSKBN2A51IZ</vt:lpwstr>
      </vt:variant>
      <vt:variant>
        <vt:lpwstr/>
      </vt:variant>
      <vt:variant>
        <vt:i4>4980811</vt:i4>
      </vt:variant>
      <vt:variant>
        <vt:i4>192</vt:i4>
      </vt:variant>
      <vt:variant>
        <vt:i4>0</vt:i4>
      </vt:variant>
      <vt:variant>
        <vt:i4>5</vt:i4>
      </vt:variant>
      <vt:variant>
        <vt:lpwstr>https://sanad.uk/2021/08/24/the-case-of-the-execution-of-mustafa-al-khayat-raises-concern-about-the-fate-of-prisoners-of-conscience/</vt:lpwstr>
      </vt:variant>
      <vt:variant>
        <vt:lpwstr/>
      </vt:variant>
      <vt:variant>
        <vt:i4>4128877</vt:i4>
      </vt:variant>
      <vt:variant>
        <vt:i4>189</vt:i4>
      </vt:variant>
      <vt:variant>
        <vt:i4>0</vt:i4>
      </vt:variant>
      <vt:variant>
        <vt:i4>5</vt:i4>
      </vt:variant>
      <vt:variant>
        <vt:lpwstr>https://menarights.org/en/caseprofile/saudi-human-rights-defender-israa-al-ghomgham-sentenced-eight-years-prison-0</vt:lpwstr>
      </vt:variant>
      <vt:variant>
        <vt:lpwstr/>
      </vt:variant>
      <vt:variant>
        <vt:i4>1966147</vt:i4>
      </vt:variant>
      <vt:variant>
        <vt:i4>186</vt:i4>
      </vt:variant>
      <vt:variant>
        <vt:i4>0</vt:i4>
      </vt:variant>
      <vt:variant>
        <vt:i4>5</vt:i4>
      </vt:variant>
      <vt:variant>
        <vt:lpwstr>https://www.gc4hr.org/news/view/2602</vt:lpwstr>
      </vt:variant>
      <vt:variant>
        <vt:lpwstr/>
      </vt:variant>
      <vt:variant>
        <vt:i4>4784218</vt:i4>
      </vt:variant>
      <vt:variant>
        <vt:i4>183</vt:i4>
      </vt:variant>
      <vt:variant>
        <vt:i4>0</vt:i4>
      </vt:variant>
      <vt:variant>
        <vt:i4>5</vt:i4>
      </vt:variant>
      <vt:variant>
        <vt:lpwstr>https://www.alqst.org/en/post/six-activists-including-Israa-al-Ghomgham-sentenced-to-lengthy-prison-terms</vt:lpwstr>
      </vt:variant>
      <vt:variant>
        <vt:lpwstr/>
      </vt:variant>
      <vt:variant>
        <vt:i4>3866661</vt:i4>
      </vt:variant>
      <vt:variant>
        <vt:i4>180</vt:i4>
      </vt:variant>
      <vt:variant>
        <vt:i4>0</vt:i4>
      </vt:variant>
      <vt:variant>
        <vt:i4>5</vt:i4>
      </vt:variant>
      <vt:variant>
        <vt:lpwstr>https://www.esohr.org/en/%d8%a8%d8%b9%d8%af-%d8%a7%d9%86%d9%82%d8%b7%d8%a7%d8%b9-%d8%b7%d9%88%d9%8a%d9%84-%d8%a7%d9%84%d9%85%d8%ad%d9%83%d9%85%d8%a9-%d8%aa%d8%b3%d8%aa%d8%a3%d9%86%d9%81-%d9%85%d8%ad%d8%a7%d9%83%d9%85%d8%a9/</vt:lpwstr>
      </vt:variant>
      <vt:variant>
        <vt:lpwstr/>
      </vt:variant>
      <vt:variant>
        <vt:i4>1769542</vt:i4>
      </vt:variant>
      <vt:variant>
        <vt:i4>177</vt:i4>
      </vt:variant>
      <vt:variant>
        <vt:i4>0</vt:i4>
      </vt:variant>
      <vt:variant>
        <vt:i4>5</vt:i4>
      </vt:variant>
      <vt:variant>
        <vt:lpwstr>https://www.hrw.org/news/2020/10/20/saudi-arabia-alleged-child-offenders-face-death-sentences</vt:lpwstr>
      </vt:variant>
      <vt:variant>
        <vt:lpwstr/>
      </vt:variant>
      <vt:variant>
        <vt:i4>7340151</vt:i4>
      </vt:variant>
      <vt:variant>
        <vt:i4>174</vt:i4>
      </vt:variant>
      <vt:variant>
        <vt:i4>0</vt:i4>
      </vt:variant>
      <vt:variant>
        <vt:i4>5</vt:i4>
      </vt:variant>
      <vt:variant>
        <vt:lpwstr>https://shiite.news/shiitenews/saudia-arab-news/item/137259-saudi-arabia-frees-young-shia-ex-death-row-prisoner-al-nimr-after-9-years/</vt:lpwstr>
      </vt:variant>
      <vt:variant>
        <vt:lpwstr/>
      </vt:variant>
      <vt:variant>
        <vt:i4>3539044</vt:i4>
      </vt:variant>
      <vt:variant>
        <vt:i4>171</vt:i4>
      </vt:variant>
      <vt:variant>
        <vt:i4>0</vt:i4>
      </vt:variant>
      <vt:variant>
        <vt:i4>5</vt:i4>
      </vt:variant>
      <vt:variant>
        <vt:lpwstr>https://www.hrw.org/news/2021/02/11/saudi-arabia-drops-death-sentence-against-child-protestors</vt:lpwstr>
      </vt:variant>
      <vt:variant>
        <vt:lpwstr/>
      </vt:variant>
      <vt:variant>
        <vt:i4>720913</vt:i4>
      </vt:variant>
      <vt:variant>
        <vt:i4>168</vt:i4>
      </vt:variant>
      <vt:variant>
        <vt:i4>0</vt:i4>
      </vt:variant>
      <vt:variant>
        <vt:i4>5</vt:i4>
      </vt:variant>
      <vt:variant>
        <vt:lpwstr>https://www.hrw.org/news/2021/10/28/saudi-arabia-finally-frees-alleged-child-offender</vt:lpwstr>
      </vt:variant>
      <vt:variant>
        <vt:lpwstr/>
      </vt:variant>
      <vt:variant>
        <vt:i4>1048648</vt:i4>
      </vt:variant>
      <vt:variant>
        <vt:i4>165</vt:i4>
      </vt:variant>
      <vt:variant>
        <vt:i4>0</vt:i4>
      </vt:variant>
      <vt:variant>
        <vt:i4>5</vt:i4>
      </vt:variant>
      <vt:variant>
        <vt:lpwstr>https://www.ohchr.org/en/NewsEvents/Pages/DisplayNews.aspx?NewsID=26829&amp;LangID=E</vt:lpwstr>
      </vt:variant>
      <vt:variant>
        <vt:lpwstr/>
      </vt:variant>
      <vt:variant>
        <vt:i4>3014707</vt:i4>
      </vt:variant>
      <vt:variant>
        <vt:i4>162</vt:i4>
      </vt:variant>
      <vt:variant>
        <vt:i4>0</vt:i4>
      </vt:variant>
      <vt:variant>
        <vt:i4>5</vt:i4>
      </vt:variant>
      <vt:variant>
        <vt:lpwstr>https://twitter.com/ESOHumanRightsE/status/1431907581195399169</vt:lpwstr>
      </vt:variant>
      <vt:variant>
        <vt:lpwstr/>
      </vt:variant>
      <vt:variant>
        <vt:i4>3473456</vt:i4>
      </vt:variant>
      <vt:variant>
        <vt:i4>159</vt:i4>
      </vt:variant>
      <vt:variant>
        <vt:i4>0</vt:i4>
      </vt:variant>
      <vt:variant>
        <vt:i4>5</vt:i4>
      </vt:variant>
      <vt:variant>
        <vt:lpwstr>https://twitter.com/ESOHumanRights/status/1431868917350375424?s=20</vt:lpwstr>
      </vt:variant>
      <vt:variant>
        <vt:lpwstr/>
      </vt:variant>
      <vt:variant>
        <vt:i4>4063287</vt:i4>
      </vt:variant>
      <vt:variant>
        <vt:i4>156</vt:i4>
      </vt:variant>
      <vt:variant>
        <vt:i4>0</vt:i4>
      </vt:variant>
      <vt:variant>
        <vt:i4>5</vt:i4>
      </vt:variant>
      <vt:variant>
        <vt:lpwstr>https://www.mirataljazeera.org/44148/%d8%a7%d9%84%d9%86%d8%b8%d8%a7%d9%85-%d8%a7%d9%84%d8%b3%d8%b9%d9%88%d8%af%d9%8a-%d9%8a%d8%b9%d8%aa%d9%82%d9%84-%d8%aa%d8%b9%d8%b3%d9%81%d9%8a%d8%a7-%d8%a7%d9%84%d8%b4%d9%8a%d8%ae-%d8%a7%d9%84%d8%af%d9%83%d8%aa%d9%88%d8%b1-%d9%85%d8%ac%d8%aa%d8%a8%d9%89-%d8%a7%d9%84%d9%86%d9%85%d8%b1-%d9%88%d9%8a%d9%83%d8%b1%d9%91%d8%b3-%d8%a5%d9%85%d8%b9%d8%a7%d9%86%d9%87-%d8%a8%d8%a7%d8%b3%d8%aa%d9%87%d8%af%d8%a7%d9%81-%d8%a7%d9%84%d8%b9%d9%88%d8%a7%d8%a6%d9%84/</vt:lpwstr>
      </vt:variant>
      <vt:variant>
        <vt:lpwstr/>
      </vt:variant>
      <vt:variant>
        <vt:i4>3342378</vt:i4>
      </vt:variant>
      <vt:variant>
        <vt:i4>153</vt:i4>
      </vt:variant>
      <vt:variant>
        <vt:i4>0</vt:i4>
      </vt:variant>
      <vt:variant>
        <vt:i4>5</vt:i4>
      </vt:variant>
      <vt:variant>
        <vt:lpwstr>https://shiite.news/shiitenews/saudia-arab-news/item/137384-saudi-arabia-executes-young-shia-man-accused-of-alleged-terror-activities/</vt:lpwstr>
      </vt:variant>
      <vt:variant>
        <vt:lpwstr/>
      </vt:variant>
      <vt:variant>
        <vt:i4>4784139</vt:i4>
      </vt:variant>
      <vt:variant>
        <vt:i4>150</vt:i4>
      </vt:variant>
      <vt:variant>
        <vt:i4>0</vt:i4>
      </vt:variant>
      <vt:variant>
        <vt:i4>5</vt:i4>
      </vt:variant>
      <vt:variant>
        <vt:lpwstr>https://www.esohr.org/en/%d8%ad%d9%83%d9%85-%d9%82%d8%aa%d9%84-%d8%aa%d8%b9%d8%b2%d9%8a%d8%b1%d9%8a-%d8%ac%d8%af%d9%8a%d8%af-%d9%8a%d8%b1%d9%81%d8%b9-%d8%b9%d8%af%d8%af-%d8%a5%d8%b9%d8%af%d8%a7%d9%85%d8%a7%d8%aa-%d8%a7%d9%84/</vt:lpwstr>
      </vt:variant>
      <vt:variant>
        <vt:lpwstr/>
      </vt:variant>
      <vt:variant>
        <vt:i4>1900624</vt:i4>
      </vt:variant>
      <vt:variant>
        <vt:i4>147</vt:i4>
      </vt:variant>
      <vt:variant>
        <vt:i4>0</vt:i4>
      </vt:variant>
      <vt:variant>
        <vt:i4>5</vt:i4>
      </vt:variant>
      <vt:variant>
        <vt:lpwstr>https://middleeast.in-24.com/News/368983.html</vt:lpwstr>
      </vt:variant>
      <vt:variant>
        <vt:lpwstr/>
      </vt:variant>
      <vt:variant>
        <vt:i4>7733362</vt:i4>
      </vt:variant>
      <vt:variant>
        <vt:i4>144</vt:i4>
      </vt:variant>
      <vt:variant>
        <vt:i4>0</vt:i4>
      </vt:variant>
      <vt:variant>
        <vt:i4>5</vt:i4>
      </vt:variant>
      <vt:variant>
        <vt:lpwstr>https://shiawaves.com/english/news/79988-the-committee-for-the-defense-of-human-rights-condemns-the-saudi-execution-of-prisoner-of-conscience-makki-kazem-al-obaid/</vt:lpwstr>
      </vt:variant>
      <vt:variant>
        <vt:lpwstr/>
      </vt:variant>
      <vt:variant>
        <vt:i4>6553706</vt:i4>
      </vt:variant>
      <vt:variant>
        <vt:i4>141</vt:i4>
      </vt:variant>
      <vt:variant>
        <vt:i4>0</vt:i4>
      </vt:variant>
      <vt:variant>
        <vt:i4>5</vt:i4>
      </vt:variant>
      <vt:variant>
        <vt:lpwstr>https://www.hrw.org/news/2021/02/25/saudi-arabia-proposed-reforms-neglect-basic-rights</vt:lpwstr>
      </vt:variant>
      <vt:variant>
        <vt:lpwstr/>
      </vt:variant>
      <vt:variant>
        <vt:i4>8323169</vt:i4>
      </vt:variant>
      <vt:variant>
        <vt:i4>138</vt:i4>
      </vt:variant>
      <vt:variant>
        <vt:i4>0</vt:i4>
      </vt:variant>
      <vt:variant>
        <vt:i4>5</vt:i4>
      </vt:variant>
      <vt:variant>
        <vt:lpwstr>https://saudigazette.com.sa/article/602124/SAUDI-ARABIA/Sheikh-Al-Sanad-We-have-dispensed-with-extremist-officials</vt:lpwstr>
      </vt:variant>
      <vt:variant>
        <vt:lpwstr/>
      </vt:variant>
      <vt:variant>
        <vt:i4>7667821</vt:i4>
      </vt:variant>
      <vt:variant>
        <vt:i4>135</vt:i4>
      </vt:variant>
      <vt:variant>
        <vt:i4>0</vt:i4>
      </vt:variant>
      <vt:variant>
        <vt:i4>5</vt:i4>
      </vt:variant>
      <vt:variant>
        <vt:lpwstr>https://www.okaz.com.sa/news/local/2053498</vt:lpwstr>
      </vt:variant>
      <vt:variant>
        <vt:lpwstr/>
      </vt:variant>
      <vt:variant>
        <vt:i4>7929964</vt:i4>
      </vt:variant>
      <vt:variant>
        <vt:i4>132</vt:i4>
      </vt:variant>
      <vt:variant>
        <vt:i4>0</vt:i4>
      </vt:variant>
      <vt:variant>
        <vt:i4>5</vt:i4>
      </vt:variant>
      <vt:variant>
        <vt:lpwstr>https://www.youtube.com/watch?v=LtW7Ea2COgo</vt:lpwstr>
      </vt:variant>
      <vt:variant>
        <vt:lpwstr/>
      </vt:variant>
      <vt:variant>
        <vt:i4>8323175</vt:i4>
      </vt:variant>
      <vt:variant>
        <vt:i4>129</vt:i4>
      </vt:variant>
      <vt:variant>
        <vt:i4>0</vt:i4>
      </vt:variant>
      <vt:variant>
        <vt:i4>5</vt:i4>
      </vt:variant>
      <vt:variant>
        <vt:lpwstr>https://www.okaz.com.sa/news/local/2080803</vt:lpwstr>
      </vt:variant>
      <vt:variant>
        <vt:lpwstr/>
      </vt:variant>
      <vt:variant>
        <vt:i4>5767194</vt:i4>
      </vt:variant>
      <vt:variant>
        <vt:i4>126</vt:i4>
      </vt:variant>
      <vt:variant>
        <vt:i4>0</vt:i4>
      </vt:variant>
      <vt:variant>
        <vt:i4>5</vt:i4>
      </vt:variant>
      <vt:variant>
        <vt:lpwstr>https://gulfnews.com/world/gulf/saudi/covid-19-quran-sessions-back-to-mecca-grand-mosque-after-2-year-halt-1.82007115</vt:lpwstr>
      </vt:variant>
      <vt:variant>
        <vt:lpwstr/>
      </vt:variant>
      <vt:variant>
        <vt:i4>7405664</vt:i4>
      </vt:variant>
      <vt:variant>
        <vt:i4>123</vt:i4>
      </vt:variant>
      <vt:variant>
        <vt:i4>0</vt:i4>
      </vt:variant>
      <vt:variant>
        <vt:i4>5</vt:i4>
      </vt:variant>
      <vt:variant>
        <vt:lpwstr>https://english.alaraby.co.uk/news/saudi-arabia-bans-extremist-books-preaching-mosques</vt:lpwstr>
      </vt:variant>
      <vt:variant>
        <vt:lpwstr/>
      </vt:variant>
      <vt:variant>
        <vt:i4>1507408</vt:i4>
      </vt:variant>
      <vt:variant>
        <vt:i4>120</vt:i4>
      </vt:variant>
      <vt:variant>
        <vt:i4>0</vt:i4>
      </vt:variant>
      <vt:variant>
        <vt:i4>5</vt:i4>
      </vt:variant>
      <vt:variant>
        <vt:lpwstr>https://gulfnews.com/world/gulf/saudi/saudi-arabia-no-islamic-dawa-activity-without-permission-1.81927862</vt:lpwstr>
      </vt:variant>
      <vt:variant>
        <vt:lpwstr/>
      </vt:variant>
      <vt:variant>
        <vt:i4>3735673</vt:i4>
      </vt:variant>
      <vt:variant>
        <vt:i4>117</vt:i4>
      </vt:variant>
      <vt:variant>
        <vt:i4>0</vt:i4>
      </vt:variant>
      <vt:variant>
        <vt:i4>5</vt:i4>
      </vt:variant>
      <vt:variant>
        <vt:lpwstr>https://saudigazette.com.sa/article/610399/SAUDI-ARABIA/Minister-Al-Sheikh-orders-review-of-mosque-library-content-removal-of-books-that-call-for-extremism</vt:lpwstr>
      </vt:variant>
      <vt:variant>
        <vt:lpwstr/>
      </vt:variant>
      <vt:variant>
        <vt:i4>4128884</vt:i4>
      </vt:variant>
      <vt:variant>
        <vt:i4>114</vt:i4>
      </vt:variant>
      <vt:variant>
        <vt:i4>0</vt:i4>
      </vt:variant>
      <vt:variant>
        <vt:i4>5</vt:i4>
      </vt:variant>
      <vt:variant>
        <vt:lpwstr>https://sanad.uk/2021/08/07/security-services-clamp-down-on-the-freedom-of-speech/</vt:lpwstr>
      </vt:variant>
      <vt:variant>
        <vt:lpwstr/>
      </vt:variant>
      <vt:variant>
        <vt:i4>6815798</vt:i4>
      </vt:variant>
      <vt:variant>
        <vt:i4>111</vt:i4>
      </vt:variant>
      <vt:variant>
        <vt:i4>0</vt:i4>
      </vt:variant>
      <vt:variant>
        <vt:i4>5</vt:i4>
      </vt:variant>
      <vt:variant>
        <vt:lpwstr>https://twitter.com/m3takl/status/1416892764365668353?s=20</vt:lpwstr>
      </vt:variant>
      <vt:variant>
        <vt:lpwstr/>
      </vt:variant>
      <vt:variant>
        <vt:i4>6946853</vt:i4>
      </vt:variant>
      <vt:variant>
        <vt:i4>108</vt:i4>
      </vt:variant>
      <vt:variant>
        <vt:i4>0</vt:i4>
      </vt:variant>
      <vt:variant>
        <vt:i4>5</vt:i4>
      </vt:variant>
      <vt:variant>
        <vt:lpwstr>https://makkahnewspaper.com/article/1538913/%D8%A3%D8%AE%D8%A8%D8%A7%D8%B1-%D9%84%D9%84%D9%85%D9%88%D9%82%D8%B9-/%D8%A7%D9%84%D8%B4%D8%A4%D9%88%D9%86-%D8%A7%D9%84%D8%A5%D8%B3%D9%84%D8%A7%D9%85%D9%8A%D8%A9-%D8%AA%D8%B3%D9%85%D8%AD-%D8%A8%D8%AA%D8%B1%D9%83%D9%8A%D8%A8-%D8%B3%D9%85%D8%A7%D8%B9%D8%A9-%D8%AE%D8%A7%D8%B1%D8%AC%D9%8A%D8%A9-%D9%84%D9%86%D9%82%D9%84-%D8%B5%D9%88%D8%AA-%D8%A7%D9%84%D8%AE%D8%B7%D9%8A%D8%A8-%D8%AE%D8%A7%D8%B1%D8%AC-%D8%A7%D9%84%D8%AC%D9%88%D8%A7%D9%85%D8%B9-%D9%88%D8%A7%D9%84%D9%85%D8%B3%D8%A7%D8%AC%D8%AF-%D8%A7%D9%84%D9%85%D8%B3%D8%A7%D9%86%D8%AF%D8%A9-%D9%84%D9%87%D8%A7</vt:lpwstr>
      </vt:variant>
      <vt:variant>
        <vt:lpwstr/>
      </vt:variant>
      <vt:variant>
        <vt:i4>2228338</vt:i4>
      </vt:variant>
      <vt:variant>
        <vt:i4>105</vt:i4>
      </vt:variant>
      <vt:variant>
        <vt:i4>0</vt:i4>
      </vt:variant>
      <vt:variant>
        <vt:i4>5</vt:i4>
      </vt:variant>
      <vt:variant>
        <vt:lpwstr>https://saudigazette.com.sa/article/607212</vt:lpwstr>
      </vt:variant>
      <vt:variant>
        <vt:lpwstr/>
      </vt:variant>
      <vt:variant>
        <vt:i4>8126574</vt:i4>
      </vt:variant>
      <vt:variant>
        <vt:i4>102</vt:i4>
      </vt:variant>
      <vt:variant>
        <vt:i4>0</vt:i4>
      </vt:variant>
      <vt:variant>
        <vt:i4>5</vt:i4>
      </vt:variant>
      <vt:variant>
        <vt:lpwstr>https://www.okaz.com.sa/news/local/2081981</vt:lpwstr>
      </vt:variant>
      <vt:variant>
        <vt:lpwstr/>
      </vt:variant>
      <vt:variant>
        <vt:i4>8323175</vt:i4>
      </vt:variant>
      <vt:variant>
        <vt:i4>99</vt:i4>
      </vt:variant>
      <vt:variant>
        <vt:i4>0</vt:i4>
      </vt:variant>
      <vt:variant>
        <vt:i4>5</vt:i4>
      </vt:variant>
      <vt:variant>
        <vt:lpwstr>https://www.okaz.com.sa/news/local/2080803</vt:lpwstr>
      </vt:variant>
      <vt:variant>
        <vt:lpwstr/>
      </vt:variant>
      <vt:variant>
        <vt:i4>5767194</vt:i4>
      </vt:variant>
      <vt:variant>
        <vt:i4>96</vt:i4>
      </vt:variant>
      <vt:variant>
        <vt:i4>0</vt:i4>
      </vt:variant>
      <vt:variant>
        <vt:i4>5</vt:i4>
      </vt:variant>
      <vt:variant>
        <vt:lpwstr>https://gulfnews.com/world/gulf/saudi/covid-19-quran-sessions-back-to-mecca-grand-mosque-after-2-year-halt-1.82007115</vt:lpwstr>
      </vt:variant>
      <vt:variant>
        <vt:lpwstr/>
      </vt:variant>
      <vt:variant>
        <vt:i4>7405664</vt:i4>
      </vt:variant>
      <vt:variant>
        <vt:i4>93</vt:i4>
      </vt:variant>
      <vt:variant>
        <vt:i4>0</vt:i4>
      </vt:variant>
      <vt:variant>
        <vt:i4>5</vt:i4>
      </vt:variant>
      <vt:variant>
        <vt:lpwstr>https://english.alaraby.co.uk/news/saudi-arabia-bans-extremist-books-preaching-mosques</vt:lpwstr>
      </vt:variant>
      <vt:variant>
        <vt:lpwstr/>
      </vt:variant>
      <vt:variant>
        <vt:i4>1507408</vt:i4>
      </vt:variant>
      <vt:variant>
        <vt:i4>90</vt:i4>
      </vt:variant>
      <vt:variant>
        <vt:i4>0</vt:i4>
      </vt:variant>
      <vt:variant>
        <vt:i4>5</vt:i4>
      </vt:variant>
      <vt:variant>
        <vt:lpwstr>https://gulfnews.com/world/gulf/saudi/saudi-arabia-no-islamic-dawa-activity-without-permission-1.81927862</vt:lpwstr>
      </vt:variant>
      <vt:variant>
        <vt:lpwstr/>
      </vt:variant>
      <vt:variant>
        <vt:i4>3735673</vt:i4>
      </vt:variant>
      <vt:variant>
        <vt:i4>87</vt:i4>
      </vt:variant>
      <vt:variant>
        <vt:i4>0</vt:i4>
      </vt:variant>
      <vt:variant>
        <vt:i4>5</vt:i4>
      </vt:variant>
      <vt:variant>
        <vt:lpwstr>https://saudigazette.com.sa/article/610399/SAUDI-ARABIA/Minister-Al-Sheikh-orders-review-of-mosque-library-content-removal-of-books-that-call-for-extremism</vt:lpwstr>
      </vt:variant>
      <vt:variant>
        <vt:lpwstr/>
      </vt:variant>
      <vt:variant>
        <vt:i4>1703967</vt:i4>
      </vt:variant>
      <vt:variant>
        <vt:i4>84</vt:i4>
      </vt:variant>
      <vt:variant>
        <vt:i4>0</vt:i4>
      </vt:variant>
      <vt:variant>
        <vt:i4>5</vt:i4>
      </vt:variant>
      <vt:variant>
        <vt:lpwstr>https://saudigazette.com.sa/article/608873/SAUDI-ARABIA/Shops-can-remain-open-during-prayer-times</vt:lpwstr>
      </vt:variant>
      <vt:variant>
        <vt:lpwstr/>
      </vt:variant>
      <vt:variant>
        <vt:i4>1507337</vt:i4>
      </vt:variant>
      <vt:variant>
        <vt:i4>81</vt:i4>
      </vt:variant>
      <vt:variant>
        <vt:i4>0</vt:i4>
      </vt:variant>
      <vt:variant>
        <vt:i4>5</vt:i4>
      </vt:variant>
      <vt:variant>
        <vt:lpwstr>https://www.reuters.com/world/middle-east/saudi-shops-can-stay-open-during-prayer-times-business-group-circular-2021-07-16/</vt:lpwstr>
      </vt:variant>
      <vt:variant>
        <vt:lpwstr>:~:text=LONDON%2C%20July%2016%20(Reuters),prayer%20five%20times%20a%20day.</vt:lpwstr>
      </vt:variant>
      <vt:variant>
        <vt:i4>2031699</vt:i4>
      </vt:variant>
      <vt:variant>
        <vt:i4>78</vt:i4>
      </vt:variant>
      <vt:variant>
        <vt:i4>0</vt:i4>
      </vt:variant>
      <vt:variant>
        <vt:i4>5</vt:i4>
      </vt:variant>
      <vt:variant>
        <vt:lpwstr>https://www.almowaten.net/2021/06/%D8%A7%D9%84%D9%85%D8%B5%D8%A7%D8%AD%D9%81-%D8%AA%D8%B9%D9%88%D8%AF-%D9%84%D9%85%D8%B3%D8%A7%D8%AC%D8%AF-%D8%A7%D9%84%D8%B3%D8%B9%D9%88%D8%AF%D9%8A%D8%A9-%D8%A8%D8%B9%D8%AF-%D8%B1%D9%81%D8%B9%D9%87/</vt:lpwstr>
      </vt:variant>
      <vt:variant>
        <vt:lpwstr/>
      </vt:variant>
      <vt:variant>
        <vt:i4>1572935</vt:i4>
      </vt:variant>
      <vt:variant>
        <vt:i4>75</vt:i4>
      </vt:variant>
      <vt:variant>
        <vt:i4>0</vt:i4>
      </vt:variant>
      <vt:variant>
        <vt:i4>5</vt:i4>
      </vt:variant>
      <vt:variant>
        <vt:lpwstr>https://www.khaleejtimes.com/coronavirus-pandemic/saudi-announces-partial-lifting-of-covid-precautionary-measures-for-mosques</vt:lpwstr>
      </vt:variant>
      <vt:variant>
        <vt:lpwstr/>
      </vt:variant>
      <vt:variant>
        <vt:i4>2097185</vt:i4>
      </vt:variant>
      <vt:variant>
        <vt:i4>72</vt:i4>
      </vt:variant>
      <vt:variant>
        <vt:i4>0</vt:i4>
      </vt:variant>
      <vt:variant>
        <vt:i4>5</vt:i4>
      </vt:variant>
      <vt:variant>
        <vt:lpwstr>https://al-marsd.com/%D8%A7%D9%84%D8%B4%D8%A4%D9%88%D9%86-%D8%A7%D9%84%D8%A5%D8%B3%D9%84%D8%A7%D9%85%D9%8A%D8%A9-%D8%AA%D8%B9%D9%84%D9%86-%D8%B9%D9%86-%D8%B9%D9%88%D8%AF%D8%A9-%D8%A7%D9%84%D9%85%D8%AD%D8%A7%D8%B6%D8%B1/</vt:lpwstr>
      </vt:variant>
      <vt:variant>
        <vt:lpwstr/>
      </vt:variant>
      <vt:variant>
        <vt:i4>2621489</vt:i4>
      </vt:variant>
      <vt:variant>
        <vt:i4>69</vt:i4>
      </vt:variant>
      <vt:variant>
        <vt:i4>0</vt:i4>
      </vt:variant>
      <vt:variant>
        <vt:i4>5</vt:i4>
      </vt:variant>
      <vt:variant>
        <vt:lpwstr>https://www.arabnews.com/node/1880231/saudi-arabia</vt:lpwstr>
      </vt:variant>
      <vt:variant>
        <vt:lpwstr/>
      </vt:variant>
      <vt:variant>
        <vt:i4>6946853</vt:i4>
      </vt:variant>
      <vt:variant>
        <vt:i4>66</vt:i4>
      </vt:variant>
      <vt:variant>
        <vt:i4>0</vt:i4>
      </vt:variant>
      <vt:variant>
        <vt:i4>5</vt:i4>
      </vt:variant>
      <vt:variant>
        <vt:lpwstr>https://makkahnewspaper.com/article/1538913/%D8%A3%D8%AE%D8%A8%D8%A7%D8%B1-%D9%84%D9%84%D9%85%D9%88%D9%82%D8%B9-/%D8%A7%D9%84%D8%B4%D8%A4%D9%88%D9%86-%D8%A7%D9%84%D8%A5%D8%B3%D9%84%D8%A7%D9%85%D9%8A%D8%A9-%D8%AA%D8%B3%D9%85%D8%AD-%D8%A8%D8%AA%D8%B1%D9%83%D9%8A%D8%A8-%D8%B3%D9%85%D8%A7%D8%B9%D8%A9-%D8%AE%D8%A7%D8%B1%D8%AC%D9%8A%D8%A9-%D9%84%D9%86%D9%82%D9%84-%D8%B5%D9%88%D8%AA-%D8%A7%D9%84%D8%AE%D8%B7%D9%8A%D8%A8-%D8%AE%D8%A7%D8%B1%D8%AC-%D8%A7%D9%84%D8%AC%D9%88%D8%A7%D9%85%D8%B9-%D9%88%D8%A7%D9%84%D9%85%D8%B3%D8%A7%D8%AC%D8%AF-%D8%A7%D9%84%D9%85%D8%B3%D8%A7%D9%86%D8%AF%D8%A9-%D9%84%D9%87%D8%A7</vt:lpwstr>
      </vt:variant>
      <vt:variant>
        <vt:lpwstr/>
      </vt:variant>
      <vt:variant>
        <vt:i4>2228338</vt:i4>
      </vt:variant>
      <vt:variant>
        <vt:i4>63</vt:i4>
      </vt:variant>
      <vt:variant>
        <vt:i4>0</vt:i4>
      </vt:variant>
      <vt:variant>
        <vt:i4>5</vt:i4>
      </vt:variant>
      <vt:variant>
        <vt:lpwstr>https://saudigazette.com.sa/article/607212</vt:lpwstr>
      </vt:variant>
      <vt:variant>
        <vt:lpwstr/>
      </vt:variant>
      <vt:variant>
        <vt:i4>7471222</vt:i4>
      </vt:variant>
      <vt:variant>
        <vt:i4>60</vt:i4>
      </vt:variant>
      <vt:variant>
        <vt:i4>0</vt:i4>
      </vt:variant>
      <vt:variant>
        <vt:i4>5</vt:i4>
      </vt:variant>
      <vt:variant>
        <vt:lpwstr>https://www.independent.co.uk/news/world/middle-east/saudi-arabia-mosque-prayer-loudspeakers-b1857316.html</vt:lpwstr>
      </vt:variant>
      <vt:variant>
        <vt:lpwstr/>
      </vt:variant>
      <vt:variant>
        <vt:i4>6357044</vt:i4>
      </vt:variant>
      <vt:variant>
        <vt:i4>57</vt:i4>
      </vt:variant>
      <vt:variant>
        <vt:i4>0</vt:i4>
      </vt:variant>
      <vt:variant>
        <vt:i4>5</vt:i4>
      </vt:variant>
      <vt:variant>
        <vt:lpwstr>https://www.bbc.com/news/world-middle-east-57311683</vt:lpwstr>
      </vt:variant>
      <vt:variant>
        <vt:lpwstr/>
      </vt:variant>
      <vt:variant>
        <vt:i4>5439582</vt:i4>
      </vt:variant>
      <vt:variant>
        <vt:i4>54</vt:i4>
      </vt:variant>
      <vt:variant>
        <vt:i4>0</vt:i4>
      </vt:variant>
      <vt:variant>
        <vt:i4>5</vt:i4>
      </vt:variant>
      <vt:variant>
        <vt:lpwstr>https://gulfnews.com/world/gulf/saudi/saudi-arabia-loudspeakers-in-mosques-used-only-for-azan-and-iqamat-1.1621786867877</vt:lpwstr>
      </vt:variant>
      <vt:variant>
        <vt:lpwstr/>
      </vt:variant>
      <vt:variant>
        <vt:i4>8060974</vt:i4>
      </vt:variant>
      <vt:variant>
        <vt:i4>51</vt:i4>
      </vt:variant>
      <vt:variant>
        <vt:i4>0</vt:i4>
      </vt:variant>
      <vt:variant>
        <vt:i4>5</vt:i4>
      </vt:variant>
      <vt:variant>
        <vt:lpwstr>https://www.reuters.com/world/middle-east/saudi-minister-defends-order-turn-down-volume-mosques-2021-05-31/</vt:lpwstr>
      </vt:variant>
      <vt:variant>
        <vt:lpwstr/>
      </vt:variant>
      <vt:variant>
        <vt:i4>3735596</vt:i4>
      </vt:variant>
      <vt:variant>
        <vt:i4>48</vt:i4>
      </vt:variant>
      <vt:variant>
        <vt:i4>0</vt:i4>
      </vt:variant>
      <vt:variant>
        <vt:i4>5</vt:i4>
      </vt:variant>
      <vt:variant>
        <vt:lpwstr>https://www.alhurra.com/different-angle/2021/05/07/%D9%85%D8%AD%D9%85%D8%AF-%D8%A8%D9%86-%D8%B3%D9%84%D9%85%D8%A7%D9%86-%D9%8A%D8%AA%D8%AE%D8%B0-%D8%AE%D8%B7%D9%88%D8%A9-%D9%85%D9%87%D9%85%D8%A9-%D9%81%D9%8A-%D8%AA%D8%A7%D8%B1%D9%8A%D8%AE-%D8%A7%D9%84%D8%A5%D8%B3%D9%84%D8%A7%D9%85</vt:lpwstr>
      </vt:variant>
      <vt:variant>
        <vt:lpwstr/>
      </vt:variant>
      <vt:variant>
        <vt:i4>2621547</vt:i4>
      </vt:variant>
      <vt:variant>
        <vt:i4>45</vt:i4>
      </vt:variant>
      <vt:variant>
        <vt:i4>0</vt:i4>
      </vt:variant>
      <vt:variant>
        <vt:i4>5</vt:i4>
      </vt:variant>
      <vt:variant>
        <vt:lpwstr>https://www.independentarabia.com/node/217426/%D8%B3%D9%8A%D8%A7%D8%B3%D8%A9/%D8%AA%D9%82%D8%A7%D8%B1%D9%8A%D8%B1/%D8%A7%D9%84%D8%B3%D8%B9%D9%88%D8%AF%D9%8A%D8%A9-%D8%AA%D8%B9%D9%8A%D8%AF-%D8%B5%D9%8A%D8%A7%D8%BA%D8%A9-%D8%B9%D9%84%D8%A7%D9%82%D8%A9-%D8%A7%D9%84%D8%AF%D9%8A%D9%86-%D8%A8%D8%A7%D9%84%D8%AF%D9%88%D9%84%D8%A9</vt:lpwstr>
      </vt:variant>
      <vt:variant>
        <vt:lpwstr/>
      </vt:variant>
      <vt:variant>
        <vt:i4>7995424</vt:i4>
      </vt:variant>
      <vt:variant>
        <vt:i4>42</vt:i4>
      </vt:variant>
      <vt:variant>
        <vt:i4>0</vt:i4>
      </vt:variant>
      <vt:variant>
        <vt:i4>5</vt:i4>
      </vt:variant>
      <vt:variant>
        <vt:lpwstr>https://www.youtube.com/watch?v=xqXl0L3lL8w</vt:lpwstr>
      </vt:variant>
      <vt:variant>
        <vt:lpwstr/>
      </vt:variant>
      <vt:variant>
        <vt:i4>3145820</vt:i4>
      </vt:variant>
      <vt:variant>
        <vt:i4>39</vt:i4>
      </vt:variant>
      <vt:variant>
        <vt:i4>0</vt:i4>
      </vt:variant>
      <vt:variant>
        <vt:i4>5</vt:i4>
      </vt:variant>
      <vt:variant>
        <vt:lpwstr>http://www.asianews.it/news-en/Mohammed-Bin-Salman-attempts-to-reform-Islam-53085.html</vt:lpwstr>
      </vt:variant>
      <vt:variant>
        <vt:lpwstr>_edn3</vt:lpwstr>
      </vt:variant>
      <vt:variant>
        <vt:i4>589840</vt:i4>
      </vt:variant>
      <vt:variant>
        <vt:i4>36</vt:i4>
      </vt:variant>
      <vt:variant>
        <vt:i4>0</vt:i4>
      </vt:variant>
      <vt:variant>
        <vt:i4>5</vt:i4>
      </vt:variant>
      <vt:variant>
        <vt:lpwstr>https://www.middleeasteye.net/news/saudi-arabia-mohammed-bin-salman-extremism-religion-hadith-interview-criticism</vt:lpwstr>
      </vt:variant>
      <vt:variant>
        <vt:lpwstr/>
      </vt:variant>
      <vt:variant>
        <vt:i4>7995447</vt:i4>
      </vt:variant>
      <vt:variant>
        <vt:i4>33</vt:i4>
      </vt:variant>
      <vt:variant>
        <vt:i4>0</vt:i4>
      </vt:variant>
      <vt:variant>
        <vt:i4>5</vt:i4>
      </vt:variant>
      <vt:variant>
        <vt:lpwstr>https://www.arabnews.com/node/1850146/media</vt:lpwstr>
      </vt:variant>
      <vt:variant>
        <vt:lpwstr/>
      </vt:variant>
      <vt:variant>
        <vt:i4>8061031</vt:i4>
      </vt:variant>
      <vt:variant>
        <vt:i4>30</vt:i4>
      </vt:variant>
      <vt:variant>
        <vt:i4>0</vt:i4>
      </vt:variant>
      <vt:variant>
        <vt:i4>5</vt:i4>
      </vt:variant>
      <vt:variant>
        <vt:lpwstr>https://english.aawsat.com/home/article/2944066/saudi-crown-prince-anyone-harboring-extremist-thought-criminal-will-be-held</vt:lpwstr>
      </vt:variant>
      <vt:variant>
        <vt:lpwstr/>
      </vt:variant>
      <vt:variant>
        <vt:i4>6553706</vt:i4>
      </vt:variant>
      <vt:variant>
        <vt:i4>27</vt:i4>
      </vt:variant>
      <vt:variant>
        <vt:i4>0</vt:i4>
      </vt:variant>
      <vt:variant>
        <vt:i4>5</vt:i4>
      </vt:variant>
      <vt:variant>
        <vt:lpwstr>https://www.hrw.org/news/2021/02/25/saudi-arabia-proposed-reforms-neglect-basic-rights</vt:lpwstr>
      </vt:variant>
      <vt:variant>
        <vt:lpwstr/>
      </vt:variant>
      <vt:variant>
        <vt:i4>3604508</vt:i4>
      </vt:variant>
      <vt:variant>
        <vt:i4>24</vt:i4>
      </vt:variant>
      <vt:variant>
        <vt:i4>0</vt:i4>
      </vt:variant>
      <vt:variant>
        <vt:i4>5</vt:i4>
      </vt:variant>
      <vt:variant>
        <vt:lpwstr>https://usdos.sharepoint.com/:w:/r/sites/IRF/IRFR/_layouts/15/Doc.aspx?sourcedoc=%7B07B22A84-D07D-4F8B-9774-4AB064F28B02%7D&amp;file=2021%20IRFR%20Instructions%20-%20Copy.docx&amp;action=default&amp;mobileredirect=true</vt:lpwstr>
      </vt:variant>
      <vt:variant>
        <vt:lpwstr/>
      </vt:variant>
      <vt:variant>
        <vt:i4>3342389</vt:i4>
      </vt:variant>
      <vt:variant>
        <vt:i4>21</vt:i4>
      </vt:variant>
      <vt:variant>
        <vt:i4>0</vt:i4>
      </vt:variant>
      <vt:variant>
        <vt:i4>5</vt:i4>
      </vt:variant>
      <vt:variant>
        <vt:lpwstr>https://www.saudiembassy.net/legal-and-judicial-structure-0</vt:lpwstr>
      </vt:variant>
      <vt:variant>
        <vt:lpwstr/>
      </vt:variant>
      <vt:variant>
        <vt:i4>7536716</vt:i4>
      </vt:variant>
      <vt:variant>
        <vt:i4>18</vt:i4>
      </vt:variant>
      <vt:variant>
        <vt:i4>0</vt:i4>
      </vt:variant>
      <vt:variant>
        <vt:i4>5</vt:i4>
      </vt:variant>
      <vt:variant>
        <vt:lpwstr>https://usdos.sharepoint.com/:w:/r/sites/IRF/IRFR/_layouts/15/Doc.aspx?sourcedoc=%7B07b22a84-d07d-4f8b-9774-4ab064f28b02%7D&amp;action=edit&amp;wdPid=5c0c0f9e</vt:lpwstr>
      </vt:variant>
      <vt:variant>
        <vt:lpwstr/>
      </vt:variant>
      <vt:variant>
        <vt:i4>3473442</vt:i4>
      </vt:variant>
      <vt:variant>
        <vt:i4>15</vt:i4>
      </vt:variant>
      <vt:variant>
        <vt:i4>0</vt:i4>
      </vt:variant>
      <vt:variant>
        <vt:i4>5</vt:i4>
      </vt:variant>
      <vt:variant>
        <vt:lpwstr>https://www.nyulawglobal.org/globalex/Saudi_Arabia1.html</vt:lpwstr>
      </vt:variant>
      <vt:variant>
        <vt:lpwstr>_The_Legislative_(Regulatory)</vt:lpwstr>
      </vt:variant>
      <vt:variant>
        <vt:i4>3604508</vt:i4>
      </vt:variant>
      <vt:variant>
        <vt:i4>12</vt:i4>
      </vt:variant>
      <vt:variant>
        <vt:i4>0</vt:i4>
      </vt:variant>
      <vt:variant>
        <vt:i4>5</vt:i4>
      </vt:variant>
      <vt:variant>
        <vt:lpwstr>https://usdos.sharepoint.com/:w:/r/sites/IRF/IRFR/_layouts/15/Doc.aspx?sourcedoc=%7B07B22A84-D07D-4F8B-9774-4AB064F28B02%7D&amp;file=2021%20IRFR%20Instructions%20-%20Copy.docx&amp;action=default&amp;mobileredirect=true</vt:lpwstr>
      </vt:variant>
      <vt:variant>
        <vt:lpwstr/>
      </vt:variant>
      <vt:variant>
        <vt:i4>2293868</vt:i4>
      </vt:variant>
      <vt:variant>
        <vt:i4>9</vt:i4>
      </vt:variant>
      <vt:variant>
        <vt:i4>0</vt:i4>
      </vt:variant>
      <vt:variant>
        <vt:i4>5</vt:i4>
      </vt:variant>
      <vt:variant>
        <vt:lpwstr>https://www.stats.gov.sa/en</vt:lpwstr>
      </vt:variant>
      <vt:variant>
        <vt:lpwstr/>
      </vt:variant>
      <vt:variant>
        <vt:i4>4915275</vt:i4>
      </vt:variant>
      <vt:variant>
        <vt:i4>6</vt:i4>
      </vt:variant>
      <vt:variant>
        <vt:i4>0</vt:i4>
      </vt:variant>
      <vt:variant>
        <vt:i4>5</vt:i4>
      </vt:variant>
      <vt:variant>
        <vt:lpwstr>https://saudigazette.com.sa/article/607239/SAUDI-ARABIA/Saudi-Arabia-population-hits-35-million-grows-23-in-one-year</vt:lpwstr>
      </vt:variant>
      <vt:variant>
        <vt:lpwstr/>
      </vt:variant>
      <vt:variant>
        <vt:i4>6291512</vt:i4>
      </vt:variant>
      <vt:variant>
        <vt:i4>3</vt:i4>
      </vt:variant>
      <vt:variant>
        <vt:i4>0</vt:i4>
      </vt:variant>
      <vt:variant>
        <vt:i4>5</vt:i4>
      </vt:variant>
      <vt:variant>
        <vt:lpwstr>https://www.chicagomanualofstyle.org/book/ed17/part2/ch07/psec053.html</vt:lpwstr>
      </vt:variant>
      <vt:variant>
        <vt:lpwstr/>
      </vt:variant>
      <vt:variant>
        <vt:i4>6488120</vt:i4>
      </vt:variant>
      <vt:variant>
        <vt:i4>0</vt:i4>
      </vt:variant>
      <vt:variant>
        <vt:i4>0</vt:i4>
      </vt:variant>
      <vt:variant>
        <vt:i4>5</vt:i4>
      </vt:variant>
      <vt:variant>
        <vt:lpwstr>https://www.chicagomanualofstyle.org/book/ed17/part2/ch11/psec075.html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 ARABIA 2021 INTERNATIONAL RELIGIOUS FREEDOM REPORT</dc:title>
  <dc:subject>SAUDI ARABIA 2021 INTERNATIONAL RELIGIOUS FREEDOM REPORT</dc:subject>
  <dc:creator>U.S. Department of State</dc:creator>
  <cp:keywords>Saudi Arabia, 2021, International Religious Freedom Report, IRFR, State Department, U.S. Department of State</cp:keywords>
  <dc:description/>
  <cp:lastModifiedBy>LS</cp:lastModifiedBy>
  <cp:revision>75</cp:revision>
  <cp:lastPrinted>2021-01-24T06:14:00Z</cp:lastPrinted>
  <dcterms:created xsi:type="dcterms:W3CDTF">2022-06-28T19:51:00Z</dcterms:created>
  <dcterms:modified xsi:type="dcterms:W3CDTF">2022-06-30T11:31:00Z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2022-05-06T14:40:33Z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3364adcf-bd16-42a5-b9b5-7b97e5f0ef63</vt:lpwstr>
  </property>
  <property fmtid="{D5CDD505-2E9C-101B-9397-08002B2CF9AE}" pid="8" name="MSIP_Label_1665d9ee-429a-4d5f-97cc-cfb56e044a6e_ContentBits">
    <vt:lpwstr>0</vt:lpwstr>
  </property>
  <property fmtid="{D5CDD505-2E9C-101B-9397-08002B2CF9AE}" pid="9" name="ContentTypeId">
    <vt:lpwstr>0x0101008576DB7A92E01C4C9CBBE6B415EC480F</vt:lpwstr>
  </property>
</Properties>
</file>